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4157DD30"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C27E5EA" wp14:editId="4677C2B0">
                <wp:simplePos x="0" y="0"/>
                <wp:positionH relativeFrom="page">
                  <wp:posOffset>622935</wp:posOffset>
                </wp:positionH>
                <wp:positionV relativeFrom="page">
                  <wp:posOffset>447040</wp:posOffset>
                </wp:positionV>
                <wp:extent cx="1485900" cy="2867660"/>
                <wp:effectExtent l="0" t="0" r="38100" b="279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676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225.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" o:allowincell="f" fillcolor="#5a5a5a [2109]" strokecolor="white [3212]">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EBC30C" wp14:editId="3F1D3FC8">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079" w14:textId="50F4D421" w:rsidR="008329A9" w:rsidRPr="00891C54" w:rsidRDefault="001A6FDA">
                              <w:pPr>
                                <w:spacing w:line="360" w:lineRule="auto"/>
                                <w:rPr>
                                  <w:b/>
                                  <w:sz w:val="18"/>
                                  <w:szCs w:val="18"/>
                                </w:rPr>
                              </w:pPr>
                              <w:r>
                                <w:rPr>
                                  <w:b/>
                                  <w:sz w:val="18"/>
                                  <w:szCs w:val="18"/>
                                </w:rPr>
                                <w:t>September 30</w:t>
                              </w:r>
                              <w:r w:rsidR="008329A9">
                                <w:rPr>
                                  <w:b/>
                                  <w:sz w:val="18"/>
                                  <w:szCs w:val="18"/>
                                </w:rPr>
                                <w:t>, 2018</w:t>
                              </w:r>
                            </w:p>
                            <w:p w14:paraId="0C4ED398" w14:textId="13F38DA0" w:rsidR="008329A9" w:rsidRPr="00891C54" w:rsidRDefault="001A6FDA">
                              <w:pPr>
                                <w:spacing w:line="360" w:lineRule="auto"/>
                                <w:rPr>
                                  <w:b/>
                                  <w:sz w:val="18"/>
                                  <w:szCs w:val="18"/>
                                </w:rPr>
                              </w:pPr>
                              <w:r>
                                <w:rPr>
                                  <w:b/>
                                  <w:sz w:val="18"/>
                                  <w:szCs w:val="18"/>
                                </w:rPr>
                                <w:t>Volume 7, Issue 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F730AE" w14:textId="77777777" w:rsidR="008329A9" w:rsidRPr="00667F13" w:rsidRDefault="008329A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DZWECo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9521079" w14:textId="50F4D421" w:rsidR="008329A9" w:rsidRPr="00891C54" w:rsidRDefault="001A6FDA">
                        <w:pPr>
                          <w:spacing w:line="360" w:lineRule="auto"/>
                          <w:rPr>
                            <w:b/>
                            <w:sz w:val="18"/>
                            <w:szCs w:val="18"/>
                          </w:rPr>
                        </w:pPr>
                        <w:r>
                          <w:rPr>
                            <w:b/>
                            <w:sz w:val="18"/>
                            <w:szCs w:val="18"/>
                          </w:rPr>
                          <w:t>September 30</w:t>
                        </w:r>
                        <w:r w:rsidR="008329A9">
                          <w:rPr>
                            <w:b/>
                            <w:sz w:val="18"/>
                            <w:szCs w:val="18"/>
                          </w:rPr>
                          <w:t>, 2018</w:t>
                        </w:r>
                      </w:p>
                      <w:p w14:paraId="0C4ED398" w14:textId="13F38DA0" w:rsidR="008329A9" w:rsidRPr="00891C54" w:rsidRDefault="001A6FDA">
                        <w:pPr>
                          <w:spacing w:line="360" w:lineRule="auto"/>
                          <w:rPr>
                            <w:b/>
                            <w:sz w:val="18"/>
                            <w:szCs w:val="18"/>
                          </w:rPr>
                        </w:pPr>
                        <w:r>
                          <w:rPr>
                            <w:b/>
                            <w:sz w:val="18"/>
                            <w:szCs w:val="18"/>
                          </w:rPr>
                          <w:t>Volume 7, Issue 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1F730AE" w14:textId="77777777" w:rsidR="008329A9" w:rsidRPr="00667F13" w:rsidRDefault="008329A9">
                        <w:pPr>
                          <w:pStyle w:val="Masthead"/>
                          <w:rPr>
                            <w:color w:val="auto"/>
                            <w:sz w:val="72"/>
                            <w:szCs w:val="72"/>
                          </w:rPr>
                        </w:pPr>
                        <w:r w:rsidRPr="00667F13">
                          <w:rPr>
                            <w:color w:val="auto"/>
                            <w:sz w:val="72"/>
                            <w:szCs w:val="72"/>
                          </w:rPr>
                          <w:t>Sunday School Times</w:t>
                        </w:r>
                      </w:p>
                    </w:txbxContent>
                  </v:textbox>
                </v:shape>
              </v:group>
            </w:pict>
          </mc:Fallback>
        </mc:AlternateContent>
      </w:r>
    </w:p>
    <w:p w14:paraId="70E1B105" w14:textId="77777777"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77777777" w:rsidR="00E841AB" w:rsidRDefault="00E841AB">
      <w:pPr>
        <w:rPr>
          <w:noProof/>
        </w:rPr>
      </w:pPr>
    </w:p>
    <w:p w14:paraId="28287417" w14:textId="1C3B0643" w:rsidR="00E841AB" w:rsidRDefault="001D4DCB">
      <w:pPr>
        <w:rPr>
          <w:noProof/>
        </w:rPr>
      </w:pPr>
      <w:r>
        <w:rPr>
          <w:noProof/>
          <w:u w:val="single"/>
        </w:rPr>
        <mc:AlternateContent>
          <mc:Choice Requires="wps">
            <w:drawing>
              <wp:anchor distT="0" distB="0" distL="114300" distR="114300" simplePos="0" relativeHeight="251615744" behindDoc="0" locked="0" layoutInCell="0" allowOverlap="1" wp14:anchorId="1423E9F2" wp14:editId="159441E5">
                <wp:simplePos x="0" y="0"/>
                <wp:positionH relativeFrom="page">
                  <wp:posOffset>571500</wp:posOffset>
                </wp:positionH>
                <wp:positionV relativeFrom="page">
                  <wp:posOffset>1943100</wp:posOffset>
                </wp:positionV>
                <wp:extent cx="1599565"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C094" w14:textId="77777777" w:rsidR="008329A9" w:rsidRPr="00512F9A" w:rsidRDefault="008329A9">
                            <w:pPr>
                              <w:pStyle w:val="BodyText"/>
                              <w:rPr>
                                <w:b/>
                                <w:i/>
                                <w:color w:val="FFFFFF"/>
                              </w:rPr>
                            </w:pPr>
                            <w:r>
                              <w:rPr>
                                <w:b/>
                                <w:i/>
                                <w:color w:val="FFFFFF"/>
                              </w:rPr>
                              <w:t>Stuff For Today</w:t>
                            </w:r>
                          </w:p>
                          <w:p w14:paraId="5416C4FB" w14:textId="77777777" w:rsidR="008329A9" w:rsidRPr="00512F9A" w:rsidRDefault="008329A9">
                            <w:pPr>
                              <w:rPr>
                                <w:color w:val="FFFFFF"/>
                                <w:szCs w:val="18"/>
                              </w:rPr>
                            </w:pPr>
                          </w:p>
                          <w:p w14:paraId="7C320979" w14:textId="1DE8A624" w:rsidR="008329A9" w:rsidRDefault="008329A9" w:rsidP="009A40E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D193A67" w14:textId="77777777" w:rsidR="008329A9" w:rsidRPr="00512F9A" w:rsidRDefault="008329A9" w:rsidP="00667F13">
                            <w:pPr>
                              <w:pStyle w:val="BodyTextIndent"/>
                              <w:tabs>
                                <w:tab w:val="clear" w:pos="180"/>
                              </w:tabs>
                              <w:spacing w:line="220" w:lineRule="exact"/>
                              <w:rPr>
                                <w:color w:val="FFFFFF"/>
                                <w:szCs w:val="18"/>
                              </w:rPr>
                            </w:pPr>
                          </w:p>
                          <w:p w14:paraId="521F2F53" w14:textId="018D009B" w:rsidR="008329A9" w:rsidRDefault="008329A9" w:rsidP="009A40EB">
                            <w:pPr>
                              <w:pStyle w:val="BodyTextIndent"/>
                              <w:spacing w:line="220" w:lineRule="exact"/>
                              <w:rPr>
                                <w:color w:val="FFFFFF"/>
                                <w:szCs w:val="18"/>
                              </w:rPr>
                            </w:pPr>
                            <w:r w:rsidRPr="00512F9A">
                              <w:rPr>
                                <w:color w:val="FFFFFF"/>
                                <w:szCs w:val="18"/>
                              </w:rPr>
                              <w:t>•</w:t>
                            </w:r>
                            <w:r>
                              <w:rPr>
                                <w:color w:val="FFFFFF"/>
                                <w:szCs w:val="18"/>
                              </w:rPr>
                              <w:t xml:space="preserve">  </w:t>
                            </w:r>
                            <w:bookmarkStart w:id="0" w:name="_GoBack"/>
                            <w:bookmarkEnd w:id="0"/>
                          </w:p>
                          <w:p w14:paraId="40E90FCB" w14:textId="77777777" w:rsidR="008329A9" w:rsidRPr="00512F9A" w:rsidRDefault="008329A9">
                            <w:pPr>
                              <w:pStyle w:val="BodyTextIndent"/>
                              <w:spacing w:line="220" w:lineRule="exact"/>
                              <w:rPr>
                                <w:color w:val="FFFFFF"/>
                                <w:szCs w:val="18"/>
                              </w:rPr>
                            </w:pPr>
                          </w:p>
                          <w:p w14:paraId="42963CAE" w14:textId="2C757D8C" w:rsidR="008329A9" w:rsidRPr="00512F9A" w:rsidRDefault="008329A9" w:rsidP="009A40EB">
                            <w:pPr>
                              <w:pStyle w:val="BodyTextIndent"/>
                              <w:spacing w:line="220" w:lineRule="exact"/>
                              <w:rPr>
                                <w:color w:val="FFFFFF"/>
                                <w:szCs w:val="18"/>
                              </w:rPr>
                            </w:pPr>
                            <w:r w:rsidRPr="00512F9A">
                              <w:rPr>
                                <w:color w:val="FFFFFF"/>
                                <w:szCs w:val="18"/>
                              </w:rPr>
                              <w:t>•</w:t>
                            </w:r>
                            <w:r w:rsidRPr="00512F9A">
                              <w:rPr>
                                <w:color w:val="FFFFFF"/>
                                <w:szCs w:val="18"/>
                              </w:rPr>
                              <w:tab/>
                            </w:r>
                            <w:r w:rsidR="001A6FDA">
                              <w:rPr>
                                <w:color w:val="FFFFFF"/>
                                <w:szCs w:val="18"/>
                              </w:rPr>
                              <w:t xml:space="preserve">Turbo </w:t>
                            </w:r>
                            <w:proofErr w:type="spellStart"/>
                            <w:r w:rsidR="001A6FDA">
                              <w:rPr>
                                <w:color w:val="FFFFFF"/>
                                <w:szCs w:val="18"/>
                              </w:rPr>
                              <w:t>Encabulator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5.9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" o:allowincell="f" filled="f" stroked="f">
                <v:textbox>
                  <w:txbxContent>
                    <w:p w14:paraId="2E06C094" w14:textId="77777777" w:rsidR="008329A9" w:rsidRPr="00512F9A" w:rsidRDefault="008329A9">
                      <w:pPr>
                        <w:pStyle w:val="BodyText"/>
                        <w:rPr>
                          <w:b/>
                          <w:i/>
                          <w:color w:val="FFFFFF"/>
                        </w:rPr>
                      </w:pPr>
                      <w:r>
                        <w:rPr>
                          <w:b/>
                          <w:i/>
                          <w:color w:val="FFFFFF"/>
                        </w:rPr>
                        <w:t>Stuff For Today</w:t>
                      </w:r>
                    </w:p>
                    <w:p w14:paraId="5416C4FB" w14:textId="77777777" w:rsidR="008329A9" w:rsidRPr="00512F9A" w:rsidRDefault="008329A9">
                      <w:pPr>
                        <w:rPr>
                          <w:color w:val="FFFFFF"/>
                          <w:szCs w:val="18"/>
                        </w:rPr>
                      </w:pPr>
                    </w:p>
                    <w:p w14:paraId="7C320979" w14:textId="1DE8A624" w:rsidR="008329A9" w:rsidRDefault="008329A9" w:rsidP="009A40E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D193A67" w14:textId="77777777" w:rsidR="008329A9" w:rsidRPr="00512F9A" w:rsidRDefault="008329A9" w:rsidP="00667F13">
                      <w:pPr>
                        <w:pStyle w:val="BodyTextIndent"/>
                        <w:tabs>
                          <w:tab w:val="clear" w:pos="180"/>
                        </w:tabs>
                        <w:spacing w:line="220" w:lineRule="exact"/>
                        <w:rPr>
                          <w:color w:val="FFFFFF"/>
                          <w:szCs w:val="18"/>
                        </w:rPr>
                      </w:pPr>
                    </w:p>
                    <w:p w14:paraId="521F2F53" w14:textId="018D009B" w:rsidR="008329A9" w:rsidRDefault="008329A9" w:rsidP="009A40EB">
                      <w:pPr>
                        <w:pStyle w:val="BodyTextIndent"/>
                        <w:spacing w:line="220" w:lineRule="exact"/>
                        <w:rPr>
                          <w:color w:val="FFFFFF"/>
                          <w:szCs w:val="18"/>
                        </w:rPr>
                      </w:pPr>
                      <w:r w:rsidRPr="00512F9A">
                        <w:rPr>
                          <w:color w:val="FFFFFF"/>
                          <w:szCs w:val="18"/>
                        </w:rPr>
                        <w:t>•</w:t>
                      </w:r>
                      <w:r>
                        <w:rPr>
                          <w:color w:val="FFFFFF"/>
                          <w:szCs w:val="18"/>
                        </w:rPr>
                        <w:t xml:space="preserve">  </w:t>
                      </w:r>
                      <w:bookmarkStart w:id="1" w:name="_GoBack"/>
                      <w:bookmarkEnd w:id="1"/>
                    </w:p>
                    <w:p w14:paraId="40E90FCB" w14:textId="77777777" w:rsidR="008329A9" w:rsidRPr="00512F9A" w:rsidRDefault="008329A9">
                      <w:pPr>
                        <w:pStyle w:val="BodyTextIndent"/>
                        <w:spacing w:line="220" w:lineRule="exact"/>
                        <w:rPr>
                          <w:color w:val="FFFFFF"/>
                          <w:szCs w:val="18"/>
                        </w:rPr>
                      </w:pPr>
                    </w:p>
                    <w:p w14:paraId="42963CAE" w14:textId="2C757D8C" w:rsidR="008329A9" w:rsidRPr="00512F9A" w:rsidRDefault="008329A9" w:rsidP="009A40EB">
                      <w:pPr>
                        <w:pStyle w:val="BodyTextIndent"/>
                        <w:spacing w:line="220" w:lineRule="exact"/>
                        <w:rPr>
                          <w:color w:val="FFFFFF"/>
                          <w:szCs w:val="18"/>
                        </w:rPr>
                      </w:pPr>
                      <w:r w:rsidRPr="00512F9A">
                        <w:rPr>
                          <w:color w:val="FFFFFF"/>
                          <w:szCs w:val="18"/>
                        </w:rPr>
                        <w:t>•</w:t>
                      </w:r>
                      <w:r w:rsidRPr="00512F9A">
                        <w:rPr>
                          <w:color w:val="FFFFFF"/>
                          <w:szCs w:val="18"/>
                        </w:rPr>
                        <w:tab/>
                      </w:r>
                      <w:r w:rsidR="001A6FDA">
                        <w:rPr>
                          <w:color w:val="FFFFFF"/>
                          <w:szCs w:val="18"/>
                        </w:rPr>
                        <w:t xml:space="preserve">Turbo </w:t>
                      </w:r>
                      <w:proofErr w:type="spellStart"/>
                      <w:r w:rsidR="001A6FDA">
                        <w:rPr>
                          <w:color w:val="FFFFFF"/>
                          <w:szCs w:val="18"/>
                        </w:rPr>
                        <w:t>Encabulator</w:t>
                      </w:r>
                      <w:proofErr w:type="spellEnd"/>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95042BF" wp14:editId="271D6E0F">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661C" w14:textId="5F7416CA" w:rsidR="008329A9" w:rsidRPr="00891C54" w:rsidRDefault="008329A9" w:rsidP="003C06DD">
                            <w:pPr>
                              <w:pStyle w:val="Heading9"/>
                              <w:jc w:val="both"/>
                            </w:pPr>
                            <w:r>
                              <w:t xml:space="preserve">           Published almost weekly, but more </w:t>
                            </w:r>
                            <w:proofErr w:type="gramStart"/>
                            <w:r>
                              <w:t>like…..whenever</w:t>
                            </w:r>
                            <w:proofErr w:type="gramEnd"/>
                            <w:r>
                              <w:t>, so get used to it, OK?</w:t>
                            </w:r>
                          </w:p>
                          <w:p w14:paraId="117F42A0" w14:textId="26EBECA6" w:rsidR="008329A9" w:rsidRPr="00891C54" w:rsidRDefault="008329A9" w:rsidP="003C06DD">
                            <w:pPr>
                              <w:pStyle w:val="Heading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" o:allowincell="f" filled="f" stroked="f">
                <v:textbox inset="0,0,0,0">
                  <w:txbxContent>
                    <w:p w14:paraId="43E2661C" w14:textId="5F7416CA" w:rsidR="008329A9" w:rsidRPr="00891C54" w:rsidRDefault="008329A9" w:rsidP="003C06DD">
                      <w:pPr>
                        <w:pStyle w:val="Heading9"/>
                        <w:jc w:val="both"/>
                      </w:pPr>
                      <w:r>
                        <w:t xml:space="preserve">           Published almost weekly, but more </w:t>
                      </w:r>
                      <w:proofErr w:type="gramStart"/>
                      <w:r>
                        <w:t>like…..whenever</w:t>
                      </w:r>
                      <w:proofErr w:type="gramEnd"/>
                      <w:r>
                        <w:t>, so get used to it, OK?</w:t>
                      </w:r>
                    </w:p>
                    <w:p w14:paraId="117F42A0" w14:textId="26EBECA6" w:rsidR="008329A9" w:rsidRPr="00891C54" w:rsidRDefault="008329A9" w:rsidP="003C06DD">
                      <w:pPr>
                        <w:pStyle w:val="Heading9"/>
                        <w:jc w:val="both"/>
                      </w:pPr>
                    </w:p>
                  </w:txbxContent>
                </v:textbox>
                <w10:wrap anchorx="page" anchory="page"/>
              </v:shape>
            </w:pict>
          </mc:Fallback>
        </mc:AlternateContent>
      </w:r>
    </w:p>
    <w:p w14:paraId="32FA6CAD" w14:textId="6702BE63" w:rsidR="00E673A3" w:rsidRDefault="001A7FC5">
      <w:pPr>
        <w:rPr>
          <w:noProof/>
          <w:u w:val="single"/>
        </w:rPr>
      </w:pPr>
      <w:r>
        <w:rPr>
          <w:noProof/>
          <w:u w:val="single"/>
        </w:rPr>
        <mc:AlternateContent>
          <mc:Choice Requires="wps">
            <w:drawing>
              <wp:anchor distT="0" distB="0" distL="114300" distR="114300" simplePos="0" relativeHeight="251663872" behindDoc="0" locked="0" layoutInCell="0" allowOverlap="1" wp14:anchorId="51AFEB78" wp14:editId="3F475075">
                <wp:simplePos x="0" y="0"/>
                <wp:positionH relativeFrom="page">
                  <wp:posOffset>4000500</wp:posOffset>
                </wp:positionH>
                <wp:positionV relativeFrom="page">
                  <wp:posOffset>2857500</wp:posOffset>
                </wp:positionV>
                <wp:extent cx="1603375" cy="6743700"/>
                <wp:effectExtent l="0" t="0" r="2222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margin-left:315pt;margin-top:225pt;width:126.25pt;height:53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4C144EE5">
                <wp:simplePos x="0" y="0"/>
                <wp:positionH relativeFrom="page">
                  <wp:posOffset>2286000</wp:posOffset>
                </wp:positionH>
                <wp:positionV relativeFrom="page">
                  <wp:posOffset>2857500</wp:posOffset>
                </wp:positionV>
                <wp:extent cx="1600200" cy="6743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7FEC96CF" w14:textId="4FF784E1" w:rsidR="008329A9" w:rsidRPr="001A6FDA" w:rsidRDefault="001A6FDA" w:rsidP="00E673A3">
                            <w:pPr>
                              <w:widowControl w:val="0"/>
                              <w:autoSpaceDE w:val="0"/>
                              <w:autoSpaceDN w:val="0"/>
                              <w:adjustRightInd w:val="0"/>
                              <w:spacing w:after="320"/>
                              <w:contextualSpacing/>
                              <w:jc w:val="both"/>
                              <w:rPr>
                                <w:rFonts w:eastAsia="Times" w:cs="Arial"/>
                                <w:b/>
                                <w:i/>
                                <w:sz w:val="16"/>
                                <w:szCs w:val="16"/>
                              </w:rPr>
                            </w:pPr>
                            <w:r w:rsidRPr="001A6FDA">
                              <w:rPr>
                                <w:rFonts w:eastAsia="Times" w:cs="Arial"/>
                                <w:b/>
                                <w:i/>
                                <w:sz w:val="16"/>
                                <w:szCs w:val="16"/>
                              </w:rPr>
                              <w:t>James 2:18</w:t>
                            </w:r>
                          </w:p>
                          <w:p w14:paraId="627224B8" w14:textId="65B18400" w:rsidR="001A6FDA" w:rsidRPr="001A6FDA" w:rsidRDefault="001A6FDA" w:rsidP="00E673A3">
                            <w:pPr>
                              <w:widowControl w:val="0"/>
                              <w:autoSpaceDE w:val="0"/>
                              <w:autoSpaceDN w:val="0"/>
                              <w:adjustRightInd w:val="0"/>
                              <w:spacing w:after="320"/>
                              <w:contextualSpacing/>
                              <w:jc w:val="both"/>
                              <w:rPr>
                                <w:rFonts w:eastAsia="Times" w:cs="Arial"/>
                                <w:b/>
                                <w:i/>
                                <w:sz w:val="16"/>
                                <w:szCs w:val="16"/>
                              </w:rPr>
                            </w:pPr>
                            <w:r w:rsidRPr="001A6FDA">
                              <w:rPr>
                                <w:rFonts w:eastAsia="Times" w:cs="Arial"/>
                                <w:b/>
                                <w:i/>
                                <w:sz w:val="16"/>
                                <w:szCs w:val="16"/>
                              </w:rPr>
                              <w:t>Show me your faith without deeds and I will show you faith by my deeds.</w:t>
                            </w:r>
                          </w:p>
                          <w:p w14:paraId="6AC420A2" w14:textId="77777777" w:rsidR="008329A9" w:rsidRDefault="008329A9" w:rsidP="00E673A3">
                            <w:pPr>
                              <w:widowControl w:val="0"/>
                              <w:autoSpaceDE w:val="0"/>
                              <w:autoSpaceDN w:val="0"/>
                              <w:adjustRightInd w:val="0"/>
                              <w:spacing w:after="320"/>
                              <w:contextualSpacing/>
                              <w:jc w:val="both"/>
                              <w:rPr>
                                <w:rFonts w:ascii="Verdana" w:eastAsia="Times" w:hAnsi="Verdana" w:cs="Verdana"/>
                                <w:b/>
                                <w:i/>
                                <w:sz w:val="12"/>
                                <w:szCs w:val="12"/>
                              </w:rPr>
                            </w:pPr>
                          </w:p>
                          <w:p w14:paraId="087F4277" w14:textId="77777777" w:rsidR="001A6FDA" w:rsidRPr="009A2835" w:rsidRDefault="001A6FDA" w:rsidP="001A6FDA">
                            <w:pPr>
                              <w:jc w:val="both"/>
                              <w:rPr>
                                <w:sz w:val="20"/>
                              </w:rPr>
                            </w:pPr>
                            <w:r w:rsidRPr="009A2835">
                              <w:rPr>
                                <w:sz w:val="20"/>
                              </w:rPr>
                              <w:t xml:space="preserve">Ladies and gentlemen, I would like to thank you for coming to my news conference today.  It is indeed an honor to stand before you today and introduce to the world, my newest invention.  I have with me a prototype of what I believe may be the most incredible machine ever built.  I call it “The Turbo </w:t>
                            </w:r>
                            <w:proofErr w:type="spellStart"/>
                            <w:r w:rsidRPr="009A2835">
                              <w:rPr>
                                <w:sz w:val="20"/>
                              </w:rPr>
                              <w:t>Encabulator</w:t>
                            </w:r>
                            <w:proofErr w:type="spellEnd"/>
                            <w:r w:rsidRPr="009A2835">
                              <w:rPr>
                                <w:sz w:val="20"/>
                              </w:rPr>
                              <w:t xml:space="preserve">”.  </w:t>
                            </w:r>
                          </w:p>
                          <w:p w14:paraId="1525966A" w14:textId="77777777" w:rsidR="001A6FDA" w:rsidRPr="009A2835" w:rsidRDefault="001A6FDA" w:rsidP="001A6FDA">
                            <w:pPr>
                              <w:jc w:val="both"/>
                              <w:rPr>
                                <w:sz w:val="20"/>
                              </w:rPr>
                            </w:pPr>
                          </w:p>
                          <w:p w14:paraId="5E082969" w14:textId="77777777" w:rsidR="001A6FDA" w:rsidRPr="009A2835" w:rsidRDefault="001A6FDA" w:rsidP="001A6FDA">
                            <w:pPr>
                              <w:jc w:val="both"/>
                              <w:rPr>
                                <w:sz w:val="20"/>
                              </w:rPr>
                            </w:pPr>
                            <w:r w:rsidRPr="009A2835">
                              <w:rPr>
                                <w:sz w:val="20"/>
                              </w:rPr>
                              <w:t xml:space="preserve">For many years now, I have been working to bring to perfection the crudely conceived idea of a machine that would function as an inverse reactive </w:t>
                            </w:r>
                            <w:proofErr w:type="spellStart"/>
                            <w:r w:rsidRPr="009A2835">
                              <w:rPr>
                                <w:sz w:val="20"/>
                              </w:rPr>
                              <w:t>protoboloid</w:t>
                            </w:r>
                            <w:proofErr w:type="spellEnd"/>
                            <w:r w:rsidRPr="009A2835">
                              <w:rPr>
                                <w:sz w:val="20"/>
                              </w:rPr>
                              <w:t>.</w:t>
                            </w:r>
                          </w:p>
                          <w:p w14:paraId="7A29973A" w14:textId="77777777" w:rsidR="001A6FDA" w:rsidRPr="009A2835" w:rsidRDefault="001A6FDA" w:rsidP="001A6FDA">
                            <w:pPr>
                              <w:jc w:val="both"/>
                              <w:rPr>
                                <w:sz w:val="20"/>
                              </w:rPr>
                            </w:pPr>
                          </w:p>
                          <w:p w14:paraId="289B9677" w14:textId="77777777" w:rsidR="001A6FDA" w:rsidRPr="009A2835" w:rsidRDefault="001A6FDA" w:rsidP="001A6FDA">
                            <w:pPr>
                              <w:jc w:val="both"/>
                              <w:rPr>
                                <w:sz w:val="20"/>
                              </w:rPr>
                            </w:pPr>
                            <w:r w:rsidRPr="009A2835">
                              <w:rPr>
                                <w:sz w:val="20"/>
                              </w:rPr>
                              <w:t>Such a machine is the Turbo-</w:t>
                            </w:r>
                            <w:proofErr w:type="spellStart"/>
                            <w:r w:rsidRPr="009A2835">
                              <w:rPr>
                                <w:sz w:val="20"/>
                              </w:rPr>
                              <w:t>Encabulator</w:t>
                            </w:r>
                            <w:proofErr w:type="spellEnd"/>
                            <w:r w:rsidRPr="009A2835">
                              <w:rPr>
                                <w:sz w:val="20"/>
                              </w:rPr>
                              <w:t xml:space="preserve">. </w:t>
                            </w:r>
                          </w:p>
                          <w:p w14:paraId="73E81996" w14:textId="77777777" w:rsidR="001A6FDA" w:rsidRPr="009A2835" w:rsidRDefault="001A6FDA" w:rsidP="001A6FDA">
                            <w:pPr>
                              <w:jc w:val="both"/>
                              <w:rPr>
                                <w:sz w:val="20"/>
                              </w:rPr>
                            </w:pPr>
                          </w:p>
                          <w:p w14:paraId="2A2A7ED6" w14:textId="77777777" w:rsidR="001A6FDA" w:rsidRPr="009A2835" w:rsidRDefault="001A6FDA" w:rsidP="001A6FDA">
                            <w:pPr>
                              <w:jc w:val="both"/>
                              <w:rPr>
                                <w:sz w:val="20"/>
                              </w:rPr>
                            </w:pPr>
                            <w:r w:rsidRPr="009A2835">
                              <w:rPr>
                                <w:sz w:val="20"/>
                              </w:rPr>
                              <w:t xml:space="preserve">Throughout development, I felt that it should automatically synchronize unitary phase components.  This was realized with the medial use of capacitive </w:t>
                            </w:r>
                            <w:proofErr w:type="spellStart"/>
                            <w:r w:rsidRPr="009A2835">
                              <w:rPr>
                                <w:sz w:val="20"/>
                              </w:rPr>
                              <w:t>directance</w:t>
                            </w:r>
                            <w:proofErr w:type="spellEnd"/>
                            <w:r w:rsidRPr="009A2835">
                              <w:rPr>
                                <w:sz w:val="20"/>
                              </w:rPr>
                              <w:t>.</w:t>
                            </w:r>
                          </w:p>
                          <w:p w14:paraId="3B50AE96" w14:textId="77777777" w:rsidR="001A6FDA" w:rsidRPr="009A2835" w:rsidRDefault="001A6FDA" w:rsidP="001A6FDA">
                            <w:pPr>
                              <w:jc w:val="both"/>
                              <w:rPr>
                                <w:sz w:val="20"/>
                              </w:rPr>
                            </w:pPr>
                          </w:p>
                          <w:p w14:paraId="214677FA" w14:textId="77777777" w:rsidR="001A6FDA" w:rsidRPr="009A2835" w:rsidRDefault="001A6FDA" w:rsidP="001A6FDA">
                            <w:pPr>
                              <w:jc w:val="both"/>
                              <w:rPr>
                                <w:sz w:val="20"/>
                              </w:rPr>
                            </w:pPr>
                            <w:r w:rsidRPr="009A2835">
                              <w:rPr>
                                <w:sz w:val="20"/>
                              </w:rPr>
                              <w:t xml:space="preserve">The basic premise focuses on the fact that </w:t>
                            </w:r>
                            <w:proofErr w:type="gramStart"/>
                            <w:r w:rsidRPr="009A2835">
                              <w:rPr>
                                <w:sz w:val="20"/>
                              </w:rPr>
                              <w:t>magneto flux issues must be controlled by sublunary conductors</w:t>
                            </w:r>
                            <w:proofErr w:type="gramEnd"/>
                            <w:r w:rsidRPr="009A2835">
                              <w:rPr>
                                <w:sz w:val="20"/>
                              </w:rPr>
                              <w:t xml:space="preserve">.  </w:t>
                            </w:r>
                          </w:p>
                          <w:p w14:paraId="2775703D" w14:textId="77777777" w:rsidR="001A6FDA" w:rsidRPr="009A2835" w:rsidRDefault="001A6FDA" w:rsidP="001A6FDA">
                            <w:pPr>
                              <w:jc w:val="both"/>
                              <w:rPr>
                                <w:sz w:val="20"/>
                              </w:rPr>
                            </w:pPr>
                          </w:p>
                          <w:p w14:paraId="5F5F9366" w14:textId="77777777" w:rsidR="001A6FDA" w:rsidRPr="009A2835" w:rsidRDefault="001A6FDA" w:rsidP="001A6FDA">
                            <w:pPr>
                              <w:jc w:val="both"/>
                              <w:rPr>
                                <w:sz w:val="20"/>
                              </w:rPr>
                            </w:pPr>
                            <w:r w:rsidRPr="009A2835">
                              <w:rPr>
                                <w:sz w:val="20"/>
                              </w:rPr>
                              <w:t xml:space="preserve">As you can see, the base plate is made of </w:t>
                            </w:r>
                            <w:proofErr w:type="spellStart"/>
                            <w:r w:rsidRPr="009A2835">
                              <w:rPr>
                                <w:sz w:val="20"/>
                              </w:rPr>
                              <w:t>prefabulated</w:t>
                            </w:r>
                            <w:proofErr w:type="spellEnd"/>
                            <w:r w:rsidRPr="009A2835">
                              <w:rPr>
                                <w:sz w:val="20"/>
                              </w:rPr>
                              <w:t xml:space="preserve"> </w:t>
                            </w:r>
                            <w:proofErr w:type="spellStart"/>
                            <w:r w:rsidRPr="009A2835">
                              <w:rPr>
                                <w:sz w:val="20"/>
                              </w:rPr>
                              <w:t>amulite</w:t>
                            </w:r>
                            <w:proofErr w:type="spellEnd"/>
                            <w:r w:rsidRPr="009A2835">
                              <w:rPr>
                                <w:sz w:val="20"/>
                              </w:rPr>
                              <w:t xml:space="preserve"> and surmounted by a logarithmic casing.  This insures that the double spur magnetrons are in perfect alignment with the malleable flux line.  The main </w:t>
                            </w:r>
                            <w:proofErr w:type="spellStart"/>
                            <w:r w:rsidRPr="009A2835">
                              <w:rPr>
                                <w:sz w:val="20"/>
                              </w:rPr>
                              <w:t>windamere</w:t>
                            </w:r>
                            <w:proofErr w:type="spellEnd"/>
                            <w:r w:rsidRPr="009A2835">
                              <w:rPr>
                                <w:sz w:val="20"/>
                              </w:rPr>
                              <w:t xml:space="preserve"> is of the normal Lotus-O-Delta type, which has effectively eliminated side cropping of the </w:t>
                            </w:r>
                            <w:proofErr w:type="spellStart"/>
                            <w:r w:rsidRPr="009A2835">
                              <w:rPr>
                                <w:sz w:val="20"/>
                              </w:rPr>
                              <w:t>waneshaft</w:t>
                            </w:r>
                            <w:proofErr w:type="spellEnd"/>
                            <w:r w:rsidRPr="009A2835">
                              <w:rPr>
                                <w:sz w:val="20"/>
                              </w:rPr>
                              <w:t>.</w:t>
                            </w:r>
                          </w:p>
                          <w:p w14:paraId="70A69594" w14:textId="77777777" w:rsidR="001A6FDA" w:rsidRPr="009A2835" w:rsidRDefault="001A6FDA" w:rsidP="001A6FDA">
                            <w:pPr>
                              <w:jc w:val="both"/>
                              <w:rPr>
                                <w:sz w:val="20"/>
                              </w:rPr>
                            </w:pPr>
                          </w:p>
                          <w:p w14:paraId="41C553B0" w14:textId="77777777" w:rsidR="001A6FDA" w:rsidRPr="009A2835" w:rsidRDefault="001A6FDA" w:rsidP="001A6FDA">
                            <w:pPr>
                              <w:jc w:val="both"/>
                              <w:rPr>
                                <w:sz w:val="20"/>
                              </w:rPr>
                            </w:pPr>
                            <w:r w:rsidRPr="009A2835">
                              <w:rPr>
                                <w:sz w:val="20"/>
                              </w:rPr>
                              <w:t>You will notice 6 hydro-</w:t>
                            </w:r>
                            <w:proofErr w:type="spellStart"/>
                            <w:r w:rsidRPr="009A2835">
                              <w:rPr>
                                <w:sz w:val="20"/>
                              </w:rPr>
                              <w:t>coptic</w:t>
                            </w:r>
                            <w:proofErr w:type="spellEnd"/>
                            <w:r w:rsidRPr="009A2835">
                              <w:rPr>
                                <w:sz w:val="20"/>
                              </w:rPr>
                              <w:t xml:space="preserve"> </w:t>
                            </w:r>
                            <w:proofErr w:type="spellStart"/>
                            <w:r w:rsidRPr="009A2835">
                              <w:rPr>
                                <w:sz w:val="20"/>
                              </w:rPr>
                              <w:t>marzelvanes</w:t>
                            </w:r>
                            <w:proofErr w:type="spellEnd"/>
                            <w:r w:rsidRPr="009A2835">
                              <w:rPr>
                                <w:sz w:val="20"/>
                              </w:rPr>
                              <w:t xml:space="preserve"> attached to stator slots, each with a nonreversible </w:t>
                            </w:r>
                            <w:proofErr w:type="spellStart"/>
                            <w:r w:rsidRPr="009A2835">
                              <w:rPr>
                                <w:sz w:val="20"/>
                              </w:rPr>
                              <w:t>tremie</w:t>
                            </w:r>
                            <w:proofErr w:type="spellEnd"/>
                            <w:r w:rsidRPr="009A2835">
                              <w:rPr>
                                <w:sz w:val="20"/>
                              </w:rPr>
                              <w:t xml:space="preserve"> pipe connecting them to a differential </w:t>
                            </w:r>
                            <w:proofErr w:type="spellStart"/>
                            <w:r w:rsidRPr="009A2835">
                              <w:rPr>
                                <w:sz w:val="20"/>
                              </w:rPr>
                              <w:t>girdlespring</w:t>
                            </w:r>
                            <w:proofErr w:type="spellEnd"/>
                            <w:r w:rsidRPr="009A2835">
                              <w:rPr>
                                <w:sz w:val="20"/>
                              </w:rPr>
                              <w:t xml:space="preserve"> which is held in the “up” position by </w:t>
                            </w:r>
                            <w:proofErr w:type="spellStart"/>
                            <w:r w:rsidRPr="009A2835">
                              <w:rPr>
                                <w:sz w:val="20"/>
                              </w:rPr>
                              <w:t>nofer</w:t>
                            </w:r>
                            <w:proofErr w:type="spellEnd"/>
                            <w:r w:rsidRPr="009A2835">
                              <w:rPr>
                                <w:sz w:val="20"/>
                              </w:rPr>
                              <w:t xml:space="preserve"> </w:t>
                            </w:r>
                            <w:proofErr w:type="spellStart"/>
                            <w:r w:rsidRPr="009A2835">
                              <w:rPr>
                                <w:sz w:val="20"/>
                              </w:rPr>
                              <w:t>trunnions</w:t>
                            </w:r>
                            <w:proofErr w:type="spellEnd"/>
                            <w:r w:rsidRPr="009A2835">
                              <w:rPr>
                                <w:sz w:val="20"/>
                              </w:rPr>
                              <w:t>.</w:t>
                            </w:r>
                          </w:p>
                          <w:p w14:paraId="4A2869C5" w14:textId="77777777" w:rsidR="001A6FDA" w:rsidRPr="009A2835" w:rsidRDefault="001A6FDA" w:rsidP="001A6FDA">
                            <w:pPr>
                              <w:jc w:val="both"/>
                              <w:rPr>
                                <w:sz w:val="20"/>
                              </w:rPr>
                            </w:pPr>
                          </w:p>
                          <w:p w14:paraId="0B6E7473" w14:textId="77777777" w:rsidR="001A6FDA" w:rsidRPr="009A2835" w:rsidRDefault="001A6FDA" w:rsidP="001A6FDA">
                            <w:pPr>
                              <w:jc w:val="both"/>
                              <w:rPr>
                                <w:sz w:val="20"/>
                              </w:rPr>
                            </w:pPr>
                            <w:r w:rsidRPr="009A2835">
                              <w:rPr>
                                <w:sz w:val="20"/>
                              </w:rPr>
                              <w:t xml:space="preserve">Grouting brushes monitor the </w:t>
                            </w:r>
                            <w:proofErr w:type="gramStart"/>
                            <w:r w:rsidRPr="009A2835">
                              <w:rPr>
                                <w:sz w:val="20"/>
                              </w:rPr>
                              <w:t>slip-stream</w:t>
                            </w:r>
                            <w:proofErr w:type="gramEnd"/>
                            <w:r w:rsidRPr="009A2835">
                              <w:rPr>
                                <w:sz w:val="20"/>
                              </w:rPr>
                              <w:t xml:space="preserve"> remnants and inject a high S-value rotor resin as necessary.  This process is equalized by an ingenious hopper </w:t>
                            </w:r>
                            <w:proofErr w:type="spellStart"/>
                            <w:r w:rsidRPr="009A2835">
                              <w:rPr>
                                <w:sz w:val="20"/>
                              </w:rPr>
                              <w:t>dadoscope</w:t>
                            </w:r>
                            <w:proofErr w:type="spellEnd"/>
                            <w:r w:rsidRPr="009A2835">
                              <w:rPr>
                                <w:sz w:val="20"/>
                              </w:rPr>
                              <w:t xml:space="preserve"> </w:t>
                            </w:r>
                            <w:proofErr w:type="spellStart"/>
                            <w:r w:rsidRPr="009A2835">
                              <w:rPr>
                                <w:sz w:val="20"/>
                              </w:rPr>
                              <w:t>confirmated</w:t>
                            </w:r>
                            <w:proofErr w:type="spellEnd"/>
                            <w:r w:rsidRPr="009A2835">
                              <w:rPr>
                                <w:sz w:val="20"/>
                              </w:rPr>
                              <w:t xml:space="preserve"> in each slot.</w:t>
                            </w:r>
                          </w:p>
                          <w:p w14:paraId="27761700" w14:textId="77777777" w:rsidR="001A6FDA" w:rsidRPr="009A2835" w:rsidRDefault="001A6FDA" w:rsidP="001A6FDA">
                            <w:pPr>
                              <w:jc w:val="both"/>
                              <w:rPr>
                                <w:sz w:val="20"/>
                              </w:rPr>
                            </w:pPr>
                          </w:p>
                          <w:p w14:paraId="785D2FD1" w14:textId="77777777" w:rsidR="001A6FDA" w:rsidRPr="009A2835" w:rsidRDefault="001A6FDA" w:rsidP="001A6FDA">
                            <w:pPr>
                              <w:jc w:val="both"/>
                              <w:rPr>
                                <w:sz w:val="20"/>
                              </w:rPr>
                            </w:pPr>
                            <w:r w:rsidRPr="009A2835">
                              <w:rPr>
                                <w:sz w:val="20"/>
                              </w:rPr>
                              <w:t xml:space="preserve">Electrical engineers will appreciate the difficulty in </w:t>
                            </w:r>
                            <w:proofErr w:type="spellStart"/>
                            <w:r w:rsidRPr="009A2835">
                              <w:rPr>
                                <w:sz w:val="20"/>
                              </w:rPr>
                              <w:t>nubing</w:t>
                            </w:r>
                            <w:proofErr w:type="spellEnd"/>
                            <w:r w:rsidRPr="009A2835">
                              <w:rPr>
                                <w:sz w:val="20"/>
                              </w:rPr>
                              <w:t xml:space="preserve"> together a </w:t>
                            </w:r>
                            <w:proofErr w:type="spellStart"/>
                            <w:r w:rsidRPr="009A2835">
                              <w:rPr>
                                <w:sz w:val="20"/>
                              </w:rPr>
                              <w:t>regurging</w:t>
                            </w:r>
                            <w:proofErr w:type="spellEnd"/>
                            <w:r w:rsidRPr="009A2835">
                              <w:rPr>
                                <w:sz w:val="20"/>
                              </w:rPr>
                              <w:t xml:space="preserve"> </w:t>
                            </w:r>
                            <w:proofErr w:type="spellStart"/>
                            <w:r w:rsidRPr="009A2835">
                              <w:rPr>
                                <w:sz w:val="20"/>
                              </w:rPr>
                              <w:t>purwell</w:t>
                            </w:r>
                            <w:proofErr w:type="spellEnd"/>
                            <w:r w:rsidRPr="009A2835">
                              <w:rPr>
                                <w:sz w:val="20"/>
                              </w:rPr>
                              <w:t xml:space="preserve"> and a standard </w:t>
                            </w:r>
                            <w:proofErr w:type="spellStart"/>
                            <w:r w:rsidRPr="009A2835">
                              <w:rPr>
                                <w:sz w:val="20"/>
                              </w:rPr>
                              <w:t>wennelsprock</w:t>
                            </w:r>
                            <w:proofErr w:type="spellEnd"/>
                            <w:r w:rsidRPr="009A2835">
                              <w:rPr>
                                <w:sz w:val="20"/>
                              </w:rPr>
                              <w:t xml:space="preserve">.  Indeed, this proved to be a stumbling block until I discovered in 2008 that the use of anhydrous </w:t>
                            </w:r>
                            <w:proofErr w:type="spellStart"/>
                            <w:r w:rsidRPr="009A2835">
                              <w:rPr>
                                <w:sz w:val="20"/>
                              </w:rPr>
                              <w:t>nangling</w:t>
                            </w:r>
                            <w:proofErr w:type="spellEnd"/>
                            <w:r w:rsidRPr="009A2835">
                              <w:rPr>
                                <w:sz w:val="20"/>
                              </w:rPr>
                              <w:t xml:space="preserve"> pins </w:t>
                            </w:r>
                            <w:proofErr w:type="spellStart"/>
                            <w:r w:rsidRPr="009A2835">
                              <w:rPr>
                                <w:sz w:val="20"/>
                              </w:rPr>
                              <w:t>anabled</w:t>
                            </w:r>
                            <w:proofErr w:type="spellEnd"/>
                            <w:r w:rsidRPr="009A2835">
                              <w:rPr>
                                <w:sz w:val="20"/>
                              </w:rPr>
                              <w:t xml:space="preserve"> the boiling shim to be </w:t>
                            </w:r>
                            <w:proofErr w:type="spellStart"/>
                            <w:r w:rsidRPr="009A2835">
                              <w:rPr>
                                <w:sz w:val="20"/>
                              </w:rPr>
                              <w:t>tankered</w:t>
                            </w:r>
                            <w:proofErr w:type="spellEnd"/>
                            <w:r w:rsidRPr="009A2835">
                              <w:rPr>
                                <w:sz w:val="20"/>
                              </w:rPr>
                              <w:t xml:space="preserve"> with very little effort.</w:t>
                            </w:r>
                          </w:p>
                          <w:p w14:paraId="2A005672" w14:textId="77777777" w:rsidR="001A6FDA" w:rsidRPr="009A2835" w:rsidRDefault="001A6FDA" w:rsidP="001A6FDA">
                            <w:pPr>
                              <w:jc w:val="both"/>
                              <w:rPr>
                                <w:sz w:val="20"/>
                              </w:rPr>
                            </w:pPr>
                          </w:p>
                          <w:p w14:paraId="6A010E15" w14:textId="77777777" w:rsidR="001A6FDA" w:rsidRPr="009A2835" w:rsidRDefault="001A6FDA" w:rsidP="001A6FDA">
                            <w:pPr>
                              <w:jc w:val="both"/>
                              <w:rPr>
                                <w:sz w:val="20"/>
                              </w:rPr>
                            </w:pPr>
                            <w:r w:rsidRPr="009A2835">
                              <w:rPr>
                                <w:sz w:val="20"/>
                              </w:rPr>
                              <w:t xml:space="preserve">Spiral </w:t>
                            </w:r>
                            <w:proofErr w:type="spellStart"/>
                            <w:r w:rsidRPr="009A2835">
                              <w:rPr>
                                <w:sz w:val="20"/>
                              </w:rPr>
                              <w:t>decommutation</w:t>
                            </w:r>
                            <w:proofErr w:type="spellEnd"/>
                            <w:r w:rsidRPr="009A2835">
                              <w:rPr>
                                <w:sz w:val="20"/>
                              </w:rPr>
                              <w:t xml:space="preserve"> was a second significant hurdle.  The gremlin studs created insufficient gram protection.  When I discovered that with the simple addition of a </w:t>
                            </w:r>
                            <w:proofErr w:type="spellStart"/>
                            <w:r w:rsidRPr="009A2835">
                              <w:rPr>
                                <w:sz w:val="20"/>
                              </w:rPr>
                              <w:t>nivel</w:t>
                            </w:r>
                            <w:proofErr w:type="spellEnd"/>
                            <w:r w:rsidRPr="009A2835">
                              <w:rPr>
                                <w:sz w:val="20"/>
                              </w:rPr>
                              <w:t>-sheave, the wending problem was completed displaced, and perfect running was secured.</w:t>
                            </w:r>
                          </w:p>
                          <w:p w14:paraId="45861E16" w14:textId="77777777" w:rsidR="001A6FDA" w:rsidRPr="009A2835" w:rsidRDefault="001A6FDA" w:rsidP="001A6FDA">
                            <w:pPr>
                              <w:jc w:val="both"/>
                              <w:rPr>
                                <w:sz w:val="20"/>
                              </w:rPr>
                            </w:pPr>
                          </w:p>
                          <w:p w14:paraId="453CFF65" w14:textId="77777777" w:rsidR="001A6FDA" w:rsidRPr="009A2835" w:rsidRDefault="001A6FDA" w:rsidP="001A6FDA">
                            <w:pPr>
                              <w:jc w:val="both"/>
                              <w:rPr>
                                <w:sz w:val="20"/>
                              </w:rPr>
                            </w:pPr>
                            <w:r w:rsidRPr="009A2835">
                              <w:rPr>
                                <w:sz w:val="20"/>
                              </w:rPr>
                              <w:t xml:space="preserve">Operating points are maintained as close as possible to the normal </w:t>
                            </w:r>
                            <w:proofErr w:type="spellStart"/>
                            <w:r w:rsidRPr="009A2835">
                              <w:rPr>
                                <w:sz w:val="20"/>
                              </w:rPr>
                              <w:t>h.f.rem</w:t>
                            </w:r>
                            <w:proofErr w:type="spellEnd"/>
                            <w:r w:rsidRPr="009A2835">
                              <w:rPr>
                                <w:sz w:val="20"/>
                              </w:rPr>
                              <w:t xml:space="preserve"> peak of 12,000 </w:t>
                            </w:r>
                            <w:proofErr w:type="spellStart"/>
                            <w:r w:rsidRPr="009A2835">
                              <w:rPr>
                                <w:sz w:val="20"/>
                              </w:rPr>
                              <w:t>pti</w:t>
                            </w:r>
                            <w:proofErr w:type="spellEnd"/>
                            <w:r w:rsidRPr="009A2835">
                              <w:rPr>
                                <w:sz w:val="20"/>
                              </w:rPr>
                              <w:t xml:space="preserve">, and once the phase detractors have been remised, no </w:t>
                            </w:r>
                            <w:proofErr w:type="spellStart"/>
                            <w:r w:rsidRPr="009A2835">
                              <w:rPr>
                                <w:sz w:val="20"/>
                              </w:rPr>
                              <w:t>dramcock</w:t>
                            </w:r>
                            <w:proofErr w:type="spellEnd"/>
                            <w:r w:rsidRPr="009A2835">
                              <w:rPr>
                                <w:sz w:val="20"/>
                              </w:rPr>
                              <w:t xml:space="preserve"> oil is required.  </w:t>
                            </w:r>
                            <w:proofErr w:type="gramStart"/>
                            <w:r w:rsidRPr="009A2835">
                              <w:rPr>
                                <w:sz w:val="20"/>
                              </w:rPr>
                              <w:t xml:space="preserve">Sinusoidal </w:t>
                            </w:r>
                            <w:proofErr w:type="spellStart"/>
                            <w:r w:rsidRPr="009A2835">
                              <w:rPr>
                                <w:sz w:val="20"/>
                              </w:rPr>
                              <w:t>depleneration</w:t>
                            </w:r>
                            <w:proofErr w:type="spellEnd"/>
                            <w:r w:rsidRPr="009A2835">
                              <w:rPr>
                                <w:sz w:val="20"/>
                              </w:rPr>
                              <w:t xml:space="preserve"> is then controlled by the reciprocating dingle arm</w:t>
                            </w:r>
                            <w:proofErr w:type="gramEnd"/>
                            <w:r w:rsidRPr="009A2835">
                              <w:rPr>
                                <w:sz w:val="20"/>
                              </w:rPr>
                              <w:t>.</w:t>
                            </w:r>
                          </w:p>
                          <w:p w14:paraId="501E9185" w14:textId="77777777" w:rsidR="001A6FDA" w:rsidRPr="009A2835" w:rsidRDefault="001A6FDA" w:rsidP="001A6FDA">
                            <w:pPr>
                              <w:jc w:val="both"/>
                              <w:rPr>
                                <w:sz w:val="20"/>
                              </w:rPr>
                            </w:pPr>
                          </w:p>
                          <w:p w14:paraId="3FC16E43" w14:textId="77777777" w:rsidR="001A6FDA" w:rsidRPr="009A2835" w:rsidRDefault="001A6FDA" w:rsidP="001A6FDA">
                            <w:pPr>
                              <w:jc w:val="both"/>
                              <w:rPr>
                                <w:sz w:val="20"/>
                              </w:rPr>
                            </w:pPr>
                            <w:r w:rsidRPr="009A2835">
                              <w:rPr>
                                <w:sz w:val="20"/>
                              </w:rPr>
                              <w:t>Undoubtedly, the Turbo-</w:t>
                            </w:r>
                            <w:proofErr w:type="spellStart"/>
                            <w:r w:rsidRPr="009A2835">
                              <w:rPr>
                                <w:sz w:val="20"/>
                              </w:rPr>
                              <w:t>Encabulator</w:t>
                            </w:r>
                            <w:proofErr w:type="spellEnd"/>
                            <w:r w:rsidRPr="009A2835">
                              <w:rPr>
                                <w:sz w:val="20"/>
                              </w:rPr>
                              <w:t xml:space="preserve"> is the most advanced on the market today.  </w:t>
                            </w:r>
                          </w:p>
                          <w:p w14:paraId="7AAFDD19" w14:textId="77777777" w:rsidR="001A6FDA" w:rsidRPr="009A2835" w:rsidRDefault="001A6FDA" w:rsidP="001A6FDA">
                            <w:pPr>
                              <w:jc w:val="both"/>
                              <w:rPr>
                                <w:sz w:val="20"/>
                              </w:rPr>
                            </w:pPr>
                          </w:p>
                          <w:p w14:paraId="47C20357" w14:textId="77777777" w:rsidR="001A6FDA" w:rsidRPr="009A2835" w:rsidRDefault="001A6FDA" w:rsidP="001A6FDA">
                            <w:pPr>
                              <w:jc w:val="both"/>
                              <w:rPr>
                                <w:sz w:val="20"/>
                              </w:rPr>
                            </w:pPr>
                            <w:r w:rsidRPr="009A2835">
                              <w:rPr>
                                <w:sz w:val="20"/>
                              </w:rPr>
                              <w:t xml:space="preserve">I would like to demonstrate this magnificent piece of engineering for you.  I will plug this into normal 120 volt electrical current, and when I press the “On” button, the machine will almost instantaneously reach its equilibrium point and from that point on it will run essentially vibration free and with absolutely no sound at all.  There…no perceivable vibration and completely noise free. </w:t>
                            </w:r>
                          </w:p>
                          <w:p w14:paraId="7906F2CC" w14:textId="77777777" w:rsidR="001A6FDA" w:rsidRPr="009A2835" w:rsidRDefault="001A6FDA" w:rsidP="001A6FDA">
                            <w:pPr>
                              <w:jc w:val="both"/>
                              <w:rPr>
                                <w:sz w:val="20"/>
                              </w:rPr>
                            </w:pPr>
                          </w:p>
                          <w:p w14:paraId="1A9D8648" w14:textId="77777777" w:rsidR="001A6FDA" w:rsidRPr="009A2835" w:rsidRDefault="001A6FDA" w:rsidP="001A6FDA">
                            <w:pPr>
                              <w:jc w:val="both"/>
                              <w:rPr>
                                <w:sz w:val="20"/>
                              </w:rPr>
                            </w:pPr>
                            <w:r w:rsidRPr="009A2835">
                              <w:rPr>
                                <w:sz w:val="20"/>
                              </w:rPr>
                              <w:t xml:space="preserve">Ladies and gentlemen, I give you, The Turbo </w:t>
                            </w:r>
                            <w:proofErr w:type="spellStart"/>
                            <w:r w:rsidRPr="009A2835">
                              <w:rPr>
                                <w:sz w:val="20"/>
                              </w:rPr>
                              <w:t>Encabulator</w:t>
                            </w:r>
                            <w:proofErr w:type="spellEnd"/>
                            <w:r w:rsidRPr="009A2835">
                              <w:rPr>
                                <w:sz w:val="20"/>
                              </w:rPr>
                              <w:t>.  Thank you very much.</w:t>
                            </w:r>
                          </w:p>
                          <w:p w14:paraId="28352989" w14:textId="77777777" w:rsidR="001A6FDA" w:rsidRPr="009A2835" w:rsidRDefault="001A6FDA" w:rsidP="001A6FDA">
                            <w:pPr>
                              <w:rPr>
                                <w:sz w:val="20"/>
                              </w:rPr>
                            </w:pPr>
                          </w:p>
                          <w:p w14:paraId="72E14206" w14:textId="77777777" w:rsidR="008329A9" w:rsidRDefault="008329A9" w:rsidP="00700343">
                            <w:pPr>
                              <w:widowControl w:val="0"/>
                              <w:autoSpaceDE w:val="0"/>
                              <w:autoSpaceDN w:val="0"/>
                              <w:adjustRightInd w:val="0"/>
                              <w:spacing w:after="320"/>
                              <w:contextualSpacing/>
                              <w:jc w:val="both"/>
                              <w:rPr>
                                <w:rFonts w:eastAsia="Times" w:cs="Arial"/>
                                <w:sz w:val="20"/>
                              </w:rPr>
                            </w:pPr>
                          </w:p>
                          <w:p w14:paraId="1256AF81" w14:textId="57D07339" w:rsidR="008329A9" w:rsidRPr="00700343" w:rsidRDefault="008329A9" w:rsidP="00700343">
                            <w:pPr>
                              <w:widowControl w:val="0"/>
                              <w:autoSpaceDE w:val="0"/>
                              <w:autoSpaceDN w:val="0"/>
                              <w:adjustRightInd w:val="0"/>
                              <w:spacing w:after="320"/>
                              <w:contextualSpacing/>
                              <w:jc w:val="both"/>
                              <w:rPr>
                                <w:rFonts w:eastAsia="Times" w:cs="Arial"/>
                                <w:sz w:val="20"/>
                              </w:rPr>
                            </w:pPr>
                            <w:r>
                              <w:rPr>
                                <w:sz w:val="16"/>
                              </w:rPr>
                              <w:t>(Continued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80pt;margin-top:225pt;width:126pt;height:53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7+drE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" o:allowincell="f" filled="f" stroked="f">
                <v:textbox style="mso-next-textbox:#Text Box 132" inset="0,0,0,0">
                  <w:txbxContent>
                    <w:p w14:paraId="7FEC96CF" w14:textId="4FF784E1" w:rsidR="008329A9" w:rsidRPr="001A6FDA" w:rsidRDefault="001A6FDA" w:rsidP="00E673A3">
                      <w:pPr>
                        <w:widowControl w:val="0"/>
                        <w:autoSpaceDE w:val="0"/>
                        <w:autoSpaceDN w:val="0"/>
                        <w:adjustRightInd w:val="0"/>
                        <w:spacing w:after="320"/>
                        <w:contextualSpacing/>
                        <w:jc w:val="both"/>
                        <w:rPr>
                          <w:rFonts w:eastAsia="Times" w:cs="Arial"/>
                          <w:b/>
                          <w:i/>
                          <w:sz w:val="16"/>
                          <w:szCs w:val="16"/>
                        </w:rPr>
                      </w:pPr>
                      <w:r w:rsidRPr="001A6FDA">
                        <w:rPr>
                          <w:rFonts w:eastAsia="Times" w:cs="Arial"/>
                          <w:b/>
                          <w:i/>
                          <w:sz w:val="16"/>
                          <w:szCs w:val="16"/>
                        </w:rPr>
                        <w:t>James 2:18</w:t>
                      </w:r>
                    </w:p>
                    <w:p w14:paraId="627224B8" w14:textId="65B18400" w:rsidR="001A6FDA" w:rsidRPr="001A6FDA" w:rsidRDefault="001A6FDA" w:rsidP="00E673A3">
                      <w:pPr>
                        <w:widowControl w:val="0"/>
                        <w:autoSpaceDE w:val="0"/>
                        <w:autoSpaceDN w:val="0"/>
                        <w:adjustRightInd w:val="0"/>
                        <w:spacing w:after="320"/>
                        <w:contextualSpacing/>
                        <w:jc w:val="both"/>
                        <w:rPr>
                          <w:rFonts w:eastAsia="Times" w:cs="Arial"/>
                          <w:b/>
                          <w:i/>
                          <w:sz w:val="16"/>
                          <w:szCs w:val="16"/>
                        </w:rPr>
                      </w:pPr>
                      <w:r w:rsidRPr="001A6FDA">
                        <w:rPr>
                          <w:rFonts w:eastAsia="Times" w:cs="Arial"/>
                          <w:b/>
                          <w:i/>
                          <w:sz w:val="16"/>
                          <w:szCs w:val="16"/>
                        </w:rPr>
                        <w:t>Show me your faith without deeds and I will show you faith by my deeds.</w:t>
                      </w:r>
                    </w:p>
                    <w:p w14:paraId="6AC420A2" w14:textId="77777777" w:rsidR="008329A9" w:rsidRDefault="008329A9" w:rsidP="00E673A3">
                      <w:pPr>
                        <w:widowControl w:val="0"/>
                        <w:autoSpaceDE w:val="0"/>
                        <w:autoSpaceDN w:val="0"/>
                        <w:adjustRightInd w:val="0"/>
                        <w:spacing w:after="320"/>
                        <w:contextualSpacing/>
                        <w:jc w:val="both"/>
                        <w:rPr>
                          <w:rFonts w:ascii="Verdana" w:eastAsia="Times" w:hAnsi="Verdana" w:cs="Verdana"/>
                          <w:b/>
                          <w:i/>
                          <w:sz w:val="12"/>
                          <w:szCs w:val="12"/>
                        </w:rPr>
                      </w:pPr>
                    </w:p>
                    <w:p w14:paraId="087F4277" w14:textId="77777777" w:rsidR="001A6FDA" w:rsidRPr="009A2835" w:rsidRDefault="001A6FDA" w:rsidP="001A6FDA">
                      <w:pPr>
                        <w:jc w:val="both"/>
                        <w:rPr>
                          <w:sz w:val="20"/>
                        </w:rPr>
                      </w:pPr>
                      <w:r w:rsidRPr="009A2835">
                        <w:rPr>
                          <w:sz w:val="20"/>
                        </w:rPr>
                        <w:t xml:space="preserve">Ladies and gentlemen, I would like to thank you for coming to my news conference today.  It is indeed an honor to stand before you today and introduce to the world, my newest invention.  I have with me a prototype of what I believe may be the most incredible machine ever built.  I call it “The Turbo </w:t>
                      </w:r>
                      <w:proofErr w:type="spellStart"/>
                      <w:r w:rsidRPr="009A2835">
                        <w:rPr>
                          <w:sz w:val="20"/>
                        </w:rPr>
                        <w:t>Encabulator</w:t>
                      </w:r>
                      <w:proofErr w:type="spellEnd"/>
                      <w:r w:rsidRPr="009A2835">
                        <w:rPr>
                          <w:sz w:val="20"/>
                        </w:rPr>
                        <w:t xml:space="preserve">”.  </w:t>
                      </w:r>
                    </w:p>
                    <w:p w14:paraId="1525966A" w14:textId="77777777" w:rsidR="001A6FDA" w:rsidRPr="009A2835" w:rsidRDefault="001A6FDA" w:rsidP="001A6FDA">
                      <w:pPr>
                        <w:jc w:val="both"/>
                        <w:rPr>
                          <w:sz w:val="20"/>
                        </w:rPr>
                      </w:pPr>
                    </w:p>
                    <w:p w14:paraId="5E082969" w14:textId="77777777" w:rsidR="001A6FDA" w:rsidRPr="009A2835" w:rsidRDefault="001A6FDA" w:rsidP="001A6FDA">
                      <w:pPr>
                        <w:jc w:val="both"/>
                        <w:rPr>
                          <w:sz w:val="20"/>
                        </w:rPr>
                      </w:pPr>
                      <w:r w:rsidRPr="009A2835">
                        <w:rPr>
                          <w:sz w:val="20"/>
                        </w:rPr>
                        <w:t xml:space="preserve">For many years now, I have been working to bring to perfection the crudely conceived idea of a machine that would function as an inverse reactive </w:t>
                      </w:r>
                      <w:proofErr w:type="spellStart"/>
                      <w:r w:rsidRPr="009A2835">
                        <w:rPr>
                          <w:sz w:val="20"/>
                        </w:rPr>
                        <w:t>protoboloid</w:t>
                      </w:r>
                      <w:proofErr w:type="spellEnd"/>
                      <w:r w:rsidRPr="009A2835">
                        <w:rPr>
                          <w:sz w:val="20"/>
                        </w:rPr>
                        <w:t>.</w:t>
                      </w:r>
                    </w:p>
                    <w:p w14:paraId="7A29973A" w14:textId="77777777" w:rsidR="001A6FDA" w:rsidRPr="009A2835" w:rsidRDefault="001A6FDA" w:rsidP="001A6FDA">
                      <w:pPr>
                        <w:jc w:val="both"/>
                        <w:rPr>
                          <w:sz w:val="20"/>
                        </w:rPr>
                      </w:pPr>
                    </w:p>
                    <w:p w14:paraId="289B9677" w14:textId="77777777" w:rsidR="001A6FDA" w:rsidRPr="009A2835" w:rsidRDefault="001A6FDA" w:rsidP="001A6FDA">
                      <w:pPr>
                        <w:jc w:val="both"/>
                        <w:rPr>
                          <w:sz w:val="20"/>
                        </w:rPr>
                      </w:pPr>
                      <w:r w:rsidRPr="009A2835">
                        <w:rPr>
                          <w:sz w:val="20"/>
                        </w:rPr>
                        <w:t>Such a machine is the Turbo-</w:t>
                      </w:r>
                      <w:proofErr w:type="spellStart"/>
                      <w:r w:rsidRPr="009A2835">
                        <w:rPr>
                          <w:sz w:val="20"/>
                        </w:rPr>
                        <w:t>Encabulator</w:t>
                      </w:r>
                      <w:proofErr w:type="spellEnd"/>
                      <w:r w:rsidRPr="009A2835">
                        <w:rPr>
                          <w:sz w:val="20"/>
                        </w:rPr>
                        <w:t xml:space="preserve">. </w:t>
                      </w:r>
                    </w:p>
                    <w:p w14:paraId="73E81996" w14:textId="77777777" w:rsidR="001A6FDA" w:rsidRPr="009A2835" w:rsidRDefault="001A6FDA" w:rsidP="001A6FDA">
                      <w:pPr>
                        <w:jc w:val="both"/>
                        <w:rPr>
                          <w:sz w:val="20"/>
                        </w:rPr>
                      </w:pPr>
                    </w:p>
                    <w:p w14:paraId="2A2A7ED6" w14:textId="77777777" w:rsidR="001A6FDA" w:rsidRPr="009A2835" w:rsidRDefault="001A6FDA" w:rsidP="001A6FDA">
                      <w:pPr>
                        <w:jc w:val="both"/>
                        <w:rPr>
                          <w:sz w:val="20"/>
                        </w:rPr>
                      </w:pPr>
                      <w:r w:rsidRPr="009A2835">
                        <w:rPr>
                          <w:sz w:val="20"/>
                        </w:rPr>
                        <w:t xml:space="preserve">Throughout development, I felt that it should automatically synchronize unitary phase components.  This was realized with the medial use of capacitive </w:t>
                      </w:r>
                      <w:proofErr w:type="spellStart"/>
                      <w:r w:rsidRPr="009A2835">
                        <w:rPr>
                          <w:sz w:val="20"/>
                        </w:rPr>
                        <w:t>directance</w:t>
                      </w:r>
                      <w:proofErr w:type="spellEnd"/>
                      <w:r w:rsidRPr="009A2835">
                        <w:rPr>
                          <w:sz w:val="20"/>
                        </w:rPr>
                        <w:t>.</w:t>
                      </w:r>
                    </w:p>
                    <w:p w14:paraId="3B50AE96" w14:textId="77777777" w:rsidR="001A6FDA" w:rsidRPr="009A2835" w:rsidRDefault="001A6FDA" w:rsidP="001A6FDA">
                      <w:pPr>
                        <w:jc w:val="both"/>
                        <w:rPr>
                          <w:sz w:val="20"/>
                        </w:rPr>
                      </w:pPr>
                    </w:p>
                    <w:p w14:paraId="214677FA" w14:textId="77777777" w:rsidR="001A6FDA" w:rsidRPr="009A2835" w:rsidRDefault="001A6FDA" w:rsidP="001A6FDA">
                      <w:pPr>
                        <w:jc w:val="both"/>
                        <w:rPr>
                          <w:sz w:val="20"/>
                        </w:rPr>
                      </w:pPr>
                      <w:r w:rsidRPr="009A2835">
                        <w:rPr>
                          <w:sz w:val="20"/>
                        </w:rPr>
                        <w:t xml:space="preserve">The basic premise focuses on the fact that </w:t>
                      </w:r>
                      <w:proofErr w:type="gramStart"/>
                      <w:r w:rsidRPr="009A2835">
                        <w:rPr>
                          <w:sz w:val="20"/>
                        </w:rPr>
                        <w:t>magneto flux issues must be controlled by sublunary conductors</w:t>
                      </w:r>
                      <w:proofErr w:type="gramEnd"/>
                      <w:r w:rsidRPr="009A2835">
                        <w:rPr>
                          <w:sz w:val="20"/>
                        </w:rPr>
                        <w:t xml:space="preserve">.  </w:t>
                      </w:r>
                    </w:p>
                    <w:p w14:paraId="2775703D" w14:textId="77777777" w:rsidR="001A6FDA" w:rsidRPr="009A2835" w:rsidRDefault="001A6FDA" w:rsidP="001A6FDA">
                      <w:pPr>
                        <w:jc w:val="both"/>
                        <w:rPr>
                          <w:sz w:val="20"/>
                        </w:rPr>
                      </w:pPr>
                    </w:p>
                    <w:p w14:paraId="5F5F9366" w14:textId="77777777" w:rsidR="001A6FDA" w:rsidRPr="009A2835" w:rsidRDefault="001A6FDA" w:rsidP="001A6FDA">
                      <w:pPr>
                        <w:jc w:val="both"/>
                        <w:rPr>
                          <w:sz w:val="20"/>
                        </w:rPr>
                      </w:pPr>
                      <w:r w:rsidRPr="009A2835">
                        <w:rPr>
                          <w:sz w:val="20"/>
                        </w:rPr>
                        <w:t xml:space="preserve">As you can see, the base plate is made of </w:t>
                      </w:r>
                      <w:proofErr w:type="spellStart"/>
                      <w:r w:rsidRPr="009A2835">
                        <w:rPr>
                          <w:sz w:val="20"/>
                        </w:rPr>
                        <w:t>prefabulated</w:t>
                      </w:r>
                      <w:proofErr w:type="spellEnd"/>
                      <w:r w:rsidRPr="009A2835">
                        <w:rPr>
                          <w:sz w:val="20"/>
                        </w:rPr>
                        <w:t xml:space="preserve"> </w:t>
                      </w:r>
                      <w:proofErr w:type="spellStart"/>
                      <w:r w:rsidRPr="009A2835">
                        <w:rPr>
                          <w:sz w:val="20"/>
                        </w:rPr>
                        <w:t>amulite</w:t>
                      </w:r>
                      <w:proofErr w:type="spellEnd"/>
                      <w:r w:rsidRPr="009A2835">
                        <w:rPr>
                          <w:sz w:val="20"/>
                        </w:rPr>
                        <w:t xml:space="preserve"> and surmounted by a logarithmic casing.  This insures that the double spur magnetrons are in perfect alignment with the malleable flux line.  The main </w:t>
                      </w:r>
                      <w:proofErr w:type="spellStart"/>
                      <w:r w:rsidRPr="009A2835">
                        <w:rPr>
                          <w:sz w:val="20"/>
                        </w:rPr>
                        <w:t>windamere</w:t>
                      </w:r>
                      <w:proofErr w:type="spellEnd"/>
                      <w:r w:rsidRPr="009A2835">
                        <w:rPr>
                          <w:sz w:val="20"/>
                        </w:rPr>
                        <w:t xml:space="preserve"> is of the normal Lotus-O-Delta type, which has effectively eliminated side cropping of the </w:t>
                      </w:r>
                      <w:proofErr w:type="spellStart"/>
                      <w:r w:rsidRPr="009A2835">
                        <w:rPr>
                          <w:sz w:val="20"/>
                        </w:rPr>
                        <w:t>waneshaft</w:t>
                      </w:r>
                      <w:proofErr w:type="spellEnd"/>
                      <w:r w:rsidRPr="009A2835">
                        <w:rPr>
                          <w:sz w:val="20"/>
                        </w:rPr>
                        <w:t>.</w:t>
                      </w:r>
                    </w:p>
                    <w:p w14:paraId="70A69594" w14:textId="77777777" w:rsidR="001A6FDA" w:rsidRPr="009A2835" w:rsidRDefault="001A6FDA" w:rsidP="001A6FDA">
                      <w:pPr>
                        <w:jc w:val="both"/>
                        <w:rPr>
                          <w:sz w:val="20"/>
                        </w:rPr>
                      </w:pPr>
                    </w:p>
                    <w:p w14:paraId="41C553B0" w14:textId="77777777" w:rsidR="001A6FDA" w:rsidRPr="009A2835" w:rsidRDefault="001A6FDA" w:rsidP="001A6FDA">
                      <w:pPr>
                        <w:jc w:val="both"/>
                        <w:rPr>
                          <w:sz w:val="20"/>
                        </w:rPr>
                      </w:pPr>
                      <w:r w:rsidRPr="009A2835">
                        <w:rPr>
                          <w:sz w:val="20"/>
                        </w:rPr>
                        <w:t>You will notice 6 hydro-</w:t>
                      </w:r>
                      <w:proofErr w:type="spellStart"/>
                      <w:r w:rsidRPr="009A2835">
                        <w:rPr>
                          <w:sz w:val="20"/>
                        </w:rPr>
                        <w:t>coptic</w:t>
                      </w:r>
                      <w:proofErr w:type="spellEnd"/>
                      <w:r w:rsidRPr="009A2835">
                        <w:rPr>
                          <w:sz w:val="20"/>
                        </w:rPr>
                        <w:t xml:space="preserve"> </w:t>
                      </w:r>
                      <w:proofErr w:type="spellStart"/>
                      <w:r w:rsidRPr="009A2835">
                        <w:rPr>
                          <w:sz w:val="20"/>
                        </w:rPr>
                        <w:t>marzelvanes</w:t>
                      </w:r>
                      <w:proofErr w:type="spellEnd"/>
                      <w:r w:rsidRPr="009A2835">
                        <w:rPr>
                          <w:sz w:val="20"/>
                        </w:rPr>
                        <w:t xml:space="preserve"> attached to stator slots, each with a nonreversible </w:t>
                      </w:r>
                      <w:proofErr w:type="spellStart"/>
                      <w:r w:rsidRPr="009A2835">
                        <w:rPr>
                          <w:sz w:val="20"/>
                        </w:rPr>
                        <w:t>tremie</w:t>
                      </w:r>
                      <w:proofErr w:type="spellEnd"/>
                      <w:r w:rsidRPr="009A2835">
                        <w:rPr>
                          <w:sz w:val="20"/>
                        </w:rPr>
                        <w:t xml:space="preserve"> pipe connecting them to a differential </w:t>
                      </w:r>
                      <w:proofErr w:type="spellStart"/>
                      <w:r w:rsidRPr="009A2835">
                        <w:rPr>
                          <w:sz w:val="20"/>
                        </w:rPr>
                        <w:t>girdlespring</w:t>
                      </w:r>
                      <w:proofErr w:type="spellEnd"/>
                      <w:r w:rsidRPr="009A2835">
                        <w:rPr>
                          <w:sz w:val="20"/>
                        </w:rPr>
                        <w:t xml:space="preserve"> which is held in the “up” position by </w:t>
                      </w:r>
                      <w:proofErr w:type="spellStart"/>
                      <w:r w:rsidRPr="009A2835">
                        <w:rPr>
                          <w:sz w:val="20"/>
                        </w:rPr>
                        <w:t>nofer</w:t>
                      </w:r>
                      <w:proofErr w:type="spellEnd"/>
                      <w:r w:rsidRPr="009A2835">
                        <w:rPr>
                          <w:sz w:val="20"/>
                        </w:rPr>
                        <w:t xml:space="preserve"> </w:t>
                      </w:r>
                      <w:proofErr w:type="spellStart"/>
                      <w:r w:rsidRPr="009A2835">
                        <w:rPr>
                          <w:sz w:val="20"/>
                        </w:rPr>
                        <w:t>trunnions</w:t>
                      </w:r>
                      <w:proofErr w:type="spellEnd"/>
                      <w:r w:rsidRPr="009A2835">
                        <w:rPr>
                          <w:sz w:val="20"/>
                        </w:rPr>
                        <w:t>.</w:t>
                      </w:r>
                    </w:p>
                    <w:p w14:paraId="4A2869C5" w14:textId="77777777" w:rsidR="001A6FDA" w:rsidRPr="009A2835" w:rsidRDefault="001A6FDA" w:rsidP="001A6FDA">
                      <w:pPr>
                        <w:jc w:val="both"/>
                        <w:rPr>
                          <w:sz w:val="20"/>
                        </w:rPr>
                      </w:pPr>
                    </w:p>
                    <w:p w14:paraId="0B6E7473" w14:textId="77777777" w:rsidR="001A6FDA" w:rsidRPr="009A2835" w:rsidRDefault="001A6FDA" w:rsidP="001A6FDA">
                      <w:pPr>
                        <w:jc w:val="both"/>
                        <w:rPr>
                          <w:sz w:val="20"/>
                        </w:rPr>
                      </w:pPr>
                      <w:r w:rsidRPr="009A2835">
                        <w:rPr>
                          <w:sz w:val="20"/>
                        </w:rPr>
                        <w:t xml:space="preserve">Grouting brushes monitor the </w:t>
                      </w:r>
                      <w:proofErr w:type="gramStart"/>
                      <w:r w:rsidRPr="009A2835">
                        <w:rPr>
                          <w:sz w:val="20"/>
                        </w:rPr>
                        <w:t>slip-stream</w:t>
                      </w:r>
                      <w:proofErr w:type="gramEnd"/>
                      <w:r w:rsidRPr="009A2835">
                        <w:rPr>
                          <w:sz w:val="20"/>
                        </w:rPr>
                        <w:t xml:space="preserve"> remnants and inject a high S-value rotor resin as necessary.  This process is equalized by an ingenious hopper </w:t>
                      </w:r>
                      <w:proofErr w:type="spellStart"/>
                      <w:r w:rsidRPr="009A2835">
                        <w:rPr>
                          <w:sz w:val="20"/>
                        </w:rPr>
                        <w:t>dadoscope</w:t>
                      </w:r>
                      <w:proofErr w:type="spellEnd"/>
                      <w:r w:rsidRPr="009A2835">
                        <w:rPr>
                          <w:sz w:val="20"/>
                        </w:rPr>
                        <w:t xml:space="preserve"> </w:t>
                      </w:r>
                      <w:proofErr w:type="spellStart"/>
                      <w:r w:rsidRPr="009A2835">
                        <w:rPr>
                          <w:sz w:val="20"/>
                        </w:rPr>
                        <w:t>confirmated</w:t>
                      </w:r>
                      <w:proofErr w:type="spellEnd"/>
                      <w:r w:rsidRPr="009A2835">
                        <w:rPr>
                          <w:sz w:val="20"/>
                        </w:rPr>
                        <w:t xml:space="preserve"> in each slot.</w:t>
                      </w:r>
                    </w:p>
                    <w:p w14:paraId="27761700" w14:textId="77777777" w:rsidR="001A6FDA" w:rsidRPr="009A2835" w:rsidRDefault="001A6FDA" w:rsidP="001A6FDA">
                      <w:pPr>
                        <w:jc w:val="both"/>
                        <w:rPr>
                          <w:sz w:val="20"/>
                        </w:rPr>
                      </w:pPr>
                    </w:p>
                    <w:p w14:paraId="785D2FD1" w14:textId="77777777" w:rsidR="001A6FDA" w:rsidRPr="009A2835" w:rsidRDefault="001A6FDA" w:rsidP="001A6FDA">
                      <w:pPr>
                        <w:jc w:val="both"/>
                        <w:rPr>
                          <w:sz w:val="20"/>
                        </w:rPr>
                      </w:pPr>
                      <w:r w:rsidRPr="009A2835">
                        <w:rPr>
                          <w:sz w:val="20"/>
                        </w:rPr>
                        <w:t xml:space="preserve">Electrical engineers will appreciate the difficulty in </w:t>
                      </w:r>
                      <w:proofErr w:type="spellStart"/>
                      <w:r w:rsidRPr="009A2835">
                        <w:rPr>
                          <w:sz w:val="20"/>
                        </w:rPr>
                        <w:t>nubing</w:t>
                      </w:r>
                      <w:proofErr w:type="spellEnd"/>
                      <w:r w:rsidRPr="009A2835">
                        <w:rPr>
                          <w:sz w:val="20"/>
                        </w:rPr>
                        <w:t xml:space="preserve"> together a </w:t>
                      </w:r>
                      <w:proofErr w:type="spellStart"/>
                      <w:r w:rsidRPr="009A2835">
                        <w:rPr>
                          <w:sz w:val="20"/>
                        </w:rPr>
                        <w:t>regurging</w:t>
                      </w:r>
                      <w:proofErr w:type="spellEnd"/>
                      <w:r w:rsidRPr="009A2835">
                        <w:rPr>
                          <w:sz w:val="20"/>
                        </w:rPr>
                        <w:t xml:space="preserve"> </w:t>
                      </w:r>
                      <w:proofErr w:type="spellStart"/>
                      <w:r w:rsidRPr="009A2835">
                        <w:rPr>
                          <w:sz w:val="20"/>
                        </w:rPr>
                        <w:t>purwell</w:t>
                      </w:r>
                      <w:proofErr w:type="spellEnd"/>
                      <w:r w:rsidRPr="009A2835">
                        <w:rPr>
                          <w:sz w:val="20"/>
                        </w:rPr>
                        <w:t xml:space="preserve"> and a standard </w:t>
                      </w:r>
                      <w:proofErr w:type="spellStart"/>
                      <w:r w:rsidRPr="009A2835">
                        <w:rPr>
                          <w:sz w:val="20"/>
                        </w:rPr>
                        <w:t>wennelsprock</w:t>
                      </w:r>
                      <w:proofErr w:type="spellEnd"/>
                      <w:r w:rsidRPr="009A2835">
                        <w:rPr>
                          <w:sz w:val="20"/>
                        </w:rPr>
                        <w:t xml:space="preserve">.  Indeed, this proved to be a stumbling block until I discovered in 2008 that the use of anhydrous </w:t>
                      </w:r>
                      <w:proofErr w:type="spellStart"/>
                      <w:r w:rsidRPr="009A2835">
                        <w:rPr>
                          <w:sz w:val="20"/>
                        </w:rPr>
                        <w:t>nangling</w:t>
                      </w:r>
                      <w:proofErr w:type="spellEnd"/>
                      <w:r w:rsidRPr="009A2835">
                        <w:rPr>
                          <w:sz w:val="20"/>
                        </w:rPr>
                        <w:t xml:space="preserve"> pins </w:t>
                      </w:r>
                      <w:proofErr w:type="spellStart"/>
                      <w:r w:rsidRPr="009A2835">
                        <w:rPr>
                          <w:sz w:val="20"/>
                        </w:rPr>
                        <w:t>anabled</w:t>
                      </w:r>
                      <w:proofErr w:type="spellEnd"/>
                      <w:r w:rsidRPr="009A2835">
                        <w:rPr>
                          <w:sz w:val="20"/>
                        </w:rPr>
                        <w:t xml:space="preserve"> the boiling shim to be </w:t>
                      </w:r>
                      <w:proofErr w:type="spellStart"/>
                      <w:r w:rsidRPr="009A2835">
                        <w:rPr>
                          <w:sz w:val="20"/>
                        </w:rPr>
                        <w:t>tankered</w:t>
                      </w:r>
                      <w:proofErr w:type="spellEnd"/>
                      <w:r w:rsidRPr="009A2835">
                        <w:rPr>
                          <w:sz w:val="20"/>
                        </w:rPr>
                        <w:t xml:space="preserve"> with very little effort.</w:t>
                      </w:r>
                    </w:p>
                    <w:p w14:paraId="2A005672" w14:textId="77777777" w:rsidR="001A6FDA" w:rsidRPr="009A2835" w:rsidRDefault="001A6FDA" w:rsidP="001A6FDA">
                      <w:pPr>
                        <w:jc w:val="both"/>
                        <w:rPr>
                          <w:sz w:val="20"/>
                        </w:rPr>
                      </w:pPr>
                    </w:p>
                    <w:p w14:paraId="6A010E15" w14:textId="77777777" w:rsidR="001A6FDA" w:rsidRPr="009A2835" w:rsidRDefault="001A6FDA" w:rsidP="001A6FDA">
                      <w:pPr>
                        <w:jc w:val="both"/>
                        <w:rPr>
                          <w:sz w:val="20"/>
                        </w:rPr>
                      </w:pPr>
                      <w:r w:rsidRPr="009A2835">
                        <w:rPr>
                          <w:sz w:val="20"/>
                        </w:rPr>
                        <w:t xml:space="preserve">Spiral </w:t>
                      </w:r>
                      <w:proofErr w:type="spellStart"/>
                      <w:r w:rsidRPr="009A2835">
                        <w:rPr>
                          <w:sz w:val="20"/>
                        </w:rPr>
                        <w:t>decommutation</w:t>
                      </w:r>
                      <w:proofErr w:type="spellEnd"/>
                      <w:r w:rsidRPr="009A2835">
                        <w:rPr>
                          <w:sz w:val="20"/>
                        </w:rPr>
                        <w:t xml:space="preserve"> was a second significant hurdle.  The gremlin studs created insufficient gram protection.  When I discovered that with the simple addition of a </w:t>
                      </w:r>
                      <w:proofErr w:type="spellStart"/>
                      <w:r w:rsidRPr="009A2835">
                        <w:rPr>
                          <w:sz w:val="20"/>
                        </w:rPr>
                        <w:t>nivel</w:t>
                      </w:r>
                      <w:proofErr w:type="spellEnd"/>
                      <w:r w:rsidRPr="009A2835">
                        <w:rPr>
                          <w:sz w:val="20"/>
                        </w:rPr>
                        <w:t>-sheave, the wending problem was completed displaced, and perfect running was secured.</w:t>
                      </w:r>
                    </w:p>
                    <w:p w14:paraId="45861E16" w14:textId="77777777" w:rsidR="001A6FDA" w:rsidRPr="009A2835" w:rsidRDefault="001A6FDA" w:rsidP="001A6FDA">
                      <w:pPr>
                        <w:jc w:val="both"/>
                        <w:rPr>
                          <w:sz w:val="20"/>
                        </w:rPr>
                      </w:pPr>
                    </w:p>
                    <w:p w14:paraId="453CFF65" w14:textId="77777777" w:rsidR="001A6FDA" w:rsidRPr="009A2835" w:rsidRDefault="001A6FDA" w:rsidP="001A6FDA">
                      <w:pPr>
                        <w:jc w:val="both"/>
                        <w:rPr>
                          <w:sz w:val="20"/>
                        </w:rPr>
                      </w:pPr>
                      <w:r w:rsidRPr="009A2835">
                        <w:rPr>
                          <w:sz w:val="20"/>
                        </w:rPr>
                        <w:t xml:space="preserve">Operating points are maintained as close as possible to the normal </w:t>
                      </w:r>
                      <w:proofErr w:type="spellStart"/>
                      <w:r w:rsidRPr="009A2835">
                        <w:rPr>
                          <w:sz w:val="20"/>
                        </w:rPr>
                        <w:t>h.f.rem</w:t>
                      </w:r>
                      <w:proofErr w:type="spellEnd"/>
                      <w:r w:rsidRPr="009A2835">
                        <w:rPr>
                          <w:sz w:val="20"/>
                        </w:rPr>
                        <w:t xml:space="preserve"> peak of 12,000 </w:t>
                      </w:r>
                      <w:proofErr w:type="spellStart"/>
                      <w:r w:rsidRPr="009A2835">
                        <w:rPr>
                          <w:sz w:val="20"/>
                        </w:rPr>
                        <w:t>pti</w:t>
                      </w:r>
                      <w:proofErr w:type="spellEnd"/>
                      <w:r w:rsidRPr="009A2835">
                        <w:rPr>
                          <w:sz w:val="20"/>
                        </w:rPr>
                        <w:t xml:space="preserve">, and once the phase detractors have been remised, no </w:t>
                      </w:r>
                      <w:proofErr w:type="spellStart"/>
                      <w:r w:rsidRPr="009A2835">
                        <w:rPr>
                          <w:sz w:val="20"/>
                        </w:rPr>
                        <w:t>dramcock</w:t>
                      </w:r>
                      <w:proofErr w:type="spellEnd"/>
                      <w:r w:rsidRPr="009A2835">
                        <w:rPr>
                          <w:sz w:val="20"/>
                        </w:rPr>
                        <w:t xml:space="preserve"> oil is required.  </w:t>
                      </w:r>
                      <w:proofErr w:type="gramStart"/>
                      <w:r w:rsidRPr="009A2835">
                        <w:rPr>
                          <w:sz w:val="20"/>
                        </w:rPr>
                        <w:t xml:space="preserve">Sinusoidal </w:t>
                      </w:r>
                      <w:proofErr w:type="spellStart"/>
                      <w:r w:rsidRPr="009A2835">
                        <w:rPr>
                          <w:sz w:val="20"/>
                        </w:rPr>
                        <w:t>depleneration</w:t>
                      </w:r>
                      <w:proofErr w:type="spellEnd"/>
                      <w:r w:rsidRPr="009A2835">
                        <w:rPr>
                          <w:sz w:val="20"/>
                        </w:rPr>
                        <w:t xml:space="preserve"> is then controlled by the reciprocating dingle arm</w:t>
                      </w:r>
                      <w:proofErr w:type="gramEnd"/>
                      <w:r w:rsidRPr="009A2835">
                        <w:rPr>
                          <w:sz w:val="20"/>
                        </w:rPr>
                        <w:t>.</w:t>
                      </w:r>
                    </w:p>
                    <w:p w14:paraId="501E9185" w14:textId="77777777" w:rsidR="001A6FDA" w:rsidRPr="009A2835" w:rsidRDefault="001A6FDA" w:rsidP="001A6FDA">
                      <w:pPr>
                        <w:jc w:val="both"/>
                        <w:rPr>
                          <w:sz w:val="20"/>
                        </w:rPr>
                      </w:pPr>
                    </w:p>
                    <w:p w14:paraId="3FC16E43" w14:textId="77777777" w:rsidR="001A6FDA" w:rsidRPr="009A2835" w:rsidRDefault="001A6FDA" w:rsidP="001A6FDA">
                      <w:pPr>
                        <w:jc w:val="both"/>
                        <w:rPr>
                          <w:sz w:val="20"/>
                        </w:rPr>
                      </w:pPr>
                      <w:r w:rsidRPr="009A2835">
                        <w:rPr>
                          <w:sz w:val="20"/>
                        </w:rPr>
                        <w:t>Undoubtedly, the Turbo-</w:t>
                      </w:r>
                      <w:proofErr w:type="spellStart"/>
                      <w:r w:rsidRPr="009A2835">
                        <w:rPr>
                          <w:sz w:val="20"/>
                        </w:rPr>
                        <w:t>Encabulator</w:t>
                      </w:r>
                      <w:proofErr w:type="spellEnd"/>
                      <w:r w:rsidRPr="009A2835">
                        <w:rPr>
                          <w:sz w:val="20"/>
                        </w:rPr>
                        <w:t xml:space="preserve"> is the most advanced on the market today.  </w:t>
                      </w:r>
                    </w:p>
                    <w:p w14:paraId="7AAFDD19" w14:textId="77777777" w:rsidR="001A6FDA" w:rsidRPr="009A2835" w:rsidRDefault="001A6FDA" w:rsidP="001A6FDA">
                      <w:pPr>
                        <w:jc w:val="both"/>
                        <w:rPr>
                          <w:sz w:val="20"/>
                        </w:rPr>
                      </w:pPr>
                    </w:p>
                    <w:p w14:paraId="47C20357" w14:textId="77777777" w:rsidR="001A6FDA" w:rsidRPr="009A2835" w:rsidRDefault="001A6FDA" w:rsidP="001A6FDA">
                      <w:pPr>
                        <w:jc w:val="both"/>
                        <w:rPr>
                          <w:sz w:val="20"/>
                        </w:rPr>
                      </w:pPr>
                      <w:r w:rsidRPr="009A2835">
                        <w:rPr>
                          <w:sz w:val="20"/>
                        </w:rPr>
                        <w:t xml:space="preserve">I would like to demonstrate this magnificent piece of engineering for you.  I will plug this into normal 120 volt electrical current, and when I press the “On” button, the machine will almost instantaneously reach its equilibrium point and from that point on it will run essentially vibration free and with absolutely no sound at all.  There…no perceivable vibration and completely noise free. </w:t>
                      </w:r>
                    </w:p>
                    <w:p w14:paraId="7906F2CC" w14:textId="77777777" w:rsidR="001A6FDA" w:rsidRPr="009A2835" w:rsidRDefault="001A6FDA" w:rsidP="001A6FDA">
                      <w:pPr>
                        <w:jc w:val="both"/>
                        <w:rPr>
                          <w:sz w:val="20"/>
                        </w:rPr>
                      </w:pPr>
                    </w:p>
                    <w:p w14:paraId="1A9D8648" w14:textId="77777777" w:rsidR="001A6FDA" w:rsidRPr="009A2835" w:rsidRDefault="001A6FDA" w:rsidP="001A6FDA">
                      <w:pPr>
                        <w:jc w:val="both"/>
                        <w:rPr>
                          <w:sz w:val="20"/>
                        </w:rPr>
                      </w:pPr>
                      <w:r w:rsidRPr="009A2835">
                        <w:rPr>
                          <w:sz w:val="20"/>
                        </w:rPr>
                        <w:t xml:space="preserve">Ladies and gentlemen, I give you, The Turbo </w:t>
                      </w:r>
                      <w:proofErr w:type="spellStart"/>
                      <w:r w:rsidRPr="009A2835">
                        <w:rPr>
                          <w:sz w:val="20"/>
                        </w:rPr>
                        <w:t>Encabulator</w:t>
                      </w:r>
                      <w:proofErr w:type="spellEnd"/>
                      <w:r w:rsidRPr="009A2835">
                        <w:rPr>
                          <w:sz w:val="20"/>
                        </w:rPr>
                        <w:t>.  Thank you very much.</w:t>
                      </w:r>
                    </w:p>
                    <w:p w14:paraId="28352989" w14:textId="77777777" w:rsidR="001A6FDA" w:rsidRPr="009A2835" w:rsidRDefault="001A6FDA" w:rsidP="001A6FDA">
                      <w:pPr>
                        <w:rPr>
                          <w:sz w:val="20"/>
                        </w:rPr>
                      </w:pPr>
                    </w:p>
                    <w:p w14:paraId="72E14206" w14:textId="77777777" w:rsidR="008329A9" w:rsidRDefault="008329A9" w:rsidP="00700343">
                      <w:pPr>
                        <w:widowControl w:val="0"/>
                        <w:autoSpaceDE w:val="0"/>
                        <w:autoSpaceDN w:val="0"/>
                        <w:adjustRightInd w:val="0"/>
                        <w:spacing w:after="320"/>
                        <w:contextualSpacing/>
                        <w:jc w:val="both"/>
                        <w:rPr>
                          <w:rFonts w:eastAsia="Times" w:cs="Arial"/>
                          <w:sz w:val="20"/>
                        </w:rPr>
                      </w:pPr>
                    </w:p>
                    <w:p w14:paraId="1256AF81" w14:textId="57D07339" w:rsidR="008329A9" w:rsidRPr="00700343" w:rsidRDefault="008329A9" w:rsidP="00700343">
                      <w:pPr>
                        <w:widowControl w:val="0"/>
                        <w:autoSpaceDE w:val="0"/>
                        <w:autoSpaceDN w:val="0"/>
                        <w:adjustRightInd w:val="0"/>
                        <w:spacing w:after="320"/>
                        <w:contextualSpacing/>
                        <w:jc w:val="both"/>
                        <w:rPr>
                          <w:rFonts w:eastAsia="Times" w:cs="Arial"/>
                          <w:sz w:val="20"/>
                        </w:rPr>
                      </w:pPr>
                      <w:r>
                        <w:rPr>
                          <w:sz w:val="16"/>
                        </w:rPr>
                        <w:t>(Continued on page 2)</w:t>
                      </w:r>
                    </w:p>
                  </w:txbxContent>
                </v:textbox>
                <w10:wrap anchorx="page" anchory="page"/>
              </v:shape>
            </w:pict>
          </mc:Fallback>
        </mc:AlternateContent>
      </w:r>
      <w:r w:rsidR="00CA3FB1">
        <w:rPr>
          <w:noProof/>
          <w:u w:val="single"/>
        </w:rPr>
        <mc:AlternateContent>
          <mc:Choice Requires="wps">
            <w:drawing>
              <wp:anchor distT="0" distB="0" distL="114300" distR="114300" simplePos="0" relativeHeight="251619840" behindDoc="0" locked="0" layoutInCell="0" allowOverlap="1" wp14:anchorId="3C1A3128" wp14:editId="57833230">
                <wp:simplePos x="0" y="0"/>
                <wp:positionH relativeFrom="page">
                  <wp:posOffset>2171700</wp:posOffset>
                </wp:positionH>
                <wp:positionV relativeFrom="page">
                  <wp:posOffset>2102485</wp:posOffset>
                </wp:positionV>
                <wp:extent cx="5080635" cy="438150"/>
                <wp:effectExtent l="0" t="0" r="2476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6C2B" w14:textId="148643A5" w:rsidR="008329A9" w:rsidRPr="00537557" w:rsidRDefault="008329A9" w:rsidP="00537557">
                            <w:pPr>
                              <w:pStyle w:val="Heading1"/>
                              <w:jc w:val="center"/>
                              <w:rPr>
                                <w:color w:val="auto"/>
                                <w:sz w:val="56"/>
                                <w:szCs w:val="56"/>
                              </w:rPr>
                            </w:pPr>
                            <w:r>
                              <w:rPr>
                                <w:color w:val="auto"/>
                                <w:sz w:val="56"/>
                                <w:szCs w:val="56"/>
                              </w:rPr>
                              <w:t xml:space="preserve">The </w:t>
                            </w:r>
                            <w:r w:rsidR="009C7F3E">
                              <w:rPr>
                                <w:color w:val="auto"/>
                                <w:sz w:val="56"/>
                                <w:szCs w:val="56"/>
                              </w:rPr>
                              <w:t xml:space="preserve">Turbo </w:t>
                            </w:r>
                            <w:proofErr w:type="spellStart"/>
                            <w:r w:rsidR="009C7F3E">
                              <w:rPr>
                                <w:color w:val="auto"/>
                                <w:sz w:val="56"/>
                                <w:szCs w:val="56"/>
                              </w:rPr>
                              <w:t>Encabulator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71pt;margin-top:165.55pt;width:400.0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" o:allowincell="f" filled="f" stroked="f">
                <v:textbox inset="0,0,0,0">
                  <w:txbxContent>
                    <w:p w14:paraId="20C36C2B" w14:textId="148643A5" w:rsidR="008329A9" w:rsidRPr="00537557" w:rsidRDefault="008329A9" w:rsidP="00537557">
                      <w:pPr>
                        <w:pStyle w:val="Heading1"/>
                        <w:jc w:val="center"/>
                        <w:rPr>
                          <w:color w:val="auto"/>
                          <w:sz w:val="56"/>
                          <w:szCs w:val="56"/>
                        </w:rPr>
                      </w:pPr>
                      <w:r>
                        <w:rPr>
                          <w:color w:val="auto"/>
                          <w:sz w:val="56"/>
                          <w:szCs w:val="56"/>
                        </w:rPr>
                        <w:t xml:space="preserve">The </w:t>
                      </w:r>
                      <w:r w:rsidR="009C7F3E">
                        <w:rPr>
                          <w:color w:val="auto"/>
                          <w:sz w:val="56"/>
                          <w:szCs w:val="56"/>
                        </w:rPr>
                        <w:t xml:space="preserve">Turbo </w:t>
                      </w:r>
                      <w:proofErr w:type="spellStart"/>
                      <w:r w:rsidR="009C7F3E">
                        <w:rPr>
                          <w:color w:val="auto"/>
                          <w:sz w:val="56"/>
                          <w:szCs w:val="56"/>
                        </w:rPr>
                        <w:t>Encabulator</w:t>
                      </w:r>
                      <w:proofErr w:type="spellEnd"/>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69022DBD" wp14:editId="4F458635">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7098A" w14:textId="77777777" w:rsidR="008329A9" w:rsidRPr="00C57FB1" w:rsidRDefault="008329A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" fillcolor="white [3201]" strokeweight=".5pt">
                <v:textbox>
                  <w:txbxContent>
                    <w:p w14:paraId="59F7098A" w14:textId="77777777" w:rsidR="008329A9" w:rsidRPr="00C57FB1" w:rsidRDefault="008329A9">
                      <w:pPr>
                        <w:rPr>
                          <w:b/>
                          <w:sz w:val="20"/>
                        </w:rPr>
                      </w:pPr>
                      <w:r>
                        <w:rPr>
                          <w:b/>
                          <w:sz w:val="20"/>
                        </w:rPr>
                        <w:t>By Mr. Lyle  (mrlyle1@gmail.com</w:t>
                      </w:r>
                    </w:p>
                  </w:txbxContent>
                </v:textbox>
              </v:shape>
            </w:pict>
          </mc:Fallback>
        </mc:AlternateContent>
      </w:r>
      <w:r w:rsidR="000D036A">
        <w:rPr>
          <w:noProof/>
        </w:rPr>
        <mc:AlternateContent>
          <mc:Choice Requires="wps">
            <w:drawing>
              <wp:anchor distT="0" distB="0" distL="114300" distR="114300" simplePos="0" relativeHeight="251612672" behindDoc="1" locked="0" layoutInCell="0" allowOverlap="1" wp14:anchorId="3F2C85C5" wp14:editId="6E740483">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2D9A4572" w14:textId="77777777" w:rsidR="00E673A3" w:rsidRPr="00E673A3" w:rsidRDefault="00E673A3" w:rsidP="00E673A3"/>
    <w:p w14:paraId="1428734C" w14:textId="77777777" w:rsidR="00E673A3" w:rsidRPr="00E673A3" w:rsidRDefault="00E673A3" w:rsidP="00E673A3"/>
    <w:p w14:paraId="05B84E96" w14:textId="77777777" w:rsidR="00E673A3" w:rsidRPr="00E673A3" w:rsidRDefault="00E673A3" w:rsidP="00E673A3"/>
    <w:p w14:paraId="73B5B2F3" w14:textId="21781FD7" w:rsidR="00E673A3" w:rsidRPr="00E673A3" w:rsidRDefault="00E673A3" w:rsidP="00E673A3"/>
    <w:p w14:paraId="1B5DA167" w14:textId="79852370" w:rsidR="00E673A3" w:rsidRPr="00E673A3" w:rsidRDefault="00700343" w:rsidP="00E673A3">
      <w:r>
        <w:rPr>
          <w:noProof/>
          <w:u w:val="single"/>
        </w:rPr>
        <mc:AlternateContent>
          <mc:Choice Requires="wps">
            <w:drawing>
              <wp:anchor distT="0" distB="0" distL="114300" distR="114300" simplePos="0" relativeHeight="251664896" behindDoc="0" locked="0" layoutInCell="0" allowOverlap="1" wp14:anchorId="5DC0E381" wp14:editId="7B376679">
                <wp:simplePos x="0" y="0"/>
                <wp:positionH relativeFrom="page">
                  <wp:posOffset>5715000</wp:posOffset>
                </wp:positionH>
                <wp:positionV relativeFrom="page">
                  <wp:posOffset>2857500</wp:posOffset>
                </wp:positionV>
                <wp:extent cx="1600200" cy="6858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0pt;margin-top:225pt;width:126pt;height:54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" o:allowincell="f" filled="f" stroked="f">
                <v:textbox inset="0,0,0,0">
                  <w:txbxContent/>
                </v:textbox>
                <w10:wrap anchorx="page" anchory="page"/>
              </v:shape>
            </w:pict>
          </mc:Fallback>
        </mc:AlternateContent>
      </w:r>
    </w:p>
    <w:p w14:paraId="5E29F679" w14:textId="77777777" w:rsidR="00E673A3" w:rsidRPr="00E673A3" w:rsidRDefault="00E673A3" w:rsidP="00E673A3"/>
    <w:p w14:paraId="036F6B14" w14:textId="0B0E9D7A" w:rsidR="00E673A3" w:rsidRPr="00E673A3" w:rsidRDefault="00E673A3" w:rsidP="00E673A3"/>
    <w:p w14:paraId="0B789215" w14:textId="4ABBF536" w:rsidR="00E673A3" w:rsidRPr="00E673A3" w:rsidRDefault="009C7F3E" w:rsidP="00E673A3">
      <w:r>
        <w:rPr>
          <w:noProof/>
          <w:u w:val="single"/>
        </w:rPr>
        <mc:AlternateContent>
          <mc:Choice Requires="wps">
            <w:drawing>
              <wp:anchor distT="0" distB="0" distL="114300" distR="114300" simplePos="0" relativeHeight="251720192" behindDoc="0" locked="0" layoutInCell="1" allowOverlap="1" wp14:anchorId="17279B8E" wp14:editId="27BAF2AF">
                <wp:simplePos x="0" y="0"/>
                <wp:positionH relativeFrom="column">
                  <wp:posOffset>0</wp:posOffset>
                </wp:positionH>
                <wp:positionV relativeFrom="paragraph">
                  <wp:posOffset>60960</wp:posOffset>
                </wp:positionV>
                <wp:extent cx="1714500" cy="11430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E7C02" w14:textId="0693507F" w:rsidR="008329A9" w:rsidRPr="00EB75F4" w:rsidRDefault="009C7F3E" w:rsidP="00E673A3">
                            <w:pPr>
                              <w:jc w:val="center"/>
                              <w:rPr>
                                <w:b/>
                                <w:sz w:val="32"/>
                                <w:szCs w:val="32"/>
                              </w:rPr>
                            </w:pPr>
                            <w:r>
                              <w:rPr>
                                <w:b/>
                                <w:sz w:val="32"/>
                                <w:szCs w:val="32"/>
                              </w:rPr>
                              <w:t xml:space="preserve">Introducing the Brand New 2018 Turbo </w:t>
                            </w:r>
                            <w:proofErr w:type="spellStart"/>
                            <w:r>
                              <w:rPr>
                                <w:b/>
                                <w:sz w:val="32"/>
                                <w:szCs w:val="32"/>
                              </w:rPr>
                              <w:t>Encabulator</w:t>
                            </w:r>
                            <w:proofErr w:type="spellEnd"/>
                          </w:p>
                          <w:p w14:paraId="1C775C4A" w14:textId="13A8D385" w:rsidR="008329A9" w:rsidRPr="00F638C2" w:rsidRDefault="008329A9" w:rsidP="001A7FC5">
                            <w:pPr>
                              <w:ind w:firstLine="72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0;margin-top:4.8pt;width:135pt;height:9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" filled="f" strokecolor="black [3213]" strokeweight="4.5pt">
                <v:stroke linestyle="thinThick"/>
                <v:textbox>
                  <w:txbxContent>
                    <w:p w14:paraId="217E7C02" w14:textId="0693507F" w:rsidR="008329A9" w:rsidRPr="00EB75F4" w:rsidRDefault="009C7F3E" w:rsidP="00E673A3">
                      <w:pPr>
                        <w:jc w:val="center"/>
                        <w:rPr>
                          <w:b/>
                          <w:sz w:val="32"/>
                          <w:szCs w:val="32"/>
                        </w:rPr>
                      </w:pPr>
                      <w:r>
                        <w:rPr>
                          <w:b/>
                          <w:sz w:val="32"/>
                          <w:szCs w:val="32"/>
                        </w:rPr>
                        <w:t xml:space="preserve">Introducing the Brand New 2018 Turbo </w:t>
                      </w:r>
                      <w:proofErr w:type="spellStart"/>
                      <w:r>
                        <w:rPr>
                          <w:b/>
                          <w:sz w:val="32"/>
                          <w:szCs w:val="32"/>
                        </w:rPr>
                        <w:t>Encabulator</w:t>
                      </w:r>
                      <w:proofErr w:type="spellEnd"/>
                    </w:p>
                    <w:p w14:paraId="1C775C4A" w14:textId="13A8D385" w:rsidR="008329A9" w:rsidRPr="00F638C2" w:rsidRDefault="008329A9" w:rsidP="001A7FC5">
                      <w:pPr>
                        <w:ind w:firstLine="720"/>
                        <w:rPr>
                          <w:sz w:val="20"/>
                        </w:rPr>
                      </w:pPr>
                    </w:p>
                  </w:txbxContent>
                </v:textbox>
                <w10:wrap type="square"/>
              </v:shape>
            </w:pict>
          </mc:Fallback>
        </mc:AlternateContent>
      </w:r>
    </w:p>
    <w:p w14:paraId="3CED9AF2" w14:textId="3682F914" w:rsidR="00E673A3" w:rsidRPr="00E673A3" w:rsidRDefault="00E673A3" w:rsidP="00E673A3"/>
    <w:p w14:paraId="6FA018FD" w14:textId="77777777" w:rsidR="00E673A3" w:rsidRPr="00E673A3" w:rsidRDefault="00E673A3" w:rsidP="00E673A3"/>
    <w:p w14:paraId="453F0EAF" w14:textId="77777777" w:rsidR="00E673A3" w:rsidRPr="00E673A3" w:rsidRDefault="00E673A3" w:rsidP="00E673A3"/>
    <w:p w14:paraId="202439C6" w14:textId="77777777" w:rsidR="00E673A3" w:rsidRPr="00E673A3" w:rsidRDefault="00E673A3" w:rsidP="00E673A3"/>
    <w:p w14:paraId="4576E793" w14:textId="77777777" w:rsidR="00E673A3" w:rsidRPr="00E673A3" w:rsidRDefault="00E673A3" w:rsidP="00E673A3"/>
    <w:p w14:paraId="4EB547B7" w14:textId="2DDFA30B" w:rsidR="00E673A3" w:rsidRPr="00E673A3" w:rsidRDefault="00E673A3" w:rsidP="00E673A3"/>
    <w:p w14:paraId="0D31D039" w14:textId="78E84368" w:rsidR="00E673A3" w:rsidRPr="00E673A3" w:rsidRDefault="008329A9" w:rsidP="00E673A3">
      <w:r>
        <w:rPr>
          <w:noProof/>
        </w:rPr>
        <mc:AlternateContent>
          <mc:Choice Requires="wps">
            <w:drawing>
              <wp:anchor distT="0" distB="0" distL="114300" distR="114300" simplePos="0" relativeHeight="251723264" behindDoc="0" locked="0" layoutInCell="1" allowOverlap="1" wp14:anchorId="09684D68" wp14:editId="33843C1E">
                <wp:simplePos x="0" y="0"/>
                <wp:positionH relativeFrom="column">
                  <wp:posOffset>-1866900</wp:posOffset>
                </wp:positionH>
                <wp:positionV relativeFrom="paragraph">
                  <wp:posOffset>91440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C2FDA" w14:textId="77777777" w:rsidR="008329A9" w:rsidRPr="00BD11F5" w:rsidRDefault="008329A9" w:rsidP="00E673A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46.95pt;margin-top:7.2pt;width:137.25pt;height:21.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" fillcolor="white [3201]" strokeweight=".5pt">
                <v:textbox>
                  <w:txbxContent>
                    <w:p w14:paraId="796C2FDA" w14:textId="77777777" w:rsidR="008329A9" w:rsidRPr="00BD11F5" w:rsidRDefault="008329A9" w:rsidP="00E673A3">
                      <w:pPr>
                        <w:rPr>
                          <w:sz w:val="16"/>
                          <w:szCs w:val="16"/>
                        </w:rPr>
                      </w:pPr>
                      <w:r>
                        <w:rPr>
                          <w:sz w:val="16"/>
                          <w:szCs w:val="16"/>
                        </w:rPr>
                        <w:t>By Mr. Lyle (mrlyle1@gmail.com)</w:t>
                      </w:r>
                    </w:p>
                  </w:txbxContent>
                </v:textbox>
              </v:shape>
            </w:pict>
          </mc:Fallback>
        </mc:AlternateContent>
      </w:r>
    </w:p>
    <w:p w14:paraId="6E29D609" w14:textId="14C34D5C" w:rsidR="00E673A3" w:rsidRPr="00E673A3" w:rsidRDefault="00E673A3" w:rsidP="00E673A3"/>
    <w:p w14:paraId="4FA75A47" w14:textId="016EF215" w:rsidR="00E673A3" w:rsidRDefault="001A6FDA" w:rsidP="00E673A3">
      <w:r>
        <w:rPr>
          <w:noProof/>
          <w:u w:val="single"/>
        </w:rPr>
        <mc:AlternateContent>
          <mc:Choice Requires="wps">
            <w:drawing>
              <wp:anchor distT="0" distB="0" distL="114300" distR="114300" simplePos="0" relativeHeight="251721216" behindDoc="0" locked="0" layoutInCell="1" allowOverlap="1" wp14:anchorId="029CCA3D" wp14:editId="1762F577">
                <wp:simplePos x="0" y="0"/>
                <wp:positionH relativeFrom="column">
                  <wp:posOffset>0</wp:posOffset>
                </wp:positionH>
                <wp:positionV relativeFrom="paragraph">
                  <wp:posOffset>84455</wp:posOffset>
                </wp:positionV>
                <wp:extent cx="1714500" cy="4572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4572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B56B6" w14:textId="44769BAC" w:rsidR="001A6FDA" w:rsidRPr="001A6FDA" w:rsidRDefault="001A6FDA" w:rsidP="001A6FDA">
                            <w:pPr>
                              <w:jc w:val="both"/>
                              <w:rPr>
                                <w:sz w:val="20"/>
                              </w:rPr>
                            </w:pPr>
                            <w:r w:rsidRPr="001A6FDA">
                              <w:rPr>
                                <w:sz w:val="20"/>
                              </w:rPr>
                              <w:t xml:space="preserve">On sale today at your local Turbo </w:t>
                            </w:r>
                            <w:proofErr w:type="spellStart"/>
                            <w:r w:rsidRPr="001A6FDA">
                              <w:rPr>
                                <w:sz w:val="20"/>
                              </w:rPr>
                              <w:t>Encabulator</w:t>
                            </w:r>
                            <w:proofErr w:type="spellEnd"/>
                            <w:r w:rsidRPr="001A6FDA">
                              <w:rPr>
                                <w:sz w:val="20"/>
                              </w:rPr>
                              <w:t xml:space="preserve"> store</w:t>
                            </w:r>
                            <w:r>
                              <w:rPr>
                                <w:sz w:val="20"/>
                              </w:rPr>
                              <w:t>, the newly designed 2018 model is filled with upgrades and design changes that will make this machine the best one you have ever owned.  Financing available, no reasonable offer will be refused. And we will trade for anything!</w:t>
                            </w:r>
                          </w:p>
                          <w:p w14:paraId="5AEA4C46" w14:textId="77777777" w:rsidR="001A6FDA" w:rsidRPr="00723783" w:rsidRDefault="001A6FDA" w:rsidP="001A6FD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0;margin-top:6.65pt;width:135pt;height:5in;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" filled="f" strokecolor="black [3213]" strokeweight="1pt">
                <v:textbox>
                  <w:txbxContent>
                    <w:p w14:paraId="326B56B6" w14:textId="44769BAC" w:rsidR="001A6FDA" w:rsidRPr="001A6FDA" w:rsidRDefault="001A6FDA" w:rsidP="001A6FDA">
                      <w:pPr>
                        <w:jc w:val="both"/>
                        <w:rPr>
                          <w:sz w:val="20"/>
                        </w:rPr>
                      </w:pPr>
                      <w:r w:rsidRPr="001A6FDA">
                        <w:rPr>
                          <w:sz w:val="20"/>
                        </w:rPr>
                        <w:t xml:space="preserve">On sale today at your local Turbo </w:t>
                      </w:r>
                      <w:proofErr w:type="spellStart"/>
                      <w:r w:rsidRPr="001A6FDA">
                        <w:rPr>
                          <w:sz w:val="20"/>
                        </w:rPr>
                        <w:t>Encabulator</w:t>
                      </w:r>
                      <w:proofErr w:type="spellEnd"/>
                      <w:r w:rsidRPr="001A6FDA">
                        <w:rPr>
                          <w:sz w:val="20"/>
                        </w:rPr>
                        <w:t xml:space="preserve"> store</w:t>
                      </w:r>
                      <w:r>
                        <w:rPr>
                          <w:sz w:val="20"/>
                        </w:rPr>
                        <w:t>, the newly designed 2018 model is filled with upgrades and design changes that will make this machine the best one you have ever owned.  Financing available, no reasonable offer will be refused. And we will trade for anything!</w:t>
                      </w:r>
                    </w:p>
                    <w:p w14:paraId="5AEA4C46" w14:textId="77777777" w:rsidR="001A6FDA" w:rsidRPr="00723783" w:rsidRDefault="001A6FDA" w:rsidP="001A6FDA">
                      <w:pPr>
                        <w:jc w:val="both"/>
                      </w:pPr>
                    </w:p>
                  </w:txbxContent>
                </v:textbox>
                <w10:wrap type="square"/>
              </v:shape>
            </w:pict>
          </mc:Fallback>
        </mc:AlternateContent>
      </w:r>
    </w:p>
    <w:p w14:paraId="1771879C" w14:textId="237B6F4E" w:rsidR="00E841AB" w:rsidRPr="00E673A3" w:rsidRDefault="001A6FDA" w:rsidP="00E673A3">
      <w:pPr>
        <w:ind w:firstLine="720"/>
      </w:pPr>
      <w:r>
        <w:rPr>
          <w:noProof/>
          <w:u w:val="single"/>
        </w:rPr>
        <w:drawing>
          <wp:anchor distT="0" distB="0" distL="114300" distR="114300" simplePos="0" relativeHeight="251724288" behindDoc="0" locked="0" layoutInCell="1" allowOverlap="1" wp14:anchorId="3683D15F" wp14:editId="4F6F9F29">
            <wp:simplePos x="0" y="0"/>
            <wp:positionH relativeFrom="column">
              <wp:posOffset>-1752600</wp:posOffset>
            </wp:positionH>
            <wp:positionV relativeFrom="paragraph">
              <wp:posOffset>1852295</wp:posOffset>
            </wp:positionV>
            <wp:extent cx="1509395" cy="2514600"/>
            <wp:effectExtent l="0" t="0" r="0" b="0"/>
            <wp:wrapThrough wrapText="bothSides">
              <wp:wrapPolygon edited="0">
                <wp:start x="0" y="0"/>
                <wp:lineTo x="0" y="21382"/>
                <wp:lineTo x="21082" y="21382"/>
                <wp:lineTo x="210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o.png"/>
                    <pic:cNvPicPr/>
                  </pic:nvPicPr>
                  <pic:blipFill>
                    <a:blip r:embed="rId8">
                      <a:extLst>
                        <a:ext uri="{28A0092B-C50C-407E-A947-70E740481C1C}">
                          <a14:useLocalDpi xmlns:a14="http://schemas.microsoft.com/office/drawing/2010/main" val="0"/>
                        </a:ext>
                      </a:extLst>
                    </a:blip>
                    <a:stretch>
                      <a:fillRect/>
                    </a:stretch>
                  </pic:blipFill>
                  <pic:spPr>
                    <a:xfrm>
                      <a:off x="0" y="0"/>
                      <a:ext cx="1509395" cy="2514600"/>
                    </a:xfrm>
                    <a:prstGeom prst="rect">
                      <a:avLst/>
                    </a:prstGeom>
                  </pic:spPr>
                </pic:pic>
              </a:graphicData>
            </a:graphic>
            <wp14:sizeRelH relativeFrom="page">
              <wp14:pctWidth>0</wp14:pctWidth>
            </wp14:sizeRelH>
            <wp14:sizeRelV relativeFrom="page">
              <wp14:pctHeight>0</wp14:pctHeight>
            </wp14:sizeRelV>
          </wp:anchor>
        </w:drawing>
      </w:r>
    </w:p>
    <w:sectPr w:rsidR="00E841AB" w:rsidRPr="00E673A3" w:rsidSect="00814DD8">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8329A9" w:rsidRDefault="008329A9">
      <w:r>
        <w:separator/>
      </w:r>
    </w:p>
  </w:endnote>
  <w:endnote w:type="continuationSeparator" w:id="0">
    <w:p w14:paraId="6B30FCB0" w14:textId="77777777" w:rsidR="008329A9" w:rsidRDefault="0083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8329A9" w:rsidRDefault="008329A9">
      <w:r>
        <w:separator/>
      </w:r>
    </w:p>
  </w:footnote>
  <w:footnote w:type="continuationSeparator" w:id="0">
    <w:p w14:paraId="32806F54" w14:textId="77777777" w:rsidR="008329A9" w:rsidRDefault="00832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8329A9" w:rsidRDefault="008329A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B7A15"/>
    <w:rsid w:val="000D036A"/>
    <w:rsid w:val="000D545C"/>
    <w:rsid w:val="001A6FDA"/>
    <w:rsid w:val="001A7FC5"/>
    <w:rsid w:val="001D4DCB"/>
    <w:rsid w:val="001D74BB"/>
    <w:rsid w:val="001F3766"/>
    <w:rsid w:val="00231FB3"/>
    <w:rsid w:val="00277F31"/>
    <w:rsid w:val="002A2E03"/>
    <w:rsid w:val="002C7A23"/>
    <w:rsid w:val="0032463E"/>
    <w:rsid w:val="00342BA1"/>
    <w:rsid w:val="003743B3"/>
    <w:rsid w:val="00377934"/>
    <w:rsid w:val="003C06DD"/>
    <w:rsid w:val="00413470"/>
    <w:rsid w:val="004151FF"/>
    <w:rsid w:val="00452505"/>
    <w:rsid w:val="00481DAD"/>
    <w:rsid w:val="004966AB"/>
    <w:rsid w:val="004C4148"/>
    <w:rsid w:val="00512F9A"/>
    <w:rsid w:val="00537557"/>
    <w:rsid w:val="00575136"/>
    <w:rsid w:val="00575C40"/>
    <w:rsid w:val="005C3E1D"/>
    <w:rsid w:val="0062072A"/>
    <w:rsid w:val="00630F59"/>
    <w:rsid w:val="00636F00"/>
    <w:rsid w:val="0064720D"/>
    <w:rsid w:val="006562C3"/>
    <w:rsid w:val="00667F13"/>
    <w:rsid w:val="006C1AE1"/>
    <w:rsid w:val="006E26B5"/>
    <w:rsid w:val="00700343"/>
    <w:rsid w:val="00723783"/>
    <w:rsid w:val="007246EF"/>
    <w:rsid w:val="0078641C"/>
    <w:rsid w:val="007B24DB"/>
    <w:rsid w:val="007D4282"/>
    <w:rsid w:val="008120BE"/>
    <w:rsid w:val="00814DD8"/>
    <w:rsid w:val="008329A9"/>
    <w:rsid w:val="008753A6"/>
    <w:rsid w:val="00891C54"/>
    <w:rsid w:val="008A7D38"/>
    <w:rsid w:val="008F4863"/>
    <w:rsid w:val="0092092D"/>
    <w:rsid w:val="009625F1"/>
    <w:rsid w:val="00971359"/>
    <w:rsid w:val="009A40EB"/>
    <w:rsid w:val="009C7F3E"/>
    <w:rsid w:val="009D4D6F"/>
    <w:rsid w:val="00A12EFF"/>
    <w:rsid w:val="00A27A31"/>
    <w:rsid w:val="00A5371D"/>
    <w:rsid w:val="00A7202B"/>
    <w:rsid w:val="00A85C0D"/>
    <w:rsid w:val="00AD2369"/>
    <w:rsid w:val="00B30661"/>
    <w:rsid w:val="00BB1D50"/>
    <w:rsid w:val="00BB380C"/>
    <w:rsid w:val="00BB7314"/>
    <w:rsid w:val="00BC41D6"/>
    <w:rsid w:val="00BD0DCA"/>
    <w:rsid w:val="00BF0489"/>
    <w:rsid w:val="00BF3986"/>
    <w:rsid w:val="00C57FB1"/>
    <w:rsid w:val="00CA3FB1"/>
    <w:rsid w:val="00CC30B4"/>
    <w:rsid w:val="00CC6970"/>
    <w:rsid w:val="00D43714"/>
    <w:rsid w:val="00DB704F"/>
    <w:rsid w:val="00E37DFA"/>
    <w:rsid w:val="00E542D9"/>
    <w:rsid w:val="00E60F27"/>
    <w:rsid w:val="00E673A3"/>
    <w:rsid w:val="00E841AB"/>
    <w:rsid w:val="00F07751"/>
    <w:rsid w:val="00F25D38"/>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2018-09-16T12:00:00Z</cp:lastPrinted>
  <dcterms:created xsi:type="dcterms:W3CDTF">2018-09-27T23:29:00Z</dcterms:created>
  <dcterms:modified xsi:type="dcterms:W3CDTF">2018-09-27T23:29:00Z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