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157DD3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0CC0966C">
                <wp:simplePos x="0" y="0"/>
                <wp:positionH relativeFrom="page">
                  <wp:posOffset>622935</wp:posOffset>
                </wp:positionH>
                <wp:positionV relativeFrom="page">
                  <wp:posOffset>447040</wp:posOffset>
                </wp:positionV>
                <wp:extent cx="1485900" cy="2524760"/>
                <wp:effectExtent l="0" t="0" r="38100" b="152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247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198.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45FBBCFC" w:rsidR="00DC7A84" w:rsidRPr="00891C54" w:rsidRDefault="00DC7A84">
                              <w:pPr>
                                <w:spacing w:line="360" w:lineRule="auto"/>
                                <w:rPr>
                                  <w:b/>
                                  <w:sz w:val="18"/>
                                  <w:szCs w:val="18"/>
                                </w:rPr>
                              </w:pPr>
                              <w:r>
                                <w:rPr>
                                  <w:b/>
                                  <w:sz w:val="18"/>
                                  <w:szCs w:val="18"/>
                                </w:rPr>
                                <w:t>November 4, 2018</w:t>
                              </w:r>
                            </w:p>
                            <w:p w14:paraId="0C4ED398" w14:textId="11DD3A04" w:rsidR="00DC7A84" w:rsidRPr="00891C54" w:rsidRDefault="00DC7A84">
                              <w:pPr>
                                <w:spacing w:line="360" w:lineRule="auto"/>
                                <w:rPr>
                                  <w:b/>
                                  <w:sz w:val="18"/>
                                  <w:szCs w:val="18"/>
                                </w:rPr>
                              </w:pPr>
                              <w:r>
                                <w:rPr>
                                  <w:b/>
                                  <w:sz w:val="18"/>
                                  <w:szCs w:val="18"/>
                                </w:rPr>
                                <w:t>Volume 7, Issue 10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DC7A84" w:rsidRPr="00667F13" w:rsidRDefault="00DC7A8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45FBBCFC" w:rsidR="00DC7A84" w:rsidRPr="00891C54" w:rsidRDefault="00DC7A84">
                        <w:pPr>
                          <w:spacing w:line="360" w:lineRule="auto"/>
                          <w:rPr>
                            <w:b/>
                            <w:sz w:val="18"/>
                            <w:szCs w:val="18"/>
                          </w:rPr>
                        </w:pPr>
                        <w:r>
                          <w:rPr>
                            <w:b/>
                            <w:sz w:val="18"/>
                            <w:szCs w:val="18"/>
                          </w:rPr>
                          <w:t>November 4, 2018</w:t>
                        </w:r>
                      </w:p>
                      <w:p w14:paraId="0C4ED398" w14:textId="11DD3A04" w:rsidR="00DC7A84" w:rsidRPr="00891C54" w:rsidRDefault="00DC7A84">
                        <w:pPr>
                          <w:spacing w:line="360" w:lineRule="auto"/>
                          <w:rPr>
                            <w:b/>
                            <w:sz w:val="18"/>
                            <w:szCs w:val="18"/>
                          </w:rPr>
                        </w:pPr>
                        <w:r>
                          <w:rPr>
                            <w:b/>
                            <w:sz w:val="18"/>
                            <w:szCs w:val="18"/>
                          </w:rPr>
                          <w:t>Volume 7, Issue 10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DC7A84" w:rsidRPr="00667F13" w:rsidRDefault="00DC7A84">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0E2124BF" w:rsidR="00E841AB" w:rsidRDefault="00CB525A">
      <w:pPr>
        <w:rPr>
          <w:noProof/>
        </w:rPr>
      </w:pPr>
      <w:r>
        <w:rPr>
          <w:noProof/>
          <w:u w:val="single"/>
        </w:rPr>
        <mc:AlternateContent>
          <mc:Choice Requires="wps">
            <w:drawing>
              <wp:anchor distT="0" distB="0" distL="114300" distR="114300" simplePos="0" relativeHeight="251619840" behindDoc="0" locked="0" layoutInCell="0" allowOverlap="1" wp14:anchorId="3C1A3128" wp14:editId="288B6704">
                <wp:simplePos x="0" y="0"/>
                <wp:positionH relativeFrom="page">
                  <wp:posOffset>2171700</wp:posOffset>
                </wp:positionH>
                <wp:positionV relativeFrom="page">
                  <wp:posOffset>1943100</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33F2D6A5" w:rsidR="00DC7A84" w:rsidRPr="00537557" w:rsidRDefault="00DC7A84" w:rsidP="00537557">
                            <w:pPr>
                              <w:pStyle w:val="Heading1"/>
                              <w:jc w:val="center"/>
                              <w:rPr>
                                <w:color w:val="auto"/>
                                <w:sz w:val="56"/>
                                <w:szCs w:val="56"/>
                              </w:rPr>
                            </w:pPr>
                            <w:r>
                              <w:rPr>
                                <w:color w:val="auto"/>
                                <w:sz w:val="56"/>
                                <w:szCs w:val="56"/>
                              </w:rPr>
                              <w:t>How To Use Your Tools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" o:allowincell="f" filled="f" stroked="f">
                <v:textbox inset="0,0,0,0">
                  <w:txbxContent>
                    <w:p w14:paraId="20C36C2B" w14:textId="33F2D6A5" w:rsidR="00DC7A84" w:rsidRPr="00537557" w:rsidRDefault="00DC7A84" w:rsidP="00537557">
                      <w:pPr>
                        <w:pStyle w:val="Heading1"/>
                        <w:jc w:val="center"/>
                        <w:rPr>
                          <w:color w:val="auto"/>
                          <w:sz w:val="56"/>
                          <w:szCs w:val="56"/>
                        </w:rPr>
                      </w:pPr>
                      <w:r>
                        <w:rPr>
                          <w:color w:val="auto"/>
                          <w:sz w:val="56"/>
                          <w:szCs w:val="56"/>
                        </w:rPr>
                        <w:t>How To Use Your Tools Well</w:t>
                      </w:r>
                    </w:p>
                  </w:txbxContent>
                </v:textbox>
                <w10:wrap anchorx="page" anchory="page"/>
              </v:shape>
            </w:pict>
          </mc:Fallback>
        </mc:AlternateContent>
      </w:r>
      <w:r w:rsidR="001D4DCB">
        <w:rPr>
          <w:noProof/>
          <w:u w:val="single"/>
        </w:rPr>
        <mc:AlternateContent>
          <mc:Choice Requires="wps">
            <w:drawing>
              <wp:anchor distT="0" distB="0" distL="114300" distR="114300" simplePos="0" relativeHeight="251615744" behindDoc="0" locked="0" layoutInCell="0" allowOverlap="1" wp14:anchorId="1423E9F2" wp14:editId="159441E5">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DC7A84" w:rsidRPr="00512F9A" w:rsidRDefault="00DC7A84">
                            <w:pPr>
                              <w:pStyle w:val="BodyText"/>
                              <w:rPr>
                                <w:b/>
                                <w:i/>
                                <w:color w:val="FFFFFF"/>
                              </w:rPr>
                            </w:pPr>
                            <w:r>
                              <w:rPr>
                                <w:b/>
                                <w:i/>
                                <w:color w:val="FFFFFF"/>
                              </w:rPr>
                              <w:t>Stuff For Today</w:t>
                            </w:r>
                          </w:p>
                          <w:p w14:paraId="5416C4FB" w14:textId="77777777" w:rsidR="00DC7A84" w:rsidRPr="00512F9A" w:rsidRDefault="00DC7A84">
                            <w:pPr>
                              <w:rPr>
                                <w:color w:val="FFFFFF"/>
                                <w:szCs w:val="18"/>
                              </w:rPr>
                            </w:pPr>
                          </w:p>
                          <w:p w14:paraId="521F2F53" w14:textId="6A4436B8" w:rsidR="00DC7A84" w:rsidRDefault="00DC7A84" w:rsidP="00C930FF">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40E90FCB" w14:textId="77777777" w:rsidR="00DC7A84" w:rsidRPr="00512F9A" w:rsidRDefault="00DC7A84">
                            <w:pPr>
                              <w:pStyle w:val="BodyTextIndent"/>
                              <w:spacing w:line="220" w:lineRule="exact"/>
                              <w:rPr>
                                <w:color w:val="FFFFFF"/>
                                <w:szCs w:val="18"/>
                              </w:rPr>
                            </w:pPr>
                          </w:p>
                          <w:p w14:paraId="42963CAE" w14:textId="13ADF4CB" w:rsidR="00DC7A84" w:rsidRPr="00512F9A" w:rsidRDefault="00DC7A84"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JdLjM67&#10;AgAAwwUAAA4AAAAAAAAAAAAAAAAALAIAAGRycy9lMm9Eb2MueG1sUEsBAi0AFAAGAAgAAAAhANvG&#10;PhbfAAAACgEAAA8AAAAAAAAAAAAAAAAAEwUAAGRycy9kb3ducmV2LnhtbFBLBQYAAAAABAAEAPMA&#10;AAAfBgAAAAA=&#10;" o:allowincell="f" filled="f" stroked="f">
                <v:textbox>
                  <w:txbxContent>
                    <w:p w14:paraId="2E06C094" w14:textId="77777777" w:rsidR="00DC7A84" w:rsidRPr="00512F9A" w:rsidRDefault="00DC7A84">
                      <w:pPr>
                        <w:pStyle w:val="BodyText"/>
                        <w:rPr>
                          <w:b/>
                          <w:i/>
                          <w:color w:val="FFFFFF"/>
                        </w:rPr>
                      </w:pPr>
                      <w:r>
                        <w:rPr>
                          <w:b/>
                          <w:i/>
                          <w:color w:val="FFFFFF"/>
                        </w:rPr>
                        <w:t>Stuff For Today</w:t>
                      </w:r>
                    </w:p>
                    <w:p w14:paraId="5416C4FB" w14:textId="77777777" w:rsidR="00DC7A84" w:rsidRPr="00512F9A" w:rsidRDefault="00DC7A84">
                      <w:pPr>
                        <w:rPr>
                          <w:color w:val="FFFFFF"/>
                          <w:szCs w:val="18"/>
                        </w:rPr>
                      </w:pPr>
                    </w:p>
                    <w:p w14:paraId="521F2F53" w14:textId="6A4436B8" w:rsidR="00DC7A84" w:rsidRDefault="00DC7A84" w:rsidP="00C930FF">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40E90FCB" w14:textId="77777777" w:rsidR="00DC7A84" w:rsidRPr="00512F9A" w:rsidRDefault="00DC7A84">
                      <w:pPr>
                        <w:pStyle w:val="BodyTextIndent"/>
                        <w:spacing w:line="220" w:lineRule="exact"/>
                        <w:rPr>
                          <w:color w:val="FFFFFF"/>
                          <w:szCs w:val="18"/>
                        </w:rPr>
                      </w:pPr>
                    </w:p>
                    <w:p w14:paraId="42963CAE" w14:textId="13ADF4CB" w:rsidR="00DC7A84" w:rsidRPr="00512F9A" w:rsidRDefault="00DC7A84"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DC7A84" w:rsidRPr="00891C54" w:rsidRDefault="00DC7A84" w:rsidP="003C06DD">
                            <w:pPr>
                              <w:pStyle w:val="Heading9"/>
                              <w:jc w:val="both"/>
                            </w:pPr>
                            <w:r>
                              <w:t xml:space="preserve">           Published almost weekly, but more </w:t>
                            </w:r>
                            <w:proofErr w:type="gramStart"/>
                            <w:r>
                              <w:t>like…..whenever</w:t>
                            </w:r>
                            <w:proofErr w:type="gramEnd"/>
                            <w:r>
                              <w:t>, so get used to it, OK?</w:t>
                            </w:r>
                          </w:p>
                          <w:p w14:paraId="117F42A0" w14:textId="26EBECA6" w:rsidR="00DC7A84" w:rsidRPr="00891C54" w:rsidRDefault="00DC7A84"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LyZoE+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DC7A84" w:rsidRPr="00891C54" w:rsidRDefault="00DC7A84" w:rsidP="003C06DD">
                      <w:pPr>
                        <w:pStyle w:val="Heading9"/>
                        <w:jc w:val="both"/>
                      </w:pPr>
                      <w:r>
                        <w:t xml:space="preserve">           Published almost weekly, but more </w:t>
                      </w:r>
                      <w:proofErr w:type="gramStart"/>
                      <w:r>
                        <w:t>like…..whenever</w:t>
                      </w:r>
                      <w:proofErr w:type="gramEnd"/>
                      <w:r>
                        <w:t>, so get used to it, OK?</w:t>
                      </w:r>
                    </w:p>
                    <w:p w14:paraId="117F42A0" w14:textId="26EBECA6" w:rsidR="00DC7A84" w:rsidRPr="00891C54" w:rsidRDefault="00DC7A84" w:rsidP="003C06DD">
                      <w:pPr>
                        <w:pStyle w:val="Heading9"/>
                        <w:jc w:val="both"/>
                      </w:pPr>
                    </w:p>
                  </w:txbxContent>
                </v:textbox>
                <w10:wrap anchorx="page" anchory="page"/>
              </v:shape>
            </w:pict>
          </mc:Fallback>
        </mc:AlternateContent>
      </w:r>
    </w:p>
    <w:p w14:paraId="32FA6CAD" w14:textId="34028653" w:rsidR="00E673A3" w:rsidRDefault="000D036A">
      <w:pPr>
        <w:rPr>
          <w:noProof/>
          <w:u w:val="single"/>
        </w:rPr>
      </w:pPr>
      <w:r>
        <w:rPr>
          <w:noProof/>
        </w:rPr>
        <mc:AlternateContent>
          <mc:Choice Requires="wps">
            <w:drawing>
              <wp:anchor distT="0" distB="0" distL="114300" distR="114300" simplePos="0" relativeHeight="251612672" behindDoc="1" locked="0" layoutInCell="0" allowOverlap="1" wp14:anchorId="3F2C85C5" wp14:editId="5DF7186B">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77777777" w:rsidR="00E673A3" w:rsidRPr="00E673A3" w:rsidRDefault="00E673A3" w:rsidP="00E673A3"/>
    <w:p w14:paraId="1428734C" w14:textId="5FE7E2DD" w:rsidR="00E673A3" w:rsidRPr="00E673A3" w:rsidRDefault="00CB525A" w:rsidP="00E673A3">
      <w:r>
        <w:rPr>
          <w:noProof/>
          <w:u w:val="single"/>
        </w:rPr>
        <mc:AlternateContent>
          <mc:Choice Requires="wps">
            <w:drawing>
              <wp:anchor distT="0" distB="0" distL="114300" distR="114300" simplePos="0" relativeHeight="251703808" behindDoc="0" locked="0" layoutInCell="1" allowOverlap="1" wp14:anchorId="69022DBD" wp14:editId="5A2E26D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DC7A84" w:rsidRPr="00C57FB1" w:rsidRDefault="00DC7A8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59F7098A" w14:textId="77777777" w:rsidR="00DC7A84" w:rsidRPr="00C57FB1" w:rsidRDefault="00DC7A84">
                      <w:pPr>
                        <w:rPr>
                          <w:b/>
                          <w:sz w:val="20"/>
                        </w:rPr>
                      </w:pPr>
                      <w:r>
                        <w:rPr>
                          <w:b/>
                          <w:sz w:val="20"/>
                        </w:rPr>
                        <w:t>By Mr. Lyle  (mrlyle1@gmail.com</w:t>
                      </w:r>
                    </w:p>
                  </w:txbxContent>
                </v:textbox>
              </v:shape>
            </w:pict>
          </mc:Fallback>
        </mc:AlternateContent>
      </w:r>
    </w:p>
    <w:p w14:paraId="05B84E96" w14:textId="77777777" w:rsidR="00E673A3" w:rsidRPr="00E673A3" w:rsidRDefault="00E673A3" w:rsidP="00E673A3"/>
    <w:p w14:paraId="73B5B2F3" w14:textId="09D7A248" w:rsidR="00E673A3" w:rsidRPr="00E673A3" w:rsidRDefault="00CB525A" w:rsidP="00E673A3">
      <w:r>
        <w:rPr>
          <w:noProof/>
          <w:u w:val="single"/>
        </w:rPr>
        <mc:AlternateContent>
          <mc:Choice Requires="wps">
            <w:drawing>
              <wp:anchor distT="0" distB="0" distL="114300" distR="114300" simplePos="0" relativeHeight="251618816" behindDoc="0" locked="0" layoutInCell="0" allowOverlap="1" wp14:anchorId="1DCF9AE7" wp14:editId="33A1480E">
                <wp:simplePos x="0" y="0"/>
                <wp:positionH relativeFrom="page">
                  <wp:posOffset>2286000</wp:posOffset>
                </wp:positionH>
                <wp:positionV relativeFrom="page">
                  <wp:posOffset>2743200</wp:posOffset>
                </wp:positionV>
                <wp:extent cx="1600200" cy="6743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73A3181" w14:textId="0500EED0" w:rsidR="00DC7A84" w:rsidRPr="00D41EB5" w:rsidRDefault="00DC7A84" w:rsidP="00D41EB5">
                            <w:pPr>
                              <w:pStyle w:val="BodyText"/>
                              <w:spacing w:line="240" w:lineRule="auto"/>
                              <w:jc w:val="both"/>
                              <w:rPr>
                                <w:b/>
                                <w:i/>
                                <w:sz w:val="16"/>
                                <w:szCs w:val="16"/>
                              </w:rPr>
                            </w:pPr>
                            <w:r w:rsidRPr="0065603E">
                              <w:rPr>
                                <w:b/>
                                <w:bCs/>
                                <w:i/>
                                <w:sz w:val="16"/>
                                <w:szCs w:val="16"/>
                              </w:rPr>
                              <w:t>L</w:t>
                            </w:r>
                            <w:r w:rsidR="0065603E">
                              <w:rPr>
                                <w:b/>
                                <w:bCs/>
                                <w:i/>
                                <w:sz w:val="16"/>
                                <w:szCs w:val="16"/>
                              </w:rPr>
                              <w:t>uke10</w:t>
                            </w:r>
                            <w:proofErr w:type="gramStart"/>
                            <w:r w:rsidR="0065603E">
                              <w:rPr>
                                <w:b/>
                                <w:bCs/>
                                <w:i/>
                                <w:sz w:val="16"/>
                                <w:szCs w:val="16"/>
                              </w:rPr>
                              <w:t>:2</w:t>
                            </w:r>
                            <w:bookmarkStart w:id="0" w:name="_GoBack"/>
                            <w:bookmarkEnd w:id="0"/>
                            <w:proofErr w:type="gramEnd"/>
                            <w:r w:rsidRPr="00D41EB5">
                              <w:rPr>
                                <w:b/>
                                <w:i/>
                                <w:sz w:val="16"/>
                                <w:szCs w:val="16"/>
                              </w:rPr>
                              <w:br/>
                              <w:t>He told them, “The harvest is plentiful, but the </w:t>
                            </w:r>
                            <w:r w:rsidRPr="00D41EB5">
                              <w:rPr>
                                <w:b/>
                                <w:bCs/>
                                <w:i/>
                                <w:sz w:val="16"/>
                                <w:szCs w:val="16"/>
                              </w:rPr>
                              <w:t>workers</w:t>
                            </w:r>
                            <w:r w:rsidRPr="00D41EB5">
                              <w:rPr>
                                <w:b/>
                                <w:i/>
                                <w:sz w:val="16"/>
                                <w:szCs w:val="16"/>
                              </w:rPr>
                              <w:t> are few. Ask the Lord of the harvest, therefore, to send out workers into the field.</w:t>
                            </w:r>
                          </w:p>
                          <w:p w14:paraId="3815C2D9" w14:textId="77777777" w:rsidR="00DC7A84" w:rsidRPr="00DC7A84" w:rsidRDefault="00DC7A84" w:rsidP="00D41EB5">
                            <w:pPr>
                              <w:pStyle w:val="BodyText"/>
                              <w:spacing w:line="240" w:lineRule="auto"/>
                              <w:jc w:val="both"/>
                            </w:pPr>
                            <w:r w:rsidRPr="00DC7A84">
                              <w:t xml:space="preserve">     What would you like to have written on your gravestone?  I have considered this at times, and I believe the following phrase would suffice for me. </w:t>
                            </w:r>
                          </w:p>
                          <w:p w14:paraId="35E0D41B" w14:textId="77777777" w:rsidR="00DC7A84" w:rsidRDefault="00DC7A84" w:rsidP="00D41EB5">
                            <w:pPr>
                              <w:pStyle w:val="BodyText"/>
                              <w:spacing w:line="240" w:lineRule="auto"/>
                              <w:jc w:val="center"/>
                              <w:rPr>
                                <w:b/>
                                <w:sz w:val="24"/>
                              </w:rPr>
                            </w:pPr>
                            <w:r>
                              <w:rPr>
                                <w:b/>
                                <w:sz w:val="24"/>
                              </w:rPr>
                              <w:t>Here Lies a Disciple of Jesus Christ, Cleverly Disguised as a Woodworker.  He Used His Tools Well.</w:t>
                            </w:r>
                          </w:p>
                          <w:p w14:paraId="0D35CF0D" w14:textId="77777777" w:rsidR="00DC7A84" w:rsidRPr="00DC7A84" w:rsidRDefault="00DC7A84" w:rsidP="00D41EB5">
                            <w:pPr>
                              <w:pStyle w:val="BodyText"/>
                              <w:spacing w:line="240" w:lineRule="auto"/>
                            </w:pPr>
                            <w:r w:rsidRPr="00DC7A84">
                              <w:t xml:space="preserve">   I just hope that I can live up to it. Let me explain what I mean.</w:t>
                            </w:r>
                          </w:p>
                          <w:p w14:paraId="6454E4E3" w14:textId="77777777" w:rsidR="00DC7A84" w:rsidRPr="00DC7A84" w:rsidRDefault="00DC7A84" w:rsidP="00D41EB5">
                            <w:pPr>
                              <w:pStyle w:val="BodyText"/>
                              <w:spacing w:line="240" w:lineRule="auto"/>
                              <w:jc w:val="both"/>
                            </w:pPr>
                            <w:r w:rsidRPr="00DC7A84">
                              <w:t xml:space="preserve">    We as Christians are called to be disciples.  That title requires more than just a desire to follow along behind a leader.  We are to become like Jesus in word and deed.  Everything else that we do pales in comparison to that task. </w:t>
                            </w:r>
                          </w:p>
                          <w:p w14:paraId="27DDB707" w14:textId="77777777" w:rsidR="00DC7A84" w:rsidRPr="00DC7A84" w:rsidRDefault="00DC7A84" w:rsidP="00D41EB5">
                            <w:pPr>
                              <w:pStyle w:val="BodyText"/>
                              <w:spacing w:line="240" w:lineRule="auto"/>
                              <w:jc w:val="both"/>
                            </w:pPr>
                            <w:r w:rsidRPr="00DC7A84">
                              <w:t xml:space="preserve">   Life absorbs much of our time and assets.  It is very easy to get lost in the   everyday grind and its demands.  But our focus must be where our citizenship really lies—in Heaven. All that we have in our lives is a gift from God. Gifts are given with reason and purpose.  We are to use what we have to work for Him.  Our tools, as it were.  </w:t>
                            </w:r>
                          </w:p>
                          <w:p w14:paraId="0F16B73C" w14:textId="2E69E409" w:rsidR="00DC7A84" w:rsidRPr="00DC7A84" w:rsidRDefault="00DC7A84" w:rsidP="00DC7A84">
                            <w:pPr>
                              <w:widowControl w:val="0"/>
                              <w:autoSpaceDE w:val="0"/>
                              <w:autoSpaceDN w:val="0"/>
                              <w:adjustRightInd w:val="0"/>
                              <w:spacing w:after="320"/>
                              <w:contextualSpacing/>
                              <w:jc w:val="both"/>
                              <w:rPr>
                                <w:rFonts w:eastAsia="Times" w:cs="Arial"/>
                                <w:b/>
                                <w:sz w:val="20"/>
                              </w:rPr>
                            </w:pPr>
                            <w:r w:rsidRPr="00D41EB5">
                              <w:rPr>
                                <w:sz w:val="20"/>
                              </w:rPr>
                              <w:t xml:space="preserve">   Our tool chests consist of far more than just money.  Included in the drawers and</w:t>
                            </w:r>
                            <w:r>
                              <w:rPr>
                                <w:sz w:val="20"/>
                              </w:rPr>
                              <w:t xml:space="preserve"> </w:t>
                            </w:r>
                            <w:r w:rsidRPr="000F404A">
                              <w:rPr>
                                <w:sz w:val="19"/>
                                <w:szCs w:val="19"/>
                              </w:rPr>
                              <w:t>t</w:t>
                            </w:r>
                            <w:r w:rsidRPr="00DC7A84">
                              <w:rPr>
                                <w:sz w:val="20"/>
                              </w:rPr>
                              <w:t xml:space="preserve">rays of that tool chest are our talents and abilities, health, reputations, and time.  </w:t>
                            </w:r>
                          </w:p>
                          <w:p w14:paraId="758033C3" w14:textId="77777777" w:rsidR="00DC7A84" w:rsidRPr="00DC7A84" w:rsidRDefault="00DC7A84" w:rsidP="00D41EB5">
                            <w:pPr>
                              <w:pStyle w:val="BodyText"/>
                              <w:spacing w:line="240" w:lineRule="auto"/>
                              <w:jc w:val="both"/>
                            </w:pPr>
                            <w:r w:rsidRPr="00DC7A84">
                              <w:t xml:space="preserve">   As a woodworker by trade, I am quite familiar with the importance of tools.  Without them, work does not progress very quickly or very well.  Tools are specific to task, and size is sometimes critical. </w:t>
                            </w:r>
                          </w:p>
                          <w:p w14:paraId="524EBE2B" w14:textId="77777777" w:rsidR="00DC7A84" w:rsidRPr="00DC7A84" w:rsidRDefault="00DC7A84" w:rsidP="00D41EB5">
                            <w:pPr>
                              <w:pStyle w:val="BodyText"/>
                              <w:spacing w:line="240" w:lineRule="auto"/>
                              <w:jc w:val="both"/>
                            </w:pPr>
                            <w:r w:rsidRPr="00DC7A84">
                              <w:t xml:space="preserve">   Too often we judge success or failure in this life by the balance in our bank account.  </w:t>
                            </w:r>
                            <w:proofErr w:type="gramStart"/>
                            <w:r w:rsidRPr="00DC7A84">
                              <w:t>God judges by other criteria.</w:t>
                            </w:r>
                            <w:proofErr w:type="gramEnd"/>
                            <w:r w:rsidRPr="00DC7A84">
                              <w:t xml:space="preserve">  He has given us a task, as well as   the necessary equipment to adequately accomplish His plan.  </w:t>
                            </w:r>
                          </w:p>
                          <w:p w14:paraId="49100C5E" w14:textId="77777777" w:rsidR="00DC7A84" w:rsidRDefault="00DC7A84" w:rsidP="00DC7A84">
                            <w:pPr>
                              <w:widowControl w:val="0"/>
                              <w:autoSpaceDE w:val="0"/>
                              <w:autoSpaceDN w:val="0"/>
                              <w:adjustRightInd w:val="0"/>
                              <w:spacing w:after="320"/>
                              <w:contextualSpacing/>
                              <w:jc w:val="both"/>
                              <w:rPr>
                                <w:sz w:val="20"/>
                              </w:rPr>
                            </w:pPr>
                            <w:r w:rsidRPr="00DC7A84">
                              <w:rPr>
                                <w:sz w:val="20"/>
                              </w:rPr>
                              <w:t xml:space="preserve">   Giving our money to His work is of value, to be sure, but our other assets must not be overlooked.  We talk of giving a tithe of our money, but has anyone considered what a tithe of time, or a tithe of talent might look like?</w:t>
                            </w:r>
                          </w:p>
                          <w:p w14:paraId="1C5B6C90" w14:textId="77777777" w:rsidR="00DC7A84" w:rsidRDefault="00DC7A84" w:rsidP="00DC7A84">
                            <w:pPr>
                              <w:widowControl w:val="0"/>
                              <w:autoSpaceDE w:val="0"/>
                              <w:autoSpaceDN w:val="0"/>
                              <w:adjustRightInd w:val="0"/>
                              <w:spacing w:after="320"/>
                              <w:contextualSpacing/>
                              <w:jc w:val="both"/>
                              <w:rPr>
                                <w:sz w:val="20"/>
                              </w:rPr>
                            </w:pPr>
                          </w:p>
                          <w:p w14:paraId="2265BB3C" w14:textId="668CDAF7" w:rsidR="00DC7A84" w:rsidRDefault="00DC7A84" w:rsidP="00DC7A84">
                            <w:pPr>
                              <w:widowControl w:val="0"/>
                              <w:autoSpaceDE w:val="0"/>
                              <w:autoSpaceDN w:val="0"/>
                              <w:adjustRightInd w:val="0"/>
                              <w:spacing w:after="320"/>
                              <w:contextualSpacing/>
                              <w:jc w:val="both"/>
                              <w:rPr>
                                <w:sz w:val="20"/>
                              </w:rPr>
                            </w:pPr>
                            <w:r>
                              <w:rPr>
                                <w:sz w:val="20"/>
                              </w:rPr>
                              <w:t xml:space="preserve">   In Luke 10:2, i</w:t>
                            </w:r>
                            <w:r w:rsidRPr="00DC7A84">
                              <w:rPr>
                                <w:sz w:val="20"/>
                              </w:rPr>
                              <w:t xml:space="preserve">t is interesting to note there is no mention of a financial plan, or many of our other usual concerns.  Rather, the focus is upon the time and effort of individuals willing to perform the necessary task.  </w:t>
                            </w:r>
                          </w:p>
                          <w:p w14:paraId="6FD5A9D2" w14:textId="33CCC404" w:rsidR="00DC7A84" w:rsidRPr="00DC7A84" w:rsidRDefault="00DC7A84" w:rsidP="00DC7A84">
                            <w:pPr>
                              <w:widowControl w:val="0"/>
                              <w:autoSpaceDE w:val="0"/>
                              <w:autoSpaceDN w:val="0"/>
                              <w:adjustRightInd w:val="0"/>
                              <w:spacing w:after="320"/>
                              <w:contextualSpacing/>
                              <w:jc w:val="both"/>
                              <w:rPr>
                                <w:sz w:val="20"/>
                              </w:rPr>
                            </w:pPr>
                            <w:r>
                              <w:rPr>
                                <w:sz w:val="20"/>
                              </w:rPr>
                              <w:t xml:space="preserve">   </w:t>
                            </w:r>
                            <w:r w:rsidRPr="00DC7A84">
                              <w:rPr>
                                <w:sz w:val="20"/>
                              </w:rPr>
                              <w:t>You see</w:t>
                            </w:r>
                            <w:proofErr w:type="gramStart"/>
                            <w:r w:rsidRPr="00DC7A84">
                              <w:rPr>
                                <w:sz w:val="20"/>
                              </w:rPr>
                              <w:t>,</w:t>
                            </w:r>
                            <w:proofErr w:type="gramEnd"/>
                            <w:r w:rsidRPr="00DC7A84">
                              <w:rPr>
                                <w:sz w:val="20"/>
                              </w:rPr>
                              <w:t xml:space="preserve"> money is no object to a God</w:t>
                            </w:r>
                            <w:r w:rsidRPr="000F404A">
                              <w:rPr>
                                <w:sz w:val="19"/>
                                <w:szCs w:val="19"/>
                              </w:rPr>
                              <w:t xml:space="preserve"> who owns </w:t>
                            </w:r>
                            <w:r w:rsidRPr="00DC7A84">
                              <w:rPr>
                                <w:sz w:val="20"/>
                              </w:rPr>
                              <w:t xml:space="preserve">everything.  But our time—now that is a commodity of immense value to God.  </w:t>
                            </w:r>
                          </w:p>
                          <w:p w14:paraId="72E0C417" w14:textId="77777777" w:rsidR="00DC7A84" w:rsidRPr="00DC7A84" w:rsidRDefault="00DC7A84" w:rsidP="00DC7A84">
                            <w:pPr>
                              <w:pStyle w:val="BodyText"/>
                              <w:spacing w:line="240" w:lineRule="auto"/>
                              <w:jc w:val="both"/>
                            </w:pPr>
                            <w:r w:rsidRPr="00DC7A84">
                              <w:t xml:space="preserve">   May we use our gifts-</w:t>
                            </w:r>
                            <w:r w:rsidRPr="00DC7A84">
                              <w:rPr>
                                <w:b/>
                              </w:rPr>
                              <w:t>our tools-</w:t>
                            </w:r>
                            <w:r w:rsidRPr="00DC7A84">
                              <w:t>wisely!</w:t>
                            </w:r>
                          </w:p>
                          <w:p w14:paraId="4EE99287" w14:textId="77777777" w:rsidR="00DC7A84" w:rsidRDefault="00DC7A84" w:rsidP="00D41EB5">
                            <w:pPr>
                              <w:widowControl w:val="0"/>
                              <w:autoSpaceDE w:val="0"/>
                              <w:autoSpaceDN w:val="0"/>
                              <w:adjustRightInd w:val="0"/>
                              <w:spacing w:after="320"/>
                              <w:contextualSpacing/>
                              <w:jc w:val="both"/>
                              <w:rPr>
                                <w:sz w:val="19"/>
                                <w:szCs w:val="19"/>
                              </w:rPr>
                            </w:pPr>
                          </w:p>
                          <w:p w14:paraId="44B91377" w14:textId="04BB2E06" w:rsidR="00DC7A84" w:rsidRPr="00AE20D1" w:rsidRDefault="00AE20D1" w:rsidP="00AE20D1">
                            <w:pPr>
                              <w:widowControl w:val="0"/>
                              <w:autoSpaceDE w:val="0"/>
                              <w:autoSpaceDN w:val="0"/>
                              <w:adjustRightInd w:val="0"/>
                              <w:spacing w:after="320"/>
                              <w:contextualSpacing/>
                              <w:jc w:val="center"/>
                              <w:rPr>
                                <w:b/>
                                <w:sz w:val="28"/>
                                <w:szCs w:val="28"/>
                              </w:rPr>
                            </w:pPr>
                            <w:r w:rsidRPr="00AE20D1">
                              <w:rPr>
                                <w:b/>
                                <w:sz w:val="28"/>
                                <w:szCs w:val="28"/>
                              </w:rPr>
                              <w:t>Devoted</w:t>
                            </w:r>
                          </w:p>
                          <w:p w14:paraId="2650CC52" w14:textId="2E30A219" w:rsidR="00AE20D1" w:rsidRPr="00AE20D1" w:rsidRDefault="00AE20D1" w:rsidP="00AE20D1">
                            <w:pPr>
                              <w:widowControl w:val="0"/>
                              <w:autoSpaceDE w:val="0"/>
                              <w:autoSpaceDN w:val="0"/>
                              <w:adjustRightInd w:val="0"/>
                              <w:spacing w:after="320"/>
                              <w:contextualSpacing/>
                              <w:jc w:val="center"/>
                              <w:rPr>
                                <w:b/>
                                <w:sz w:val="28"/>
                                <w:szCs w:val="28"/>
                              </w:rPr>
                            </w:pPr>
                            <w:r>
                              <w:rPr>
                                <w:b/>
                                <w:sz w:val="28"/>
                                <w:szCs w:val="28"/>
                              </w:rPr>
                              <w:t>(</w:t>
                            </w:r>
                            <w:r w:rsidRPr="00AE20D1">
                              <w:rPr>
                                <w:b/>
                                <w:sz w:val="28"/>
                                <w:szCs w:val="28"/>
                              </w:rPr>
                              <w:t>Malachi 4</w:t>
                            </w:r>
                            <w:r>
                              <w:rPr>
                                <w:b/>
                                <w:sz w:val="28"/>
                                <w:szCs w:val="28"/>
                              </w:rPr>
                              <w:t>)</w:t>
                            </w:r>
                          </w:p>
                          <w:p w14:paraId="71A71CDB" w14:textId="77777777" w:rsidR="00DC7A84" w:rsidRDefault="00DC7A84" w:rsidP="00D41EB5">
                            <w:pPr>
                              <w:widowControl w:val="0"/>
                              <w:autoSpaceDE w:val="0"/>
                              <w:autoSpaceDN w:val="0"/>
                              <w:adjustRightInd w:val="0"/>
                              <w:spacing w:after="320"/>
                              <w:contextualSpacing/>
                              <w:jc w:val="both"/>
                              <w:rPr>
                                <w:rFonts w:eastAsia="Times" w:cs="Arial"/>
                                <w:sz w:val="20"/>
                              </w:rPr>
                            </w:pPr>
                          </w:p>
                          <w:p w14:paraId="7D7CA24E" w14:textId="460809E1" w:rsidR="00AE20D1" w:rsidRDefault="00AE20D1" w:rsidP="00AE20D1">
                            <w:pPr>
                              <w:tabs>
                                <w:tab w:val="left" w:pos="0"/>
                              </w:tabs>
                              <w:jc w:val="both"/>
                              <w:rPr>
                                <w:rFonts w:cs="Cambria"/>
                                <w:sz w:val="18"/>
                                <w:szCs w:val="18"/>
                              </w:rPr>
                            </w:pPr>
                            <w:r>
                              <w:rPr>
                                <w:rFonts w:cs="Cambria"/>
                                <w:sz w:val="18"/>
                                <w:szCs w:val="18"/>
                              </w:rPr>
                              <w:t xml:space="preserve">   </w:t>
                            </w:r>
                            <w:r w:rsidRPr="00AE20D1">
                              <w:rPr>
                                <w:rFonts w:cs="Cambria"/>
                                <w:sz w:val="18"/>
                                <w:szCs w:val="18"/>
                              </w:rPr>
                              <w:t xml:space="preserve">Malachi’s soliloquy is the concluding scene in the final act of the Old Testament.  As the curtain begins to descend, the closing expression we hear, the last word spoken by God, is </w:t>
                            </w:r>
                            <w:r w:rsidRPr="00AE20D1">
                              <w:rPr>
                                <w:rFonts w:cs="Cambria"/>
                                <w:i/>
                                <w:sz w:val="18"/>
                                <w:szCs w:val="18"/>
                              </w:rPr>
                              <w:t>curse.</w:t>
                            </w:r>
                            <w:r w:rsidRPr="00AE20D1">
                              <w:rPr>
                                <w:rFonts w:cs="Cambria"/>
                                <w:sz w:val="18"/>
                                <w:szCs w:val="18"/>
                              </w:rPr>
                              <w:t xml:space="preserve">  The audience sits in reverent silence, unsure if applause is appropriate at this point.  The lights go down; it is a somber ending to the story to be sure.  Four hundred years of silence follow.  God will say nothing more until His Son steps out onto cen</w:t>
                            </w:r>
                            <w:r>
                              <w:rPr>
                                <w:rFonts w:cs="Cambria"/>
                                <w:sz w:val="18"/>
                                <w:szCs w:val="18"/>
                              </w:rPr>
                              <w:t>ter stage in Matthew.</w:t>
                            </w:r>
                          </w:p>
                          <w:p w14:paraId="0CD52BE3" w14:textId="77777777" w:rsidR="00AE20D1" w:rsidRPr="00AE20D1" w:rsidRDefault="00AE20D1" w:rsidP="00AE20D1">
                            <w:pPr>
                              <w:tabs>
                                <w:tab w:val="left" w:pos="0"/>
                              </w:tabs>
                              <w:jc w:val="both"/>
                              <w:rPr>
                                <w:rFonts w:cs="Cambria"/>
                                <w:sz w:val="18"/>
                                <w:szCs w:val="18"/>
                              </w:rPr>
                            </w:pPr>
                          </w:p>
                          <w:p w14:paraId="316B9122" w14:textId="3D6FE3C4" w:rsidR="00AE20D1" w:rsidRPr="00AE20D1" w:rsidRDefault="00AE20D1" w:rsidP="00AE20D1">
                            <w:pPr>
                              <w:tabs>
                                <w:tab w:val="left" w:pos="0"/>
                              </w:tabs>
                              <w:jc w:val="both"/>
                              <w:rPr>
                                <w:rFonts w:cs="Cambria"/>
                                <w:sz w:val="18"/>
                                <w:szCs w:val="18"/>
                              </w:rPr>
                            </w:pPr>
                            <w:r>
                              <w:rPr>
                                <w:rFonts w:cs="Cambria"/>
                                <w:sz w:val="18"/>
                                <w:szCs w:val="18"/>
                              </w:rPr>
                              <w:t xml:space="preserve">   </w:t>
                            </w:r>
                            <w:r w:rsidRPr="00AE20D1">
                              <w:rPr>
                                <w:rFonts w:cs="Cambria"/>
                                <w:sz w:val="18"/>
                                <w:szCs w:val="18"/>
                              </w:rPr>
                              <w:t xml:space="preserve">The Old Testament would seem to be merely backdrop scenery, were it not for the New Testament.  It is there that we realize what God was doing, and why.  The panoramic background on the stage is filled with the colors and subtle hues and tints that point to the person of Jesus Christ.   We began this exercise with a study of the first word in Genesis.  It would be appropriate to consider the final word found in the Old Testament. </w:t>
                            </w:r>
                          </w:p>
                          <w:p w14:paraId="1AC7546E" w14:textId="77777777" w:rsidR="00AE20D1" w:rsidRPr="00724E5D" w:rsidRDefault="00AE20D1" w:rsidP="00D41EB5">
                            <w:pPr>
                              <w:widowControl w:val="0"/>
                              <w:autoSpaceDE w:val="0"/>
                              <w:autoSpaceDN w:val="0"/>
                              <w:adjustRightInd w:val="0"/>
                              <w:spacing w:after="320"/>
                              <w:contextualSpacing/>
                              <w:jc w:val="both"/>
                              <w:rPr>
                                <w:rFonts w:eastAsia="Times" w:cs="Arial"/>
                                <w:sz w:val="20"/>
                              </w:rPr>
                            </w:pPr>
                          </w:p>
                          <w:p w14:paraId="1256AF81" w14:textId="57D07339" w:rsidR="00DC7A84" w:rsidRPr="00700343" w:rsidRDefault="00DC7A84"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3in;width:126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ur3b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" o:allowincell="f" filled="f" stroked="f">
                <v:textbox style="mso-next-textbox:#Text Box 132" inset="0,0,0,0">
                  <w:txbxContent>
                    <w:p w14:paraId="373A3181" w14:textId="0500EED0" w:rsidR="00DC7A84" w:rsidRPr="00D41EB5" w:rsidRDefault="00DC7A84" w:rsidP="00D41EB5">
                      <w:pPr>
                        <w:pStyle w:val="BodyText"/>
                        <w:spacing w:line="240" w:lineRule="auto"/>
                        <w:jc w:val="both"/>
                        <w:rPr>
                          <w:b/>
                          <w:i/>
                          <w:sz w:val="16"/>
                          <w:szCs w:val="16"/>
                        </w:rPr>
                      </w:pPr>
                      <w:r w:rsidRPr="0065603E">
                        <w:rPr>
                          <w:b/>
                          <w:bCs/>
                          <w:i/>
                          <w:sz w:val="16"/>
                          <w:szCs w:val="16"/>
                        </w:rPr>
                        <w:t>L</w:t>
                      </w:r>
                      <w:r w:rsidR="0065603E">
                        <w:rPr>
                          <w:b/>
                          <w:bCs/>
                          <w:i/>
                          <w:sz w:val="16"/>
                          <w:szCs w:val="16"/>
                        </w:rPr>
                        <w:t>uke10</w:t>
                      </w:r>
                      <w:proofErr w:type="gramStart"/>
                      <w:r w:rsidR="0065603E">
                        <w:rPr>
                          <w:b/>
                          <w:bCs/>
                          <w:i/>
                          <w:sz w:val="16"/>
                          <w:szCs w:val="16"/>
                        </w:rPr>
                        <w:t>:2</w:t>
                      </w:r>
                      <w:bookmarkStart w:id="1" w:name="_GoBack"/>
                      <w:bookmarkEnd w:id="1"/>
                      <w:proofErr w:type="gramEnd"/>
                      <w:r w:rsidRPr="00D41EB5">
                        <w:rPr>
                          <w:b/>
                          <w:i/>
                          <w:sz w:val="16"/>
                          <w:szCs w:val="16"/>
                        </w:rPr>
                        <w:br/>
                        <w:t>He told them, “The harvest is plentiful, but the </w:t>
                      </w:r>
                      <w:r w:rsidRPr="00D41EB5">
                        <w:rPr>
                          <w:b/>
                          <w:bCs/>
                          <w:i/>
                          <w:sz w:val="16"/>
                          <w:szCs w:val="16"/>
                        </w:rPr>
                        <w:t>workers</w:t>
                      </w:r>
                      <w:r w:rsidRPr="00D41EB5">
                        <w:rPr>
                          <w:b/>
                          <w:i/>
                          <w:sz w:val="16"/>
                          <w:szCs w:val="16"/>
                        </w:rPr>
                        <w:t> are few. Ask the Lord of the harvest, therefore, to send out workers into the field.</w:t>
                      </w:r>
                    </w:p>
                    <w:p w14:paraId="3815C2D9" w14:textId="77777777" w:rsidR="00DC7A84" w:rsidRPr="00DC7A84" w:rsidRDefault="00DC7A84" w:rsidP="00D41EB5">
                      <w:pPr>
                        <w:pStyle w:val="BodyText"/>
                        <w:spacing w:line="240" w:lineRule="auto"/>
                        <w:jc w:val="both"/>
                      </w:pPr>
                      <w:r w:rsidRPr="00DC7A84">
                        <w:t xml:space="preserve">     What would you like to have written on your gravestone?  I have considered this at times, and I believe the following phrase would suffice for me. </w:t>
                      </w:r>
                    </w:p>
                    <w:p w14:paraId="35E0D41B" w14:textId="77777777" w:rsidR="00DC7A84" w:rsidRDefault="00DC7A84" w:rsidP="00D41EB5">
                      <w:pPr>
                        <w:pStyle w:val="BodyText"/>
                        <w:spacing w:line="240" w:lineRule="auto"/>
                        <w:jc w:val="center"/>
                        <w:rPr>
                          <w:b/>
                          <w:sz w:val="24"/>
                        </w:rPr>
                      </w:pPr>
                      <w:r>
                        <w:rPr>
                          <w:b/>
                          <w:sz w:val="24"/>
                        </w:rPr>
                        <w:t>Here Lies a Disciple of Jesus Christ, Cleverly Disguised as a Woodworker.  He Used His Tools Well.</w:t>
                      </w:r>
                    </w:p>
                    <w:p w14:paraId="0D35CF0D" w14:textId="77777777" w:rsidR="00DC7A84" w:rsidRPr="00DC7A84" w:rsidRDefault="00DC7A84" w:rsidP="00D41EB5">
                      <w:pPr>
                        <w:pStyle w:val="BodyText"/>
                        <w:spacing w:line="240" w:lineRule="auto"/>
                      </w:pPr>
                      <w:r w:rsidRPr="00DC7A84">
                        <w:t xml:space="preserve">   I just hope that I can live up to it. Let me explain what I mean.</w:t>
                      </w:r>
                    </w:p>
                    <w:p w14:paraId="6454E4E3" w14:textId="77777777" w:rsidR="00DC7A84" w:rsidRPr="00DC7A84" w:rsidRDefault="00DC7A84" w:rsidP="00D41EB5">
                      <w:pPr>
                        <w:pStyle w:val="BodyText"/>
                        <w:spacing w:line="240" w:lineRule="auto"/>
                        <w:jc w:val="both"/>
                      </w:pPr>
                      <w:r w:rsidRPr="00DC7A84">
                        <w:t xml:space="preserve">    We as Christians are called to be disciples.  That title requires more than just a desire to follow along behind a leader.  We are to become like Jesus in word and deed.  Everything else that we do pales in comparison to that task. </w:t>
                      </w:r>
                    </w:p>
                    <w:p w14:paraId="27DDB707" w14:textId="77777777" w:rsidR="00DC7A84" w:rsidRPr="00DC7A84" w:rsidRDefault="00DC7A84" w:rsidP="00D41EB5">
                      <w:pPr>
                        <w:pStyle w:val="BodyText"/>
                        <w:spacing w:line="240" w:lineRule="auto"/>
                        <w:jc w:val="both"/>
                      </w:pPr>
                      <w:r w:rsidRPr="00DC7A84">
                        <w:t xml:space="preserve">   Life absorbs much of our time and assets.  It is very easy to get lost in the   everyday grind and its demands.  But our focus must be where our citizenship really lies—in Heaven. All that we have in our lives is a gift from God. Gifts are given with reason and purpose.  We are to use what we have to work for Him.  Our tools, as it were.  </w:t>
                      </w:r>
                    </w:p>
                    <w:p w14:paraId="0F16B73C" w14:textId="2E69E409" w:rsidR="00DC7A84" w:rsidRPr="00DC7A84" w:rsidRDefault="00DC7A84" w:rsidP="00DC7A84">
                      <w:pPr>
                        <w:widowControl w:val="0"/>
                        <w:autoSpaceDE w:val="0"/>
                        <w:autoSpaceDN w:val="0"/>
                        <w:adjustRightInd w:val="0"/>
                        <w:spacing w:after="320"/>
                        <w:contextualSpacing/>
                        <w:jc w:val="both"/>
                        <w:rPr>
                          <w:rFonts w:eastAsia="Times" w:cs="Arial"/>
                          <w:b/>
                          <w:sz w:val="20"/>
                        </w:rPr>
                      </w:pPr>
                      <w:r w:rsidRPr="00D41EB5">
                        <w:rPr>
                          <w:sz w:val="20"/>
                        </w:rPr>
                        <w:t xml:space="preserve">   Our tool chests consist of far more than just money.  Included in the drawers and</w:t>
                      </w:r>
                      <w:r>
                        <w:rPr>
                          <w:sz w:val="20"/>
                        </w:rPr>
                        <w:t xml:space="preserve"> </w:t>
                      </w:r>
                      <w:r w:rsidRPr="000F404A">
                        <w:rPr>
                          <w:sz w:val="19"/>
                          <w:szCs w:val="19"/>
                        </w:rPr>
                        <w:t>t</w:t>
                      </w:r>
                      <w:r w:rsidRPr="00DC7A84">
                        <w:rPr>
                          <w:sz w:val="20"/>
                        </w:rPr>
                        <w:t xml:space="preserve">rays of that tool chest are our talents and abilities, health, reputations, and time.  </w:t>
                      </w:r>
                    </w:p>
                    <w:p w14:paraId="758033C3" w14:textId="77777777" w:rsidR="00DC7A84" w:rsidRPr="00DC7A84" w:rsidRDefault="00DC7A84" w:rsidP="00D41EB5">
                      <w:pPr>
                        <w:pStyle w:val="BodyText"/>
                        <w:spacing w:line="240" w:lineRule="auto"/>
                        <w:jc w:val="both"/>
                      </w:pPr>
                      <w:r w:rsidRPr="00DC7A84">
                        <w:t xml:space="preserve">   As a woodworker by trade, I am quite familiar with the importance of tools.  Without them, work does not progress very quickly or very well.  Tools are specific to task, and size is sometimes critical. </w:t>
                      </w:r>
                    </w:p>
                    <w:p w14:paraId="524EBE2B" w14:textId="77777777" w:rsidR="00DC7A84" w:rsidRPr="00DC7A84" w:rsidRDefault="00DC7A84" w:rsidP="00D41EB5">
                      <w:pPr>
                        <w:pStyle w:val="BodyText"/>
                        <w:spacing w:line="240" w:lineRule="auto"/>
                        <w:jc w:val="both"/>
                      </w:pPr>
                      <w:r w:rsidRPr="00DC7A84">
                        <w:t xml:space="preserve">   Too often we judge success or failure in this life by the balance in our bank account.  </w:t>
                      </w:r>
                      <w:proofErr w:type="gramStart"/>
                      <w:r w:rsidRPr="00DC7A84">
                        <w:t>God judges by other criteria.</w:t>
                      </w:r>
                      <w:proofErr w:type="gramEnd"/>
                      <w:r w:rsidRPr="00DC7A84">
                        <w:t xml:space="preserve">  He has given us a task, as well as   the necessary equipment to adequately accomplish His plan.  </w:t>
                      </w:r>
                    </w:p>
                    <w:p w14:paraId="49100C5E" w14:textId="77777777" w:rsidR="00DC7A84" w:rsidRDefault="00DC7A84" w:rsidP="00DC7A84">
                      <w:pPr>
                        <w:widowControl w:val="0"/>
                        <w:autoSpaceDE w:val="0"/>
                        <w:autoSpaceDN w:val="0"/>
                        <w:adjustRightInd w:val="0"/>
                        <w:spacing w:after="320"/>
                        <w:contextualSpacing/>
                        <w:jc w:val="both"/>
                        <w:rPr>
                          <w:sz w:val="20"/>
                        </w:rPr>
                      </w:pPr>
                      <w:r w:rsidRPr="00DC7A84">
                        <w:rPr>
                          <w:sz w:val="20"/>
                        </w:rPr>
                        <w:t xml:space="preserve">   Giving our money to His work is of value, to be sure, but our other assets must not be overlooked.  We talk of giving a tithe of our money, but has anyone considered what a tithe of time, or a tithe of talent might look like?</w:t>
                      </w:r>
                    </w:p>
                    <w:p w14:paraId="1C5B6C90" w14:textId="77777777" w:rsidR="00DC7A84" w:rsidRDefault="00DC7A84" w:rsidP="00DC7A84">
                      <w:pPr>
                        <w:widowControl w:val="0"/>
                        <w:autoSpaceDE w:val="0"/>
                        <w:autoSpaceDN w:val="0"/>
                        <w:adjustRightInd w:val="0"/>
                        <w:spacing w:after="320"/>
                        <w:contextualSpacing/>
                        <w:jc w:val="both"/>
                        <w:rPr>
                          <w:sz w:val="20"/>
                        </w:rPr>
                      </w:pPr>
                    </w:p>
                    <w:p w14:paraId="2265BB3C" w14:textId="668CDAF7" w:rsidR="00DC7A84" w:rsidRDefault="00DC7A84" w:rsidP="00DC7A84">
                      <w:pPr>
                        <w:widowControl w:val="0"/>
                        <w:autoSpaceDE w:val="0"/>
                        <w:autoSpaceDN w:val="0"/>
                        <w:adjustRightInd w:val="0"/>
                        <w:spacing w:after="320"/>
                        <w:contextualSpacing/>
                        <w:jc w:val="both"/>
                        <w:rPr>
                          <w:sz w:val="20"/>
                        </w:rPr>
                      </w:pPr>
                      <w:r>
                        <w:rPr>
                          <w:sz w:val="20"/>
                        </w:rPr>
                        <w:t xml:space="preserve">   In Luke 10:2, i</w:t>
                      </w:r>
                      <w:r w:rsidRPr="00DC7A84">
                        <w:rPr>
                          <w:sz w:val="20"/>
                        </w:rPr>
                        <w:t xml:space="preserve">t is interesting to note there is no mention of a financial plan, or many of our other usual concerns.  Rather, the focus is upon the time and effort of individuals willing to perform the necessary task.  </w:t>
                      </w:r>
                    </w:p>
                    <w:p w14:paraId="6FD5A9D2" w14:textId="33CCC404" w:rsidR="00DC7A84" w:rsidRPr="00DC7A84" w:rsidRDefault="00DC7A84" w:rsidP="00DC7A84">
                      <w:pPr>
                        <w:widowControl w:val="0"/>
                        <w:autoSpaceDE w:val="0"/>
                        <w:autoSpaceDN w:val="0"/>
                        <w:adjustRightInd w:val="0"/>
                        <w:spacing w:after="320"/>
                        <w:contextualSpacing/>
                        <w:jc w:val="both"/>
                        <w:rPr>
                          <w:sz w:val="20"/>
                        </w:rPr>
                      </w:pPr>
                      <w:r>
                        <w:rPr>
                          <w:sz w:val="20"/>
                        </w:rPr>
                        <w:t xml:space="preserve">   </w:t>
                      </w:r>
                      <w:r w:rsidRPr="00DC7A84">
                        <w:rPr>
                          <w:sz w:val="20"/>
                        </w:rPr>
                        <w:t>You see</w:t>
                      </w:r>
                      <w:proofErr w:type="gramStart"/>
                      <w:r w:rsidRPr="00DC7A84">
                        <w:rPr>
                          <w:sz w:val="20"/>
                        </w:rPr>
                        <w:t>,</w:t>
                      </w:r>
                      <w:proofErr w:type="gramEnd"/>
                      <w:r w:rsidRPr="00DC7A84">
                        <w:rPr>
                          <w:sz w:val="20"/>
                        </w:rPr>
                        <w:t xml:space="preserve"> money is no object to a God</w:t>
                      </w:r>
                      <w:r w:rsidRPr="000F404A">
                        <w:rPr>
                          <w:sz w:val="19"/>
                          <w:szCs w:val="19"/>
                        </w:rPr>
                        <w:t xml:space="preserve"> who owns </w:t>
                      </w:r>
                      <w:r w:rsidRPr="00DC7A84">
                        <w:rPr>
                          <w:sz w:val="20"/>
                        </w:rPr>
                        <w:t xml:space="preserve">everything.  But our time—now that is a commodity of immense value to God.  </w:t>
                      </w:r>
                    </w:p>
                    <w:p w14:paraId="72E0C417" w14:textId="77777777" w:rsidR="00DC7A84" w:rsidRPr="00DC7A84" w:rsidRDefault="00DC7A84" w:rsidP="00DC7A84">
                      <w:pPr>
                        <w:pStyle w:val="BodyText"/>
                        <w:spacing w:line="240" w:lineRule="auto"/>
                        <w:jc w:val="both"/>
                      </w:pPr>
                      <w:r w:rsidRPr="00DC7A84">
                        <w:t xml:space="preserve">   May we use our gifts-</w:t>
                      </w:r>
                      <w:r w:rsidRPr="00DC7A84">
                        <w:rPr>
                          <w:b/>
                        </w:rPr>
                        <w:t>our tools-</w:t>
                      </w:r>
                      <w:r w:rsidRPr="00DC7A84">
                        <w:t>wisely!</w:t>
                      </w:r>
                    </w:p>
                    <w:p w14:paraId="4EE99287" w14:textId="77777777" w:rsidR="00DC7A84" w:rsidRDefault="00DC7A84" w:rsidP="00D41EB5">
                      <w:pPr>
                        <w:widowControl w:val="0"/>
                        <w:autoSpaceDE w:val="0"/>
                        <w:autoSpaceDN w:val="0"/>
                        <w:adjustRightInd w:val="0"/>
                        <w:spacing w:after="320"/>
                        <w:contextualSpacing/>
                        <w:jc w:val="both"/>
                        <w:rPr>
                          <w:sz w:val="19"/>
                          <w:szCs w:val="19"/>
                        </w:rPr>
                      </w:pPr>
                    </w:p>
                    <w:p w14:paraId="44B91377" w14:textId="04BB2E06" w:rsidR="00DC7A84" w:rsidRPr="00AE20D1" w:rsidRDefault="00AE20D1" w:rsidP="00AE20D1">
                      <w:pPr>
                        <w:widowControl w:val="0"/>
                        <w:autoSpaceDE w:val="0"/>
                        <w:autoSpaceDN w:val="0"/>
                        <w:adjustRightInd w:val="0"/>
                        <w:spacing w:after="320"/>
                        <w:contextualSpacing/>
                        <w:jc w:val="center"/>
                        <w:rPr>
                          <w:b/>
                          <w:sz w:val="28"/>
                          <w:szCs w:val="28"/>
                        </w:rPr>
                      </w:pPr>
                      <w:r w:rsidRPr="00AE20D1">
                        <w:rPr>
                          <w:b/>
                          <w:sz w:val="28"/>
                          <w:szCs w:val="28"/>
                        </w:rPr>
                        <w:t>Devoted</w:t>
                      </w:r>
                    </w:p>
                    <w:p w14:paraId="2650CC52" w14:textId="2E30A219" w:rsidR="00AE20D1" w:rsidRPr="00AE20D1" w:rsidRDefault="00AE20D1" w:rsidP="00AE20D1">
                      <w:pPr>
                        <w:widowControl w:val="0"/>
                        <w:autoSpaceDE w:val="0"/>
                        <w:autoSpaceDN w:val="0"/>
                        <w:adjustRightInd w:val="0"/>
                        <w:spacing w:after="320"/>
                        <w:contextualSpacing/>
                        <w:jc w:val="center"/>
                        <w:rPr>
                          <w:b/>
                          <w:sz w:val="28"/>
                          <w:szCs w:val="28"/>
                        </w:rPr>
                      </w:pPr>
                      <w:r>
                        <w:rPr>
                          <w:b/>
                          <w:sz w:val="28"/>
                          <w:szCs w:val="28"/>
                        </w:rPr>
                        <w:t>(</w:t>
                      </w:r>
                      <w:r w:rsidRPr="00AE20D1">
                        <w:rPr>
                          <w:b/>
                          <w:sz w:val="28"/>
                          <w:szCs w:val="28"/>
                        </w:rPr>
                        <w:t>Malachi 4</w:t>
                      </w:r>
                      <w:r>
                        <w:rPr>
                          <w:b/>
                          <w:sz w:val="28"/>
                          <w:szCs w:val="28"/>
                        </w:rPr>
                        <w:t>)</w:t>
                      </w:r>
                    </w:p>
                    <w:p w14:paraId="71A71CDB" w14:textId="77777777" w:rsidR="00DC7A84" w:rsidRDefault="00DC7A84" w:rsidP="00D41EB5">
                      <w:pPr>
                        <w:widowControl w:val="0"/>
                        <w:autoSpaceDE w:val="0"/>
                        <w:autoSpaceDN w:val="0"/>
                        <w:adjustRightInd w:val="0"/>
                        <w:spacing w:after="320"/>
                        <w:contextualSpacing/>
                        <w:jc w:val="both"/>
                        <w:rPr>
                          <w:rFonts w:eastAsia="Times" w:cs="Arial"/>
                          <w:sz w:val="20"/>
                        </w:rPr>
                      </w:pPr>
                    </w:p>
                    <w:p w14:paraId="7D7CA24E" w14:textId="460809E1" w:rsidR="00AE20D1" w:rsidRDefault="00AE20D1" w:rsidP="00AE20D1">
                      <w:pPr>
                        <w:tabs>
                          <w:tab w:val="left" w:pos="0"/>
                        </w:tabs>
                        <w:jc w:val="both"/>
                        <w:rPr>
                          <w:rFonts w:cs="Cambria"/>
                          <w:sz w:val="18"/>
                          <w:szCs w:val="18"/>
                        </w:rPr>
                      </w:pPr>
                      <w:r>
                        <w:rPr>
                          <w:rFonts w:cs="Cambria"/>
                          <w:sz w:val="18"/>
                          <w:szCs w:val="18"/>
                        </w:rPr>
                        <w:t xml:space="preserve">   </w:t>
                      </w:r>
                      <w:r w:rsidRPr="00AE20D1">
                        <w:rPr>
                          <w:rFonts w:cs="Cambria"/>
                          <w:sz w:val="18"/>
                          <w:szCs w:val="18"/>
                        </w:rPr>
                        <w:t xml:space="preserve">Malachi’s soliloquy is the concluding scene in the final act of the Old Testament.  As the curtain begins to descend, the closing expression we hear, the last word spoken by God, is </w:t>
                      </w:r>
                      <w:r w:rsidRPr="00AE20D1">
                        <w:rPr>
                          <w:rFonts w:cs="Cambria"/>
                          <w:i/>
                          <w:sz w:val="18"/>
                          <w:szCs w:val="18"/>
                        </w:rPr>
                        <w:t>curse.</w:t>
                      </w:r>
                      <w:r w:rsidRPr="00AE20D1">
                        <w:rPr>
                          <w:rFonts w:cs="Cambria"/>
                          <w:sz w:val="18"/>
                          <w:szCs w:val="18"/>
                        </w:rPr>
                        <w:t xml:space="preserve">  The audience sits in reverent silence, unsure if applause is appropriate at this point.  The lights go down; it is a somber ending to the story to be sure.  Four hundred years of silence follow.  God will say nothing more until His Son steps out onto cen</w:t>
                      </w:r>
                      <w:r>
                        <w:rPr>
                          <w:rFonts w:cs="Cambria"/>
                          <w:sz w:val="18"/>
                          <w:szCs w:val="18"/>
                        </w:rPr>
                        <w:t>ter stage in Matthew.</w:t>
                      </w:r>
                    </w:p>
                    <w:p w14:paraId="0CD52BE3" w14:textId="77777777" w:rsidR="00AE20D1" w:rsidRPr="00AE20D1" w:rsidRDefault="00AE20D1" w:rsidP="00AE20D1">
                      <w:pPr>
                        <w:tabs>
                          <w:tab w:val="left" w:pos="0"/>
                        </w:tabs>
                        <w:jc w:val="both"/>
                        <w:rPr>
                          <w:rFonts w:cs="Cambria"/>
                          <w:sz w:val="18"/>
                          <w:szCs w:val="18"/>
                        </w:rPr>
                      </w:pPr>
                    </w:p>
                    <w:p w14:paraId="316B9122" w14:textId="3D6FE3C4" w:rsidR="00AE20D1" w:rsidRPr="00AE20D1" w:rsidRDefault="00AE20D1" w:rsidP="00AE20D1">
                      <w:pPr>
                        <w:tabs>
                          <w:tab w:val="left" w:pos="0"/>
                        </w:tabs>
                        <w:jc w:val="both"/>
                        <w:rPr>
                          <w:rFonts w:cs="Cambria"/>
                          <w:sz w:val="18"/>
                          <w:szCs w:val="18"/>
                        </w:rPr>
                      </w:pPr>
                      <w:r>
                        <w:rPr>
                          <w:rFonts w:cs="Cambria"/>
                          <w:sz w:val="18"/>
                          <w:szCs w:val="18"/>
                        </w:rPr>
                        <w:t xml:space="preserve">   </w:t>
                      </w:r>
                      <w:r w:rsidRPr="00AE20D1">
                        <w:rPr>
                          <w:rFonts w:cs="Cambria"/>
                          <w:sz w:val="18"/>
                          <w:szCs w:val="18"/>
                        </w:rPr>
                        <w:t xml:space="preserve">The Old Testament would seem to be merely backdrop scenery, were it not for the New Testament.  It is there that we realize what God was doing, and why.  The panoramic background on the stage is filled with the colors and subtle hues and tints that point to the person of Jesus Christ.   We began this exercise with a study of the first word in Genesis.  It would be appropriate to consider the final word found in the Old Testament. </w:t>
                      </w:r>
                    </w:p>
                    <w:p w14:paraId="1AC7546E" w14:textId="77777777" w:rsidR="00AE20D1" w:rsidRPr="00724E5D" w:rsidRDefault="00AE20D1" w:rsidP="00D41EB5">
                      <w:pPr>
                        <w:widowControl w:val="0"/>
                        <w:autoSpaceDE w:val="0"/>
                        <w:autoSpaceDN w:val="0"/>
                        <w:adjustRightInd w:val="0"/>
                        <w:spacing w:after="320"/>
                        <w:contextualSpacing/>
                        <w:jc w:val="both"/>
                        <w:rPr>
                          <w:rFonts w:eastAsia="Times" w:cs="Arial"/>
                          <w:sz w:val="20"/>
                        </w:rPr>
                      </w:pPr>
                    </w:p>
                    <w:p w14:paraId="1256AF81" w14:textId="57D07339" w:rsidR="00DC7A84" w:rsidRPr="00700343" w:rsidRDefault="00DC7A84"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p>
    <w:p w14:paraId="1B5DA167" w14:textId="512AD7B7" w:rsidR="00E673A3" w:rsidRPr="00E673A3" w:rsidRDefault="00AE20D1" w:rsidP="00E673A3">
      <w:r>
        <w:rPr>
          <w:noProof/>
          <w:u w:val="single"/>
        </w:rPr>
        <mc:AlternateContent>
          <mc:Choice Requires="wps">
            <w:drawing>
              <wp:anchor distT="0" distB="0" distL="114300" distR="114300" simplePos="0" relativeHeight="251664896" behindDoc="0" locked="0" layoutInCell="0" allowOverlap="1" wp14:anchorId="5DC0E381" wp14:editId="2CFF2A4A">
                <wp:simplePos x="0" y="0"/>
                <wp:positionH relativeFrom="page">
                  <wp:posOffset>5715000</wp:posOffset>
                </wp:positionH>
                <wp:positionV relativeFrom="page">
                  <wp:posOffset>2857500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0pt;margin-top:225pt;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" o:allowincell="f" filled="f" stroked="f">
                <v:textbox inset="0,0,0,0">
                  <w:txbxContent/>
                </v:textbox>
                <w10:wrap anchorx="page" anchory="page"/>
              </v:shape>
            </w:pict>
          </mc:Fallback>
        </mc:AlternateContent>
      </w:r>
      <w:r w:rsidR="00DC7A84">
        <w:rPr>
          <w:noProof/>
          <w:u w:val="single"/>
        </w:rPr>
        <mc:AlternateContent>
          <mc:Choice Requires="wps">
            <w:drawing>
              <wp:anchor distT="0" distB="0" distL="114300" distR="114300" simplePos="0" relativeHeight="251663872" behindDoc="0" locked="0" layoutInCell="0" allowOverlap="1" wp14:anchorId="51AFEB78" wp14:editId="76A6580D">
                <wp:simplePos x="0" y="0"/>
                <wp:positionH relativeFrom="page">
                  <wp:posOffset>4000500</wp:posOffset>
                </wp:positionH>
                <wp:positionV relativeFrom="page">
                  <wp:posOffset>2857500</wp:posOffset>
                </wp:positionV>
                <wp:extent cx="1603375" cy="65151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15pt;margin-top:225pt;width:126.25pt;height:5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" o:allowincell="f" filled="f" stroked="f">
                <v:textbox style="mso-next-textbox:#Text Box 133" inset="0,0,0,0">
                  <w:txbxContent/>
                </v:textbox>
                <w10:wrap anchorx="page" anchory="page"/>
              </v:shape>
            </w:pict>
          </mc:Fallback>
        </mc:AlternateContent>
      </w:r>
      <w:r w:rsidR="00C930FF">
        <w:rPr>
          <w:noProof/>
          <w:u w:val="single"/>
        </w:rPr>
        <mc:AlternateContent>
          <mc:Choice Requires="wps">
            <w:drawing>
              <wp:anchor distT="0" distB="0" distL="114300" distR="114300" simplePos="0" relativeHeight="251720192" behindDoc="0" locked="0" layoutInCell="1" allowOverlap="1" wp14:anchorId="17279B8E" wp14:editId="1965C3C4">
                <wp:simplePos x="0" y="0"/>
                <wp:positionH relativeFrom="column">
                  <wp:posOffset>0</wp:posOffset>
                </wp:positionH>
                <wp:positionV relativeFrom="paragraph">
                  <wp:posOffset>129540</wp:posOffset>
                </wp:positionV>
                <wp:extent cx="1714500" cy="1028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15C30" w14:textId="77777777" w:rsidR="00DC7A84" w:rsidRPr="00891C54" w:rsidRDefault="00DC7A84" w:rsidP="00D41EB5">
                            <w:pPr>
                              <w:pStyle w:val="Heading2"/>
                              <w:jc w:val="center"/>
                              <w:rPr>
                                <w:color w:val="auto"/>
                              </w:rPr>
                            </w:pPr>
                            <w:r>
                              <w:rPr>
                                <w:rFonts w:ascii="Comic Sans MS" w:hAnsi="Comic Sans MS"/>
                                <w:b/>
                                <w:color w:val="auto"/>
                                <w:sz w:val="32"/>
                                <w:szCs w:val="32"/>
                              </w:rPr>
                              <w:t>Questions, But Sadly, No Answers</w:t>
                            </w:r>
                          </w:p>
                          <w:p w14:paraId="1C775C4A" w14:textId="13A8D385" w:rsidR="00DC7A84" w:rsidRPr="00F638C2" w:rsidRDefault="00DC7A84" w:rsidP="001A7FC5">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0;margin-top:10.2pt;width:135pt;height:8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" filled="f" strokecolor="black [3213]" strokeweight="4.5pt">
                <v:stroke linestyle="thinThick"/>
                <v:textbox>
                  <w:txbxContent>
                    <w:p w14:paraId="16F15C30" w14:textId="77777777" w:rsidR="00DC7A84" w:rsidRPr="00891C54" w:rsidRDefault="00DC7A84" w:rsidP="00D41EB5">
                      <w:pPr>
                        <w:pStyle w:val="Heading2"/>
                        <w:jc w:val="center"/>
                        <w:rPr>
                          <w:color w:val="auto"/>
                        </w:rPr>
                      </w:pPr>
                      <w:r>
                        <w:rPr>
                          <w:rFonts w:ascii="Comic Sans MS" w:hAnsi="Comic Sans MS"/>
                          <w:b/>
                          <w:color w:val="auto"/>
                          <w:sz w:val="32"/>
                          <w:szCs w:val="32"/>
                        </w:rPr>
                        <w:t>Questions, But Sadly, No Answers</w:t>
                      </w:r>
                    </w:p>
                    <w:p w14:paraId="1C775C4A" w14:textId="13A8D385" w:rsidR="00DC7A84" w:rsidRPr="00F638C2" w:rsidRDefault="00DC7A84" w:rsidP="001A7FC5">
                      <w:pPr>
                        <w:ind w:firstLine="720"/>
                        <w:rPr>
                          <w:sz w:val="20"/>
                        </w:rPr>
                      </w:pPr>
                    </w:p>
                  </w:txbxContent>
                </v:textbox>
                <w10:wrap type="square"/>
              </v:shape>
            </w:pict>
          </mc:Fallback>
        </mc:AlternateContent>
      </w:r>
    </w:p>
    <w:p w14:paraId="5E29F679" w14:textId="77777777" w:rsidR="00E673A3" w:rsidRPr="00E673A3" w:rsidRDefault="00E673A3" w:rsidP="00E673A3"/>
    <w:p w14:paraId="036F6B14" w14:textId="090DBAA7" w:rsidR="00E673A3" w:rsidRPr="00E673A3" w:rsidRDefault="00E673A3" w:rsidP="00E673A3"/>
    <w:p w14:paraId="0B789215" w14:textId="22B94978" w:rsidR="00E673A3" w:rsidRPr="00E673A3" w:rsidRDefault="00E673A3" w:rsidP="00E673A3"/>
    <w:p w14:paraId="3CED9AF2" w14:textId="78823BB3" w:rsidR="00E673A3" w:rsidRPr="00E673A3" w:rsidRDefault="00E673A3" w:rsidP="00E673A3"/>
    <w:p w14:paraId="6FA018FD" w14:textId="77777777" w:rsidR="00E673A3" w:rsidRPr="00E673A3" w:rsidRDefault="00E673A3" w:rsidP="00E673A3"/>
    <w:p w14:paraId="453F0EAF" w14:textId="034F81A5" w:rsidR="00E673A3" w:rsidRPr="00E673A3" w:rsidRDefault="00D41EB5" w:rsidP="00E673A3">
      <w:r>
        <w:rPr>
          <w:noProof/>
        </w:rPr>
        <mc:AlternateContent>
          <mc:Choice Requires="wps">
            <w:drawing>
              <wp:anchor distT="0" distB="0" distL="114300" distR="114300" simplePos="0" relativeHeight="251723264" behindDoc="0" locked="0" layoutInCell="1" allowOverlap="1" wp14:anchorId="09684D68" wp14:editId="1C2D4BEB">
                <wp:simplePos x="0" y="0"/>
                <wp:positionH relativeFrom="column">
                  <wp:posOffset>-1866900</wp:posOffset>
                </wp:positionH>
                <wp:positionV relativeFrom="paragraph">
                  <wp:posOffset>106680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DC7A84" w:rsidRPr="00BD11F5" w:rsidRDefault="00DC7A84"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46.95pt;margin-top:8.4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" fillcolor="white [3201]" strokeweight=".5pt">
                <v:textbox>
                  <w:txbxContent>
                    <w:p w14:paraId="796C2FDA" w14:textId="77777777" w:rsidR="00DC7A84" w:rsidRPr="00BD11F5" w:rsidRDefault="00DC7A84" w:rsidP="00E673A3">
                      <w:pPr>
                        <w:rPr>
                          <w:sz w:val="16"/>
                          <w:szCs w:val="16"/>
                        </w:rPr>
                      </w:pPr>
                      <w:r>
                        <w:rPr>
                          <w:sz w:val="16"/>
                          <w:szCs w:val="16"/>
                        </w:rPr>
                        <w:t>By Mr. Lyle (mrlyle1@gmail.com)</w:t>
                      </w:r>
                    </w:p>
                  </w:txbxContent>
                </v:textbox>
              </v:shape>
            </w:pict>
          </mc:Fallback>
        </mc:AlternateContent>
      </w:r>
    </w:p>
    <w:p w14:paraId="202439C6" w14:textId="7CF5F89C" w:rsidR="00E673A3" w:rsidRPr="00E673A3" w:rsidRDefault="00E673A3" w:rsidP="00E673A3"/>
    <w:p w14:paraId="4576E793" w14:textId="7B3C8BD2" w:rsidR="00E673A3" w:rsidRPr="00E673A3" w:rsidRDefault="00D41EB5" w:rsidP="00E673A3">
      <w:r>
        <w:rPr>
          <w:noProof/>
          <w:u w:val="single"/>
        </w:rPr>
        <mc:AlternateContent>
          <mc:Choice Requires="wps">
            <w:drawing>
              <wp:anchor distT="0" distB="0" distL="114300" distR="114300" simplePos="0" relativeHeight="251727360" behindDoc="0" locked="0" layoutInCell="0" allowOverlap="1" wp14:anchorId="4E801B57" wp14:editId="5CCCE9C7">
                <wp:simplePos x="0" y="0"/>
                <wp:positionH relativeFrom="page">
                  <wp:posOffset>457200</wp:posOffset>
                </wp:positionH>
                <wp:positionV relativeFrom="page">
                  <wp:posOffset>4343400</wp:posOffset>
                </wp:positionV>
                <wp:extent cx="1714500" cy="3200400"/>
                <wp:effectExtent l="0" t="0" r="12700" b="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A49A" w14:textId="77777777" w:rsidR="00DC7A84" w:rsidRPr="00D41EB5" w:rsidRDefault="00DC7A84" w:rsidP="00D41EB5">
                            <w:pPr>
                              <w:pStyle w:val="BodyText"/>
                              <w:spacing w:line="240" w:lineRule="auto"/>
                              <w:contextualSpacing/>
                              <w:jc w:val="both"/>
                            </w:pPr>
                            <w:r>
                              <w:t>1</w:t>
                            </w:r>
                            <w:r w:rsidRPr="00D41EB5">
                              <w:t xml:space="preserve">.  If I </w:t>
                            </w:r>
                            <w:r w:rsidRPr="00D41EB5">
                              <w:rPr>
                                <w:i/>
                              </w:rPr>
                              <w:t>Save the Whales</w:t>
                            </w:r>
                            <w:r w:rsidRPr="00D41EB5">
                              <w:t>, can I collect the whole set?</w:t>
                            </w:r>
                          </w:p>
                          <w:p w14:paraId="02427A98" w14:textId="77777777" w:rsidR="00DC7A84" w:rsidRPr="00D41EB5" w:rsidRDefault="00DC7A84" w:rsidP="00D41EB5">
                            <w:pPr>
                              <w:pStyle w:val="BodyText"/>
                              <w:spacing w:line="240" w:lineRule="auto"/>
                              <w:contextualSpacing/>
                              <w:jc w:val="both"/>
                            </w:pPr>
                            <w:r w:rsidRPr="00D41EB5">
                              <w:t xml:space="preserve">2.  Can a fool be so sufficiently talented that nothing can be considered </w:t>
                            </w:r>
                            <w:proofErr w:type="gramStart"/>
                            <w:r w:rsidRPr="00D41EB5">
                              <w:t>fool-proof</w:t>
                            </w:r>
                            <w:proofErr w:type="gramEnd"/>
                            <w:r w:rsidRPr="00D41EB5">
                              <w:t>?</w:t>
                            </w:r>
                          </w:p>
                          <w:p w14:paraId="4B65DA1B" w14:textId="77777777" w:rsidR="00DC7A84" w:rsidRPr="00D41EB5" w:rsidRDefault="00DC7A84" w:rsidP="00D41EB5">
                            <w:pPr>
                              <w:pStyle w:val="BodyText"/>
                              <w:spacing w:line="240" w:lineRule="auto"/>
                              <w:contextualSpacing/>
                              <w:jc w:val="both"/>
                            </w:pPr>
                            <w:r w:rsidRPr="00D41EB5">
                              <w:t xml:space="preserve">3.  Are fast reflexes an acceptable substitute </w:t>
                            </w:r>
                            <w:proofErr w:type="gramStart"/>
                            <w:r w:rsidRPr="00D41EB5">
                              <w:t>for  good</w:t>
                            </w:r>
                            <w:proofErr w:type="gramEnd"/>
                            <w:r w:rsidRPr="00D41EB5">
                              <w:t xml:space="preserve"> manners?</w:t>
                            </w:r>
                          </w:p>
                          <w:p w14:paraId="1D6D2331" w14:textId="77777777" w:rsidR="00DC7A84" w:rsidRPr="00D41EB5" w:rsidRDefault="00DC7A84" w:rsidP="00D41EB5">
                            <w:pPr>
                              <w:pStyle w:val="BodyText"/>
                              <w:spacing w:line="240" w:lineRule="auto"/>
                              <w:contextualSpacing/>
                              <w:jc w:val="both"/>
                            </w:pPr>
                            <w:r w:rsidRPr="00D41EB5">
                              <w:t>4.  Is it legal to fill out my taxes in Roman Numerals?</w:t>
                            </w:r>
                          </w:p>
                          <w:p w14:paraId="7EEBD00F" w14:textId="77777777" w:rsidR="00DC7A84" w:rsidRPr="00D41EB5" w:rsidRDefault="00DC7A84" w:rsidP="00D41EB5">
                            <w:pPr>
                              <w:pStyle w:val="BodyText"/>
                              <w:spacing w:line="240" w:lineRule="auto"/>
                              <w:contextualSpacing/>
                              <w:jc w:val="both"/>
                            </w:pPr>
                            <w:r w:rsidRPr="00D41EB5">
                              <w:t>5.  If a recipe calls for eggs to be beaten, consider this first—what did they do?</w:t>
                            </w:r>
                          </w:p>
                          <w:p w14:paraId="3799D7AB" w14:textId="77777777" w:rsidR="00DC7A84" w:rsidRPr="00D41EB5" w:rsidRDefault="00DC7A84" w:rsidP="00D41EB5">
                            <w:pPr>
                              <w:pStyle w:val="BodyText"/>
                              <w:spacing w:line="240" w:lineRule="auto"/>
                              <w:contextualSpacing/>
                              <w:jc w:val="both"/>
                            </w:pPr>
                            <w:r w:rsidRPr="00D41EB5">
                              <w:t>6.  What disease did cured ham actually have?</w:t>
                            </w:r>
                          </w:p>
                          <w:p w14:paraId="23F39DA7" w14:textId="77777777" w:rsidR="00DC7A84" w:rsidRPr="00D41EB5" w:rsidRDefault="00DC7A84" w:rsidP="00D41EB5">
                            <w:pPr>
                              <w:pStyle w:val="BodyText"/>
                              <w:spacing w:line="240" w:lineRule="auto"/>
                              <w:contextualSpacing/>
                              <w:jc w:val="both"/>
                            </w:pPr>
                            <w:r w:rsidRPr="00D41EB5">
                              <w:t xml:space="preserve">7.  Why do all toasters have a setting that burns toast to such a horrible black crisp that no human being could possibly eat?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6pt;margin-top:342pt;width:135pt;height:252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" o:allowincell="f" filled="f" stroked="f">
                <v:textbox inset="0,0,0,0">
                  <w:txbxContent>
                    <w:p w14:paraId="2A07A49A" w14:textId="77777777" w:rsidR="00DC7A84" w:rsidRPr="00D41EB5" w:rsidRDefault="00DC7A84" w:rsidP="00D41EB5">
                      <w:pPr>
                        <w:pStyle w:val="BodyText"/>
                        <w:spacing w:line="240" w:lineRule="auto"/>
                        <w:contextualSpacing/>
                        <w:jc w:val="both"/>
                      </w:pPr>
                      <w:r>
                        <w:t>1</w:t>
                      </w:r>
                      <w:r w:rsidRPr="00D41EB5">
                        <w:t xml:space="preserve">.  If I </w:t>
                      </w:r>
                      <w:r w:rsidRPr="00D41EB5">
                        <w:rPr>
                          <w:i/>
                        </w:rPr>
                        <w:t>Save the Whales</w:t>
                      </w:r>
                      <w:r w:rsidRPr="00D41EB5">
                        <w:t>, can I collect the whole set?</w:t>
                      </w:r>
                    </w:p>
                    <w:p w14:paraId="02427A98" w14:textId="77777777" w:rsidR="00DC7A84" w:rsidRPr="00D41EB5" w:rsidRDefault="00DC7A84" w:rsidP="00D41EB5">
                      <w:pPr>
                        <w:pStyle w:val="BodyText"/>
                        <w:spacing w:line="240" w:lineRule="auto"/>
                        <w:contextualSpacing/>
                        <w:jc w:val="both"/>
                      </w:pPr>
                      <w:r w:rsidRPr="00D41EB5">
                        <w:t xml:space="preserve">2.  Can a fool be so sufficiently talented that nothing can be considered </w:t>
                      </w:r>
                      <w:proofErr w:type="gramStart"/>
                      <w:r w:rsidRPr="00D41EB5">
                        <w:t>fool-proof</w:t>
                      </w:r>
                      <w:proofErr w:type="gramEnd"/>
                      <w:r w:rsidRPr="00D41EB5">
                        <w:t>?</w:t>
                      </w:r>
                    </w:p>
                    <w:p w14:paraId="4B65DA1B" w14:textId="77777777" w:rsidR="00DC7A84" w:rsidRPr="00D41EB5" w:rsidRDefault="00DC7A84" w:rsidP="00D41EB5">
                      <w:pPr>
                        <w:pStyle w:val="BodyText"/>
                        <w:spacing w:line="240" w:lineRule="auto"/>
                        <w:contextualSpacing/>
                        <w:jc w:val="both"/>
                      </w:pPr>
                      <w:r w:rsidRPr="00D41EB5">
                        <w:t xml:space="preserve">3.  Are fast reflexes an acceptable substitute </w:t>
                      </w:r>
                      <w:proofErr w:type="gramStart"/>
                      <w:r w:rsidRPr="00D41EB5">
                        <w:t>for  good</w:t>
                      </w:r>
                      <w:proofErr w:type="gramEnd"/>
                      <w:r w:rsidRPr="00D41EB5">
                        <w:t xml:space="preserve"> manners?</w:t>
                      </w:r>
                    </w:p>
                    <w:p w14:paraId="1D6D2331" w14:textId="77777777" w:rsidR="00DC7A84" w:rsidRPr="00D41EB5" w:rsidRDefault="00DC7A84" w:rsidP="00D41EB5">
                      <w:pPr>
                        <w:pStyle w:val="BodyText"/>
                        <w:spacing w:line="240" w:lineRule="auto"/>
                        <w:contextualSpacing/>
                        <w:jc w:val="both"/>
                      </w:pPr>
                      <w:r w:rsidRPr="00D41EB5">
                        <w:t>4.  Is it legal to fill out my taxes in Roman Numerals?</w:t>
                      </w:r>
                    </w:p>
                    <w:p w14:paraId="7EEBD00F" w14:textId="77777777" w:rsidR="00DC7A84" w:rsidRPr="00D41EB5" w:rsidRDefault="00DC7A84" w:rsidP="00D41EB5">
                      <w:pPr>
                        <w:pStyle w:val="BodyText"/>
                        <w:spacing w:line="240" w:lineRule="auto"/>
                        <w:contextualSpacing/>
                        <w:jc w:val="both"/>
                      </w:pPr>
                      <w:r w:rsidRPr="00D41EB5">
                        <w:t>5.  If a recipe calls for eggs to be beaten, consider this first—what did they do?</w:t>
                      </w:r>
                    </w:p>
                    <w:p w14:paraId="3799D7AB" w14:textId="77777777" w:rsidR="00DC7A84" w:rsidRPr="00D41EB5" w:rsidRDefault="00DC7A84" w:rsidP="00D41EB5">
                      <w:pPr>
                        <w:pStyle w:val="BodyText"/>
                        <w:spacing w:line="240" w:lineRule="auto"/>
                        <w:contextualSpacing/>
                        <w:jc w:val="both"/>
                      </w:pPr>
                      <w:r w:rsidRPr="00D41EB5">
                        <w:t>6.  What disease did cured ham actually have?</w:t>
                      </w:r>
                    </w:p>
                    <w:p w14:paraId="23F39DA7" w14:textId="77777777" w:rsidR="00DC7A84" w:rsidRPr="00D41EB5" w:rsidRDefault="00DC7A84" w:rsidP="00D41EB5">
                      <w:pPr>
                        <w:pStyle w:val="BodyText"/>
                        <w:spacing w:line="240" w:lineRule="auto"/>
                        <w:contextualSpacing/>
                        <w:jc w:val="both"/>
                      </w:pPr>
                      <w:r w:rsidRPr="00D41EB5">
                        <w:t xml:space="preserve">7.  Why do all toasters have a setting that burns toast to such a horrible black crisp that no human being could possibly eat? </w:t>
                      </w:r>
                    </w:p>
                  </w:txbxContent>
                </v:textbox>
                <w10:wrap anchorx="page" anchory="page"/>
              </v:shape>
            </w:pict>
          </mc:Fallback>
        </mc:AlternateContent>
      </w:r>
    </w:p>
    <w:p w14:paraId="4EB547B7" w14:textId="32A83D18" w:rsidR="00E673A3" w:rsidRPr="00E673A3" w:rsidRDefault="00E673A3" w:rsidP="00E673A3"/>
    <w:p w14:paraId="0D31D039" w14:textId="37E015B6" w:rsidR="00E673A3" w:rsidRPr="00E673A3" w:rsidRDefault="00E673A3" w:rsidP="00E673A3"/>
    <w:p w14:paraId="6E29D609" w14:textId="3CE4706F" w:rsidR="00E673A3" w:rsidRPr="00E673A3" w:rsidRDefault="00E673A3" w:rsidP="00E673A3"/>
    <w:p w14:paraId="4FA75A47" w14:textId="736810E2" w:rsidR="00E673A3" w:rsidRDefault="00E673A3" w:rsidP="00E673A3"/>
    <w:p w14:paraId="1771879C" w14:textId="2DF602A9" w:rsidR="00E841AB" w:rsidRPr="00E673A3" w:rsidRDefault="00D41EB5" w:rsidP="00C930FF">
      <w:pPr>
        <w:ind w:firstLine="720"/>
      </w:pPr>
      <w:r>
        <w:rPr>
          <w:noProof/>
        </w:rPr>
        <mc:AlternateContent>
          <mc:Choice Requires="wps">
            <w:drawing>
              <wp:anchor distT="0" distB="0" distL="114300" distR="114300" simplePos="0" relativeHeight="251725312" behindDoc="0" locked="0" layoutInCell="1" allowOverlap="1" wp14:anchorId="08234EC0" wp14:editId="7BEBBFCF">
                <wp:simplePos x="0" y="0"/>
                <wp:positionH relativeFrom="column">
                  <wp:posOffset>0</wp:posOffset>
                </wp:positionH>
                <wp:positionV relativeFrom="paragraph">
                  <wp:posOffset>2423795</wp:posOffset>
                </wp:positionV>
                <wp:extent cx="17145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FD4A4" w14:textId="0D93C12A" w:rsidR="00DC7A84" w:rsidRDefault="00DC7A84" w:rsidP="00C930FF">
                            <w:pPr>
                              <w:jc w:val="center"/>
                              <w:rPr>
                                <w:b/>
                              </w:rPr>
                            </w:pPr>
                            <w:r>
                              <w:rPr>
                                <w:b/>
                              </w:rPr>
                              <w:t>This Week</w:t>
                            </w:r>
                          </w:p>
                          <w:p w14:paraId="633D72EA" w14:textId="77777777" w:rsidR="00DC7A84" w:rsidRPr="00E40185" w:rsidRDefault="00DC7A84" w:rsidP="00C930FF">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0;margin-top:190.85pt;width:135pt;height:15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" filled="f" strokecolor="black [3213]" strokeweight="2.25pt">
                <v:textbox>
                  <w:txbxContent>
                    <w:p w14:paraId="3E6FD4A4" w14:textId="0D93C12A" w:rsidR="00DC7A84" w:rsidRDefault="00DC7A84" w:rsidP="00C930FF">
                      <w:pPr>
                        <w:jc w:val="center"/>
                        <w:rPr>
                          <w:b/>
                        </w:rPr>
                      </w:pPr>
                      <w:r>
                        <w:rPr>
                          <w:b/>
                        </w:rPr>
                        <w:t>This Week</w:t>
                      </w:r>
                    </w:p>
                    <w:p w14:paraId="633D72EA" w14:textId="77777777" w:rsidR="00DC7A84" w:rsidRPr="00E40185" w:rsidRDefault="00DC7A84" w:rsidP="00C930FF">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v:textbox>
                <w10:wrap type="square"/>
              </v:shape>
            </w:pict>
          </mc:Fallback>
        </mc:AlternateContent>
      </w:r>
    </w:p>
    <w:sectPr w:rsidR="00E841AB" w:rsidRPr="00E673A3"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DC7A84" w:rsidRDefault="00DC7A84">
      <w:r>
        <w:separator/>
      </w:r>
    </w:p>
  </w:endnote>
  <w:endnote w:type="continuationSeparator" w:id="0">
    <w:p w14:paraId="6B30FCB0" w14:textId="77777777" w:rsidR="00DC7A84" w:rsidRDefault="00DC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DC7A84" w:rsidRDefault="00DC7A84">
      <w:r>
        <w:separator/>
      </w:r>
    </w:p>
  </w:footnote>
  <w:footnote w:type="continuationSeparator" w:id="0">
    <w:p w14:paraId="32806F54" w14:textId="77777777" w:rsidR="00DC7A84" w:rsidRDefault="00DC7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DC7A84" w:rsidRDefault="00DC7A8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6FDA"/>
    <w:rsid w:val="001A7FC5"/>
    <w:rsid w:val="001D4DCB"/>
    <w:rsid w:val="001D74BB"/>
    <w:rsid w:val="001F2D8C"/>
    <w:rsid w:val="001F3766"/>
    <w:rsid w:val="00231FB3"/>
    <w:rsid w:val="00277F31"/>
    <w:rsid w:val="002A2E03"/>
    <w:rsid w:val="002C7A23"/>
    <w:rsid w:val="0032463E"/>
    <w:rsid w:val="00342BA1"/>
    <w:rsid w:val="003743B3"/>
    <w:rsid w:val="00377934"/>
    <w:rsid w:val="00386B39"/>
    <w:rsid w:val="003B09FE"/>
    <w:rsid w:val="003C06DD"/>
    <w:rsid w:val="00413470"/>
    <w:rsid w:val="004151FF"/>
    <w:rsid w:val="00430125"/>
    <w:rsid w:val="00452505"/>
    <w:rsid w:val="00481DAD"/>
    <w:rsid w:val="004966AB"/>
    <w:rsid w:val="004C4148"/>
    <w:rsid w:val="00512A00"/>
    <w:rsid w:val="00512F9A"/>
    <w:rsid w:val="00537557"/>
    <w:rsid w:val="00575136"/>
    <w:rsid w:val="00575C40"/>
    <w:rsid w:val="005C3E1D"/>
    <w:rsid w:val="005E5B9B"/>
    <w:rsid w:val="0062072A"/>
    <w:rsid w:val="00630F59"/>
    <w:rsid w:val="00636F00"/>
    <w:rsid w:val="0064720D"/>
    <w:rsid w:val="0065603E"/>
    <w:rsid w:val="006562C3"/>
    <w:rsid w:val="00667F13"/>
    <w:rsid w:val="006C1AE1"/>
    <w:rsid w:val="006E26B5"/>
    <w:rsid w:val="00700343"/>
    <w:rsid w:val="00723783"/>
    <w:rsid w:val="007246EF"/>
    <w:rsid w:val="00724E5D"/>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C7F3E"/>
    <w:rsid w:val="009D4D6F"/>
    <w:rsid w:val="00A12EFF"/>
    <w:rsid w:val="00A14798"/>
    <w:rsid w:val="00A27A31"/>
    <w:rsid w:val="00A5371D"/>
    <w:rsid w:val="00A7202B"/>
    <w:rsid w:val="00A85C0D"/>
    <w:rsid w:val="00AC487B"/>
    <w:rsid w:val="00AD2369"/>
    <w:rsid w:val="00AD5ED0"/>
    <w:rsid w:val="00AE20D1"/>
    <w:rsid w:val="00B30661"/>
    <w:rsid w:val="00BB1D50"/>
    <w:rsid w:val="00BB380C"/>
    <w:rsid w:val="00BB7314"/>
    <w:rsid w:val="00BC0413"/>
    <w:rsid w:val="00BC41D6"/>
    <w:rsid w:val="00BD0DCA"/>
    <w:rsid w:val="00BD170B"/>
    <w:rsid w:val="00BF0489"/>
    <w:rsid w:val="00BF3986"/>
    <w:rsid w:val="00C57FB1"/>
    <w:rsid w:val="00C930FF"/>
    <w:rsid w:val="00CA3FB1"/>
    <w:rsid w:val="00CB525A"/>
    <w:rsid w:val="00CC30B4"/>
    <w:rsid w:val="00CC6970"/>
    <w:rsid w:val="00CF0C23"/>
    <w:rsid w:val="00D1088B"/>
    <w:rsid w:val="00D13850"/>
    <w:rsid w:val="00D41EB5"/>
    <w:rsid w:val="00D43714"/>
    <w:rsid w:val="00D9439A"/>
    <w:rsid w:val="00DB704F"/>
    <w:rsid w:val="00DC7A84"/>
    <w:rsid w:val="00DF348A"/>
    <w:rsid w:val="00E37DFA"/>
    <w:rsid w:val="00E542D9"/>
    <w:rsid w:val="00E60F27"/>
    <w:rsid w:val="00E673A3"/>
    <w:rsid w:val="00E841AB"/>
    <w:rsid w:val="00F07751"/>
    <w:rsid w:val="00F25D38"/>
    <w:rsid w:val="00F66FAD"/>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unhideWhenUsed/>
    <w:rsid w:val="00C930FF"/>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unhideWhenUsed/>
    <w:rsid w:val="00C930FF"/>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2018-11-04T12:52:00Z</cp:lastPrinted>
  <dcterms:created xsi:type="dcterms:W3CDTF">2018-11-03T01:18:00Z</dcterms:created>
  <dcterms:modified xsi:type="dcterms:W3CDTF">2018-11-04T12:52:00Z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