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3D1E377A" w:rsidR="006A04D1" w:rsidRPr="00891C54" w:rsidRDefault="00B676E6">
                              <w:pPr>
                                <w:spacing w:line="360" w:lineRule="auto"/>
                                <w:rPr>
                                  <w:b/>
                                  <w:sz w:val="18"/>
                                  <w:szCs w:val="18"/>
                                </w:rPr>
                              </w:pPr>
                              <w:r>
                                <w:rPr>
                                  <w:b/>
                                  <w:sz w:val="18"/>
                                  <w:szCs w:val="18"/>
                                </w:rPr>
                                <w:t>July 22, 2018</w:t>
                              </w:r>
                            </w:p>
                            <w:p w14:paraId="774D143D" w14:textId="149DB333" w:rsidR="006A04D1" w:rsidRPr="00891C54" w:rsidRDefault="00B676E6">
                              <w:pPr>
                                <w:spacing w:line="360" w:lineRule="auto"/>
                                <w:rPr>
                                  <w:b/>
                                  <w:sz w:val="18"/>
                                  <w:szCs w:val="18"/>
                                </w:rPr>
                              </w:pPr>
                              <w:r>
                                <w:rPr>
                                  <w:b/>
                                  <w:sz w:val="18"/>
                                  <w:szCs w:val="18"/>
                                </w:rPr>
                                <w:t>Volume 6, Issue 37</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6A04D1" w:rsidRPr="00667F13" w:rsidRDefault="006A04D1">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3D1E377A" w:rsidR="006A04D1" w:rsidRPr="00891C54" w:rsidRDefault="00B676E6">
                        <w:pPr>
                          <w:spacing w:line="360" w:lineRule="auto"/>
                          <w:rPr>
                            <w:b/>
                            <w:sz w:val="18"/>
                            <w:szCs w:val="18"/>
                          </w:rPr>
                        </w:pPr>
                        <w:r>
                          <w:rPr>
                            <w:b/>
                            <w:sz w:val="18"/>
                            <w:szCs w:val="18"/>
                          </w:rPr>
                          <w:t>July 22, 2018</w:t>
                        </w:r>
                      </w:p>
                      <w:p w14:paraId="774D143D" w14:textId="149DB333" w:rsidR="006A04D1" w:rsidRPr="00891C54" w:rsidRDefault="00B676E6">
                        <w:pPr>
                          <w:spacing w:line="360" w:lineRule="auto"/>
                          <w:rPr>
                            <w:b/>
                            <w:sz w:val="18"/>
                            <w:szCs w:val="18"/>
                          </w:rPr>
                        </w:pPr>
                        <w:r>
                          <w:rPr>
                            <w:b/>
                            <w:sz w:val="18"/>
                            <w:szCs w:val="18"/>
                          </w:rPr>
                          <w:t>Volume 6, Issue 37</w:t>
                        </w:r>
                      </w:p>
                    </w:txbxContent>
                  </v:textbox>
                </v:shape>
                <v:shape 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6A04D1" w:rsidRPr="00667F13" w:rsidRDefault="006A04D1">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59F51053"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318EE12A">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47BA383D" w:rsidR="006A04D1" w:rsidRPr="006230AE" w:rsidRDefault="006A04D1" w:rsidP="00F16C44">
                            <w:pPr>
                              <w:pStyle w:val="Heading1"/>
                              <w:jc w:val="center"/>
                              <w:rPr>
                                <w:color w:val="auto"/>
                                <w:sz w:val="52"/>
                                <w:szCs w:val="52"/>
                              </w:rPr>
                            </w:pPr>
                            <w:r>
                              <w:rPr>
                                <w:color w:val="auto"/>
                                <w:sz w:val="52"/>
                                <w:szCs w:val="52"/>
                              </w:rPr>
                              <w:t>Walter and His Dad, William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47BA383D" w:rsidR="006A04D1" w:rsidRPr="006230AE" w:rsidRDefault="006A04D1" w:rsidP="00F16C44">
                      <w:pPr>
                        <w:pStyle w:val="Heading1"/>
                        <w:jc w:val="center"/>
                        <w:rPr>
                          <w:color w:val="auto"/>
                          <w:sz w:val="52"/>
                          <w:szCs w:val="52"/>
                        </w:rPr>
                      </w:pPr>
                      <w:r>
                        <w:rPr>
                          <w:color w:val="auto"/>
                          <w:sz w:val="52"/>
                          <w:szCs w:val="52"/>
                        </w:rPr>
                        <w:t>Walter and His Dad, William</w:t>
                      </w:r>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6A04D1" w:rsidRPr="00512F9A" w:rsidRDefault="006A04D1">
                            <w:pPr>
                              <w:pStyle w:val="BodyText"/>
                              <w:rPr>
                                <w:b/>
                                <w:i/>
                                <w:color w:val="FFFFFF"/>
                              </w:rPr>
                            </w:pPr>
                            <w:r>
                              <w:rPr>
                                <w:b/>
                                <w:i/>
                                <w:color w:val="FFFFFF"/>
                              </w:rPr>
                              <w:t>Stuff For Today</w:t>
                            </w:r>
                          </w:p>
                          <w:p w14:paraId="500B060F" w14:textId="77777777" w:rsidR="006A04D1" w:rsidRPr="00FD53B2" w:rsidRDefault="006A04D1"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6A04D1" w:rsidRPr="00512F9A" w:rsidRDefault="006A04D1">
                            <w:pPr>
                              <w:pStyle w:val="BodyTextIndent"/>
                              <w:spacing w:line="220" w:lineRule="exact"/>
                              <w:rPr>
                                <w:color w:val="FFFFFF"/>
                                <w:szCs w:val="18"/>
                              </w:rPr>
                            </w:pPr>
                          </w:p>
                          <w:p w14:paraId="13D5701F" w14:textId="624FA691" w:rsidR="006A04D1" w:rsidRDefault="00865019" w:rsidP="00865019">
                            <w:pPr>
                              <w:pStyle w:val="BodyTextIndent"/>
                              <w:spacing w:line="220" w:lineRule="exact"/>
                              <w:rPr>
                                <w:color w:val="FFFFFF"/>
                                <w:szCs w:val="18"/>
                              </w:rPr>
                            </w:pPr>
                            <w:r>
                              <w:rPr>
                                <w:color w:val="FFFFFF"/>
                                <w:szCs w:val="18"/>
                              </w:rPr>
                              <w:t xml:space="preserve">•  Back to School </w:t>
                            </w:r>
                            <w:r>
                              <w:rPr>
                                <w:color w:val="FFFFFF"/>
                                <w:szCs w:val="18"/>
                              </w:rPr>
                              <w:t>A</w:t>
                            </w:r>
                            <w:bookmarkStart w:id="0" w:name="_GoBack"/>
                            <w:bookmarkEnd w:id="0"/>
                            <w:r>
                              <w:rPr>
                                <w:color w:val="FFFFFF"/>
                                <w:szCs w:val="18"/>
                              </w:rPr>
                              <w:t>dvice</w:t>
                            </w:r>
                          </w:p>
                          <w:p w14:paraId="7E3B20B6" w14:textId="77777777" w:rsidR="006A04D1" w:rsidRDefault="006A04D1" w:rsidP="00164D2B">
                            <w:pPr>
                              <w:pStyle w:val="BodyTextIndent"/>
                              <w:spacing w:line="220" w:lineRule="exact"/>
                              <w:ind w:left="720" w:firstLine="0"/>
                              <w:rPr>
                                <w:color w:val="FFFFFF"/>
                                <w:szCs w:val="18"/>
                              </w:rPr>
                            </w:pPr>
                          </w:p>
                          <w:p w14:paraId="3D62E2F3" w14:textId="6A59C425" w:rsidR="006A04D1" w:rsidRDefault="006A04D1" w:rsidP="001B6BA6">
                            <w:pPr>
                              <w:pStyle w:val="BodyTextIndent"/>
                              <w:numPr>
                                <w:ilvl w:val="0"/>
                                <w:numId w:val="9"/>
                              </w:numPr>
                              <w:spacing w:line="220" w:lineRule="exact"/>
                              <w:rPr>
                                <w:color w:val="FFFFFF"/>
                                <w:szCs w:val="18"/>
                              </w:rPr>
                            </w:pPr>
                            <w:r>
                              <w:rPr>
                                <w:color w:val="FFFFFF"/>
                                <w:szCs w:val="18"/>
                              </w:rPr>
                              <w:t>Walter and William</w:t>
                            </w:r>
                          </w:p>
                          <w:p w14:paraId="15A94F6F" w14:textId="77777777" w:rsidR="006A04D1" w:rsidRDefault="006A04D1" w:rsidP="001E1DB4">
                            <w:pPr>
                              <w:pStyle w:val="BodyTextIndent"/>
                              <w:spacing w:line="220" w:lineRule="exact"/>
                              <w:ind w:left="720" w:firstLine="0"/>
                              <w:rPr>
                                <w:color w:val="FFFFFF"/>
                                <w:szCs w:val="18"/>
                              </w:rPr>
                            </w:pPr>
                          </w:p>
                          <w:p w14:paraId="1B590FEC" w14:textId="77777777" w:rsidR="006A04D1" w:rsidRDefault="006A04D1" w:rsidP="00F130F8">
                            <w:pPr>
                              <w:pStyle w:val="BodyTextIndent"/>
                              <w:spacing w:line="220" w:lineRule="exact"/>
                              <w:rPr>
                                <w:color w:val="FFFFFF"/>
                                <w:szCs w:val="18"/>
                              </w:rPr>
                            </w:pPr>
                          </w:p>
                          <w:p w14:paraId="42C485DC" w14:textId="77777777" w:rsidR="006A04D1" w:rsidRPr="00512F9A" w:rsidRDefault="006A04D1"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6A04D1" w:rsidRPr="00512F9A" w:rsidRDefault="006A04D1">
                      <w:pPr>
                        <w:pStyle w:val="BodyText"/>
                        <w:rPr>
                          <w:b/>
                          <w:i/>
                          <w:color w:val="FFFFFF"/>
                        </w:rPr>
                      </w:pPr>
                      <w:r>
                        <w:rPr>
                          <w:b/>
                          <w:i/>
                          <w:color w:val="FFFFFF"/>
                        </w:rPr>
                        <w:t>Stuff For Today</w:t>
                      </w:r>
                    </w:p>
                    <w:p w14:paraId="500B060F" w14:textId="77777777" w:rsidR="006A04D1" w:rsidRPr="00FD53B2" w:rsidRDefault="006A04D1"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6A04D1" w:rsidRPr="00512F9A" w:rsidRDefault="006A04D1">
                      <w:pPr>
                        <w:pStyle w:val="BodyTextIndent"/>
                        <w:spacing w:line="220" w:lineRule="exact"/>
                        <w:rPr>
                          <w:color w:val="FFFFFF"/>
                          <w:szCs w:val="18"/>
                        </w:rPr>
                      </w:pPr>
                    </w:p>
                    <w:p w14:paraId="13D5701F" w14:textId="624FA691" w:rsidR="006A04D1" w:rsidRDefault="00865019" w:rsidP="00865019">
                      <w:pPr>
                        <w:pStyle w:val="BodyTextIndent"/>
                        <w:spacing w:line="220" w:lineRule="exact"/>
                        <w:rPr>
                          <w:color w:val="FFFFFF"/>
                          <w:szCs w:val="18"/>
                        </w:rPr>
                      </w:pPr>
                      <w:r>
                        <w:rPr>
                          <w:color w:val="FFFFFF"/>
                          <w:szCs w:val="18"/>
                        </w:rPr>
                        <w:t xml:space="preserve">•  Back to School </w:t>
                      </w:r>
                      <w:r>
                        <w:rPr>
                          <w:color w:val="FFFFFF"/>
                          <w:szCs w:val="18"/>
                        </w:rPr>
                        <w:t>A</w:t>
                      </w:r>
                      <w:bookmarkStart w:id="1" w:name="_GoBack"/>
                      <w:bookmarkEnd w:id="1"/>
                      <w:r>
                        <w:rPr>
                          <w:color w:val="FFFFFF"/>
                          <w:szCs w:val="18"/>
                        </w:rPr>
                        <w:t>dvice</w:t>
                      </w:r>
                    </w:p>
                    <w:p w14:paraId="7E3B20B6" w14:textId="77777777" w:rsidR="006A04D1" w:rsidRDefault="006A04D1" w:rsidP="00164D2B">
                      <w:pPr>
                        <w:pStyle w:val="BodyTextIndent"/>
                        <w:spacing w:line="220" w:lineRule="exact"/>
                        <w:ind w:left="720" w:firstLine="0"/>
                        <w:rPr>
                          <w:color w:val="FFFFFF"/>
                          <w:szCs w:val="18"/>
                        </w:rPr>
                      </w:pPr>
                    </w:p>
                    <w:p w14:paraId="3D62E2F3" w14:textId="6A59C425" w:rsidR="006A04D1" w:rsidRDefault="006A04D1" w:rsidP="001B6BA6">
                      <w:pPr>
                        <w:pStyle w:val="BodyTextIndent"/>
                        <w:numPr>
                          <w:ilvl w:val="0"/>
                          <w:numId w:val="9"/>
                        </w:numPr>
                        <w:spacing w:line="220" w:lineRule="exact"/>
                        <w:rPr>
                          <w:color w:val="FFFFFF"/>
                          <w:szCs w:val="18"/>
                        </w:rPr>
                      </w:pPr>
                      <w:r>
                        <w:rPr>
                          <w:color w:val="FFFFFF"/>
                          <w:szCs w:val="18"/>
                        </w:rPr>
                        <w:t>Walter and William</w:t>
                      </w:r>
                    </w:p>
                    <w:p w14:paraId="15A94F6F" w14:textId="77777777" w:rsidR="006A04D1" w:rsidRDefault="006A04D1" w:rsidP="001E1DB4">
                      <w:pPr>
                        <w:pStyle w:val="BodyTextIndent"/>
                        <w:spacing w:line="220" w:lineRule="exact"/>
                        <w:ind w:left="720" w:firstLine="0"/>
                        <w:rPr>
                          <w:color w:val="FFFFFF"/>
                          <w:szCs w:val="18"/>
                        </w:rPr>
                      </w:pPr>
                    </w:p>
                    <w:p w14:paraId="1B590FEC" w14:textId="77777777" w:rsidR="006A04D1" w:rsidRDefault="006A04D1" w:rsidP="00F130F8">
                      <w:pPr>
                        <w:pStyle w:val="BodyTextIndent"/>
                        <w:spacing w:line="220" w:lineRule="exact"/>
                        <w:rPr>
                          <w:color w:val="FFFFFF"/>
                          <w:szCs w:val="18"/>
                        </w:rPr>
                      </w:pPr>
                    </w:p>
                    <w:p w14:paraId="42C485DC" w14:textId="77777777" w:rsidR="006A04D1" w:rsidRPr="00512F9A" w:rsidRDefault="006A04D1"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6A04D1" w:rsidRPr="00891C54" w:rsidRDefault="006A04D1">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6A04D1" w:rsidRPr="00891C54" w:rsidRDefault="006A04D1">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012D48BD" w:rsidR="00BD11F5" w:rsidRPr="00BD11F5" w:rsidRDefault="00BB6C4A" w:rsidP="00BD11F5">
      <w:r>
        <w:rPr>
          <w:noProof/>
          <w:u w:val="single"/>
        </w:rPr>
        <mc:AlternateContent>
          <mc:Choice Requires="wps">
            <w:drawing>
              <wp:anchor distT="0" distB="0" distL="114300" distR="114300" simplePos="0" relativeHeight="251703808" behindDoc="0" locked="0" layoutInCell="1" allowOverlap="1" wp14:anchorId="3CB8D1B6" wp14:editId="20AB8C50">
                <wp:simplePos x="0" y="0"/>
                <wp:positionH relativeFrom="column">
                  <wp:posOffset>1943100</wp:posOffset>
                </wp:positionH>
                <wp:positionV relativeFrom="paragraph">
                  <wp:posOffset>144780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6A04D1" w:rsidRPr="00C57FB1" w:rsidRDefault="006A04D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1.4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" fillcolor="white [3201]" strokeweight=".5pt">
                <v:textbox>
                  <w:txbxContent>
                    <w:p w14:paraId="041352DF" w14:textId="77777777" w:rsidR="006A04D1" w:rsidRPr="00C57FB1" w:rsidRDefault="006A04D1">
                      <w:pPr>
                        <w:rPr>
                          <w:b/>
                          <w:sz w:val="20"/>
                        </w:rPr>
                      </w:pPr>
                      <w:r>
                        <w:rPr>
                          <w:b/>
                          <w:sz w:val="20"/>
                        </w:rPr>
                        <w:t>By Mr. Lyle  (mrlyle1@gmail.com</w:t>
                      </w:r>
                    </w:p>
                  </w:txbxContent>
                </v:textbox>
              </v:shape>
            </w:pict>
          </mc:Fallback>
        </mc:AlternateContent>
      </w:r>
    </w:p>
    <w:p w14:paraId="30611AE6" w14:textId="755B3BE4" w:rsidR="00BD11F5" w:rsidRPr="00BD11F5" w:rsidRDefault="00BD11F5" w:rsidP="00BD11F5"/>
    <w:p w14:paraId="1851C6EB" w14:textId="35ABAA3D" w:rsidR="00BD11F5" w:rsidRPr="00BD11F5" w:rsidRDefault="007155EF" w:rsidP="00BD11F5">
      <w:r>
        <w:rPr>
          <w:noProof/>
          <w:u w:val="single"/>
        </w:rPr>
        <mc:AlternateContent>
          <mc:Choice Requires="wps">
            <w:drawing>
              <wp:anchor distT="0" distB="0" distL="114300" distR="114300" simplePos="0" relativeHeight="251663872" behindDoc="0" locked="0" layoutInCell="0" allowOverlap="1" wp14:anchorId="2039F55D" wp14:editId="69618C3B">
                <wp:simplePos x="0" y="0"/>
                <wp:positionH relativeFrom="page">
                  <wp:posOffset>5829300</wp:posOffset>
                </wp:positionH>
                <wp:positionV relativeFrom="page">
                  <wp:posOffset>2628900</wp:posOffset>
                </wp:positionV>
                <wp:extent cx="1600200" cy="42291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07pt;width:126pt;height:33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4E3DE323" wp14:editId="1C6CA5E8">
                <wp:simplePos x="0" y="0"/>
                <wp:positionH relativeFrom="page">
                  <wp:posOffset>2286000</wp:posOffset>
                </wp:positionH>
                <wp:positionV relativeFrom="page">
                  <wp:posOffset>2628900</wp:posOffset>
                </wp:positionV>
                <wp:extent cx="1714500" cy="36576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AF9A31B" w14:textId="77777777" w:rsidR="006A04D1" w:rsidRDefault="006A04D1" w:rsidP="00A22796">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Joshua 1:8-9</w:t>
                            </w:r>
                          </w:p>
                          <w:p w14:paraId="4C81C840" w14:textId="77777777" w:rsidR="006A04D1" w:rsidRDefault="006A04D1" w:rsidP="00A22796">
                            <w:pPr>
                              <w:widowControl w:val="0"/>
                              <w:autoSpaceDE w:val="0"/>
                              <w:autoSpaceDN w:val="0"/>
                              <w:adjustRightInd w:val="0"/>
                              <w:spacing w:after="320"/>
                              <w:contextualSpacing/>
                              <w:jc w:val="both"/>
                              <w:rPr>
                                <w:rFonts w:ascii="Verdana" w:hAnsi="Verdana"/>
                                <w:b/>
                                <w:i/>
                                <w:sz w:val="12"/>
                                <w:szCs w:val="12"/>
                              </w:rPr>
                            </w:pPr>
                          </w:p>
                          <w:p w14:paraId="29EC16D8" w14:textId="77777777" w:rsidR="006A04D1" w:rsidRPr="00A22796" w:rsidRDefault="006A04D1" w:rsidP="00A22796">
                            <w:pPr>
                              <w:jc w:val="both"/>
                              <w:rPr>
                                <w:b/>
                                <w:i/>
                                <w:sz w:val="12"/>
                                <w:szCs w:val="12"/>
                              </w:rPr>
                            </w:pPr>
                            <w:r w:rsidRPr="00723CE2">
                              <w:rPr>
                                <w:rFonts w:ascii="Verdana" w:hAnsi="Verdana" w:cs="Verdana"/>
                                <w:b/>
                                <w:i/>
                                <w:sz w:val="12"/>
                                <w:szCs w:val="12"/>
                              </w:rPr>
                              <w:t xml:space="preserve"> </w:t>
                            </w:r>
                            <w:r w:rsidRPr="008605BD">
                              <w:rPr>
                                <w:rFonts w:ascii="Verdana" w:hAnsi="Verdana" w:cs="Verdana"/>
                                <w:bCs/>
                                <w:i/>
                                <w:sz w:val="12"/>
                                <w:szCs w:val="12"/>
                              </w:rPr>
                              <w:t> </w:t>
                            </w:r>
                            <w:r w:rsidRPr="00A22796">
                              <w:rPr>
                                <w:rFonts w:ascii="Verdana" w:hAnsi="Verdana" w:cs="Verdana"/>
                                <w:b/>
                                <w:i/>
                                <w:sz w:val="12"/>
                                <w:szCs w:val="12"/>
                              </w:rPr>
                              <w:t xml:space="preserve">Keep this Book of the Law always on your lips; meditate on it day and night, so that you may be careful to do everything written in it. Then you will be prosperous and successful. </w:t>
                            </w:r>
                            <w:r w:rsidRPr="00A22796">
                              <w:rPr>
                                <w:rFonts w:ascii="Verdana" w:hAnsi="Verdana" w:cs="Verdana"/>
                                <w:b/>
                                <w:bCs/>
                                <w:i/>
                                <w:sz w:val="12"/>
                                <w:szCs w:val="12"/>
                              </w:rPr>
                              <w:t>9 </w:t>
                            </w:r>
                            <w:r w:rsidRPr="00A22796">
                              <w:rPr>
                                <w:rFonts w:ascii="Verdana" w:hAnsi="Verdana" w:cs="Verdana"/>
                                <w:b/>
                                <w:i/>
                                <w:sz w:val="12"/>
                                <w:szCs w:val="12"/>
                              </w:rPr>
                              <w:t>Have I not commanded you? Be strong and courageous. Do not be afraid; do not be discouraged, for the Lord your God will be with you wherever you go.</w:t>
                            </w:r>
                          </w:p>
                          <w:p w14:paraId="0D35F858" w14:textId="35F3293D" w:rsidR="006A04D1" w:rsidRPr="00A22796" w:rsidRDefault="006A04D1" w:rsidP="00A22796">
                            <w:pPr>
                              <w:widowControl w:val="0"/>
                              <w:autoSpaceDE w:val="0"/>
                              <w:autoSpaceDN w:val="0"/>
                              <w:adjustRightInd w:val="0"/>
                              <w:spacing w:after="320"/>
                              <w:contextualSpacing/>
                              <w:jc w:val="both"/>
                              <w:rPr>
                                <w:rFonts w:ascii="Verdana" w:hAnsi="Verdana"/>
                                <w:b/>
                                <w:i/>
                                <w:sz w:val="12"/>
                                <w:szCs w:val="12"/>
                              </w:rPr>
                            </w:pPr>
                          </w:p>
                          <w:p w14:paraId="6A84EDE1" w14:textId="77777777" w:rsidR="006A04D1" w:rsidRDefault="006A04D1" w:rsidP="00A40632">
                            <w:pPr>
                              <w:jc w:val="both"/>
                              <w:rPr>
                                <w:rFonts w:ascii="Verdana" w:hAnsi="Verdana" w:cs="Verdana"/>
                                <w:b/>
                                <w:i/>
                                <w:sz w:val="12"/>
                                <w:szCs w:val="12"/>
                              </w:rPr>
                            </w:pPr>
                          </w:p>
                          <w:p w14:paraId="195ECB6B" w14:textId="3B189E7F" w:rsidR="006A04D1" w:rsidRDefault="006A04D1" w:rsidP="004D2307">
                            <w:pPr>
                              <w:jc w:val="both"/>
                              <w:rPr>
                                <w:sz w:val="16"/>
                                <w:szCs w:val="16"/>
                              </w:rPr>
                            </w:pPr>
                            <w:r w:rsidRPr="004D2307">
                              <w:rPr>
                                <w:b/>
                                <w:sz w:val="16"/>
                                <w:szCs w:val="16"/>
                              </w:rPr>
                              <w:t xml:space="preserve">   </w:t>
                            </w:r>
                            <w:r>
                              <w:rPr>
                                <w:sz w:val="16"/>
                                <w:szCs w:val="16"/>
                              </w:rPr>
                              <w:t>Whe</w:t>
                            </w:r>
                            <w:r w:rsidRPr="004D2307">
                              <w:rPr>
                                <w:sz w:val="16"/>
                                <w:szCs w:val="16"/>
                              </w:rPr>
                              <w:t xml:space="preserve">ther the story is actually historical, or merely </w:t>
                            </w:r>
                            <w:r>
                              <w:rPr>
                                <w:sz w:val="16"/>
                                <w:szCs w:val="16"/>
                              </w:rPr>
                              <w:t>a legend, no one knows for sure.  Regardless of that fact, t</w:t>
                            </w:r>
                            <w:r w:rsidRPr="004D2307">
                              <w:rPr>
                                <w:sz w:val="16"/>
                                <w:szCs w:val="16"/>
                              </w:rPr>
                              <w:t>he tale of William Tell is an important part of Swiss national identity.  Many times it is extremely difficult to separate fact from fiction when studying events that happened over 500 years ago.  Fortunately for our purposes today, it matters little if the story is mer</w:t>
                            </w:r>
                            <w:r>
                              <w:rPr>
                                <w:sz w:val="16"/>
                                <w:szCs w:val="16"/>
                              </w:rPr>
                              <w:t>ely a story.  It is apropos</w:t>
                            </w:r>
                            <w:r w:rsidRPr="004D2307">
                              <w:rPr>
                                <w:sz w:val="16"/>
                                <w:szCs w:val="16"/>
                              </w:rPr>
                              <w:t xml:space="preserve"> for our topic of Biblical study.</w:t>
                            </w:r>
                            <w:r>
                              <w:rPr>
                                <w:sz w:val="16"/>
                                <w:szCs w:val="16"/>
                              </w:rPr>
                              <w:t xml:space="preserve">  </w:t>
                            </w:r>
                            <w:r w:rsidRPr="004D2307">
                              <w:rPr>
                                <w:sz w:val="16"/>
                                <w:szCs w:val="16"/>
                              </w:rPr>
                              <w:t>Th</w:t>
                            </w:r>
                            <w:r>
                              <w:rPr>
                                <w:sz w:val="16"/>
                                <w:szCs w:val="16"/>
                              </w:rPr>
                              <w:t>e earliest versions of the legend</w:t>
                            </w:r>
                            <w:r w:rsidRPr="004D2307">
                              <w:rPr>
                                <w:sz w:val="16"/>
                                <w:szCs w:val="16"/>
                              </w:rPr>
                              <w:t xml:space="preserve"> were told as follows.  </w:t>
                            </w:r>
                          </w:p>
                          <w:p w14:paraId="6414B63E" w14:textId="17093CA0" w:rsidR="006A04D1" w:rsidRPr="004D2307" w:rsidRDefault="006A04D1" w:rsidP="004D2307">
                            <w:pPr>
                              <w:jc w:val="both"/>
                              <w:rPr>
                                <w:sz w:val="16"/>
                                <w:szCs w:val="16"/>
                              </w:rPr>
                            </w:pPr>
                            <w:r>
                              <w:rPr>
                                <w:sz w:val="16"/>
                                <w:szCs w:val="16"/>
                              </w:rPr>
                              <w:t xml:space="preserve">   </w:t>
                            </w:r>
                            <w:r w:rsidRPr="004D2307">
                              <w:rPr>
                                <w:sz w:val="16"/>
                                <w:szCs w:val="16"/>
                              </w:rPr>
                              <w:t>The area presently known as Switzerland was once under the dominating control of various Austrian families.  They were harsh and many times cruel, and a constant reminder to the Swiss people that tyranny was to be despised.</w:t>
                            </w:r>
                          </w:p>
                          <w:p w14:paraId="26CBCDDA" w14:textId="3A853DB6" w:rsidR="006A04D1" w:rsidRDefault="006A04D1" w:rsidP="00575BBF">
                            <w:pPr>
                              <w:jc w:val="both"/>
                              <w:rPr>
                                <w:sz w:val="16"/>
                                <w:szCs w:val="16"/>
                              </w:rPr>
                            </w:pPr>
                            <w:r w:rsidRPr="004D2307">
                              <w:rPr>
                                <w:sz w:val="16"/>
                                <w:szCs w:val="16"/>
                              </w:rPr>
                              <w:t xml:space="preserve">   An Austrian named Hermann </w:t>
                            </w:r>
                            <w:proofErr w:type="spellStart"/>
                            <w:r w:rsidRPr="004D2307">
                              <w:rPr>
                                <w:sz w:val="16"/>
                                <w:szCs w:val="16"/>
                              </w:rPr>
                              <w:t>Gessler</w:t>
                            </w:r>
                            <w:proofErr w:type="spellEnd"/>
                            <w:r w:rsidRPr="004D2307">
                              <w:rPr>
                                <w:sz w:val="16"/>
                                <w:szCs w:val="16"/>
                              </w:rPr>
                              <w:t xml:space="preserve"> was appointed to rule the area in question, and set his center of government in a village known as Altdorf.  He was especially unsavory to the locals, and in a public display meant to bring the people into subjection, he ordered that a tall pole be erected in the town square.  He</w:t>
                            </w:r>
                            <w:r>
                              <w:rPr>
                                <w:sz w:val="18"/>
                                <w:szCs w:val="18"/>
                              </w:rPr>
                              <w:t xml:space="preserve"> </w:t>
                            </w:r>
                            <w:r w:rsidRPr="004D2307">
                              <w:rPr>
                                <w:sz w:val="16"/>
                                <w:szCs w:val="16"/>
                              </w:rPr>
                              <w:t>would then “donate” a hat to be placed a</w:t>
                            </w:r>
                            <w:r>
                              <w:rPr>
                                <w:sz w:val="16"/>
                                <w:szCs w:val="16"/>
                              </w:rPr>
                              <w:t xml:space="preserve">top that pole, and every </w:t>
                            </w:r>
                            <w:r w:rsidRPr="004D2307">
                              <w:rPr>
                                <w:sz w:val="16"/>
                                <w:szCs w:val="16"/>
                              </w:rPr>
                              <w:t>citizen would then be required to show submission by bowing to the hat and what it represented</w:t>
                            </w:r>
                            <w:r>
                              <w:rPr>
                                <w:sz w:val="16"/>
                                <w:szCs w:val="16"/>
                              </w:rPr>
                              <w:t>, each time they passed by.</w:t>
                            </w:r>
                          </w:p>
                          <w:p w14:paraId="1A342225" w14:textId="70AD4F84" w:rsidR="006A04D1" w:rsidRDefault="006A04D1" w:rsidP="00575BBF">
                            <w:pPr>
                              <w:jc w:val="both"/>
                              <w:rPr>
                                <w:sz w:val="16"/>
                                <w:szCs w:val="16"/>
                              </w:rPr>
                            </w:pPr>
                            <w:r>
                              <w:rPr>
                                <w:sz w:val="16"/>
                                <w:szCs w:val="16"/>
                              </w:rPr>
                              <w:t xml:space="preserve">   On November 18, 1307, a local man and his son entered the little town.  William Tell was a man’s man.  A mountain climber, a renowned marksman with a cross bow, he was also incredibly strong.  William found the Austrian influence in his village abhorrent, and in a display to his son Walter, as well as any authority watching his </w:t>
                            </w:r>
                            <w:proofErr w:type="gramStart"/>
                            <w:r>
                              <w:rPr>
                                <w:sz w:val="16"/>
                                <w:szCs w:val="16"/>
                              </w:rPr>
                              <w:t>actions,</w:t>
                            </w:r>
                            <w:proofErr w:type="gramEnd"/>
                            <w:r>
                              <w:rPr>
                                <w:sz w:val="16"/>
                                <w:szCs w:val="16"/>
                              </w:rPr>
                              <w:t xml:space="preserve"> he refused to bow to the acclaimed hat on the pole.</w:t>
                            </w:r>
                          </w:p>
                          <w:p w14:paraId="0181CE16" w14:textId="43D080A0" w:rsidR="006A04D1" w:rsidRDefault="006A04D1" w:rsidP="00575BBF">
                            <w:pPr>
                              <w:jc w:val="both"/>
                              <w:rPr>
                                <w:sz w:val="16"/>
                                <w:szCs w:val="16"/>
                              </w:rPr>
                            </w:pPr>
                            <w:r>
                              <w:rPr>
                                <w:sz w:val="16"/>
                                <w:szCs w:val="16"/>
                              </w:rPr>
                              <w:t xml:space="preserve">   </w:t>
                            </w:r>
                            <w:proofErr w:type="spellStart"/>
                            <w:r>
                              <w:rPr>
                                <w:sz w:val="16"/>
                                <w:szCs w:val="16"/>
                              </w:rPr>
                              <w:t>Gessler</w:t>
                            </w:r>
                            <w:proofErr w:type="spellEnd"/>
                            <w:r>
                              <w:rPr>
                                <w:sz w:val="16"/>
                                <w:szCs w:val="16"/>
                              </w:rPr>
                              <w:t xml:space="preserve"> was furious, and arrested William Tell on the spot.  When he realized whom he had in his possession, </w:t>
                            </w:r>
                            <w:proofErr w:type="spellStart"/>
                            <w:r>
                              <w:rPr>
                                <w:sz w:val="16"/>
                                <w:szCs w:val="16"/>
                              </w:rPr>
                              <w:t>Gessler</w:t>
                            </w:r>
                            <w:proofErr w:type="spellEnd"/>
                            <w:r>
                              <w:rPr>
                                <w:sz w:val="16"/>
                                <w:szCs w:val="16"/>
                              </w:rPr>
                              <w:t xml:space="preserve"> decided to make a huge public spectacle of this situation as a statement to the locals who still had animosity towards the Austrians.  When he discovered that Tell was known for his abilities with a cross bow, he forced William Tell into a despicable situation.  He must shoot an apple off of his son’s head.</w:t>
                            </w:r>
                          </w:p>
                          <w:p w14:paraId="75B1DFE6" w14:textId="249D4536" w:rsidR="006A04D1" w:rsidRDefault="006A04D1" w:rsidP="00575BBF">
                            <w:pPr>
                              <w:jc w:val="both"/>
                              <w:rPr>
                                <w:sz w:val="16"/>
                                <w:szCs w:val="16"/>
                              </w:rPr>
                            </w:pPr>
                            <w:r>
                              <w:rPr>
                                <w:sz w:val="16"/>
                                <w:szCs w:val="16"/>
                              </w:rPr>
                              <w:t xml:space="preserve">   As the story goes, Tell split the apple off of his son’s head.  </w:t>
                            </w:r>
                            <w:proofErr w:type="spellStart"/>
                            <w:r>
                              <w:rPr>
                                <w:sz w:val="16"/>
                                <w:szCs w:val="16"/>
                              </w:rPr>
                              <w:t>Gessler</w:t>
                            </w:r>
                            <w:proofErr w:type="spellEnd"/>
                            <w:r>
                              <w:rPr>
                                <w:sz w:val="16"/>
                                <w:szCs w:val="16"/>
                              </w:rPr>
                              <w:t xml:space="preserve"> noticed that he had actually pulled two arrows from his quiver as he had prepared for the difficult shot.  When questioned about the oddity, Tell informed him that, had he missed and killed his son, the second arrow was for </w:t>
                            </w:r>
                            <w:proofErr w:type="spellStart"/>
                            <w:r>
                              <w:rPr>
                                <w:sz w:val="16"/>
                                <w:szCs w:val="16"/>
                              </w:rPr>
                              <w:t>Gessler</w:t>
                            </w:r>
                            <w:proofErr w:type="spellEnd"/>
                            <w:r>
                              <w:rPr>
                                <w:sz w:val="16"/>
                                <w:szCs w:val="16"/>
                              </w:rPr>
                              <w:t xml:space="preserve"> himself.  And of course, </w:t>
                            </w:r>
                            <w:proofErr w:type="spellStart"/>
                            <w:r>
                              <w:rPr>
                                <w:sz w:val="16"/>
                                <w:szCs w:val="16"/>
                              </w:rPr>
                              <w:t>Gessler</w:t>
                            </w:r>
                            <w:proofErr w:type="spellEnd"/>
                            <w:r>
                              <w:rPr>
                                <w:sz w:val="16"/>
                                <w:szCs w:val="16"/>
                              </w:rPr>
                              <w:t xml:space="preserve"> was furious, refused to allow him his freedom, and made plans for Tell to spend the rest of his life in a dungeon.</w:t>
                            </w:r>
                          </w:p>
                          <w:p w14:paraId="7FBCE54C" w14:textId="23F25A81" w:rsidR="006A04D1" w:rsidRDefault="006A04D1" w:rsidP="00575BBF">
                            <w:pPr>
                              <w:jc w:val="both"/>
                              <w:rPr>
                                <w:sz w:val="16"/>
                                <w:szCs w:val="16"/>
                              </w:rPr>
                            </w:pPr>
                            <w:r>
                              <w:rPr>
                                <w:sz w:val="16"/>
                                <w:szCs w:val="16"/>
                              </w:rPr>
                              <w:t xml:space="preserve">   The trip to </w:t>
                            </w:r>
                            <w:proofErr w:type="spellStart"/>
                            <w:r>
                              <w:rPr>
                                <w:sz w:val="16"/>
                                <w:szCs w:val="16"/>
                              </w:rPr>
                              <w:t>Gesslers</w:t>
                            </w:r>
                            <w:proofErr w:type="spellEnd"/>
                            <w:r>
                              <w:rPr>
                                <w:sz w:val="16"/>
                                <w:szCs w:val="16"/>
                              </w:rPr>
                              <w:t xml:space="preserve"> castle was partly by ship.  But severe stormy weather gave Tell a chance to jump overboard and escape.  He ran </w:t>
                            </w:r>
                            <w:proofErr w:type="gramStart"/>
                            <w:r>
                              <w:rPr>
                                <w:sz w:val="16"/>
                                <w:szCs w:val="16"/>
                              </w:rPr>
                              <w:t>cross country</w:t>
                            </w:r>
                            <w:proofErr w:type="gramEnd"/>
                            <w:r>
                              <w:rPr>
                                <w:sz w:val="16"/>
                                <w:szCs w:val="16"/>
                              </w:rPr>
                              <w:t xml:space="preserve"> ahead of </w:t>
                            </w:r>
                            <w:proofErr w:type="spellStart"/>
                            <w:r>
                              <w:rPr>
                                <w:sz w:val="16"/>
                                <w:szCs w:val="16"/>
                              </w:rPr>
                              <w:t>Gessler</w:t>
                            </w:r>
                            <w:proofErr w:type="spellEnd"/>
                            <w:r>
                              <w:rPr>
                                <w:sz w:val="16"/>
                                <w:szCs w:val="16"/>
                              </w:rPr>
                              <w:t>, ambushed him as he entered his castle and assassinated him there.  News of the act traveled across the countryside.  It became a rallying cry for the people, and Swiss independence from the Austrian oppression soon followed.</w:t>
                            </w:r>
                          </w:p>
                          <w:p w14:paraId="61351CE8" w14:textId="7A674AF7" w:rsidR="006A04D1" w:rsidRDefault="006A04D1" w:rsidP="00575BBF">
                            <w:pPr>
                              <w:jc w:val="both"/>
                              <w:rPr>
                                <w:sz w:val="16"/>
                                <w:szCs w:val="16"/>
                              </w:rPr>
                            </w:pPr>
                            <w:r>
                              <w:rPr>
                                <w:sz w:val="16"/>
                                <w:szCs w:val="16"/>
                              </w:rPr>
                              <w:t xml:space="preserve">   In class today we will reenact this moment in history.  At first it may seem a dangerous task, but plans have been set in place to make it as safe as you can possibly imagine.</w:t>
                            </w:r>
                          </w:p>
                          <w:p w14:paraId="4DA2D236" w14:textId="2B1A5629" w:rsidR="006A04D1" w:rsidRPr="00AC7B4C" w:rsidRDefault="006A04D1" w:rsidP="00575BBF">
                            <w:pPr>
                              <w:jc w:val="both"/>
                              <w:rPr>
                                <w:sz w:val="16"/>
                                <w:szCs w:val="16"/>
                              </w:rPr>
                            </w:pPr>
                            <w:r>
                              <w:rPr>
                                <w:sz w:val="16"/>
                                <w:szCs w:val="16"/>
                              </w:rPr>
                              <w:t xml:space="preserve">   God cares about His children.  He will protect them from undo harm.  He loves us, and will not let anything come between Himself and His prize possessions.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0pt;margin-top:207pt;width:135pt;height:4in;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7urECAAC0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" o:allowincell="f" filled="f" stroked="f">
                <v:textbox style="mso-next-textbox:#Text Box 133" inset="0,0,0,0">
                  <w:txbxContent>
                    <w:p w14:paraId="5AF9A31B" w14:textId="77777777" w:rsidR="006A04D1" w:rsidRDefault="006A04D1" w:rsidP="00A22796">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Joshua 1:8-9</w:t>
                      </w:r>
                    </w:p>
                    <w:p w14:paraId="4C81C840" w14:textId="77777777" w:rsidR="006A04D1" w:rsidRDefault="006A04D1" w:rsidP="00A22796">
                      <w:pPr>
                        <w:widowControl w:val="0"/>
                        <w:autoSpaceDE w:val="0"/>
                        <w:autoSpaceDN w:val="0"/>
                        <w:adjustRightInd w:val="0"/>
                        <w:spacing w:after="320"/>
                        <w:contextualSpacing/>
                        <w:jc w:val="both"/>
                        <w:rPr>
                          <w:rFonts w:ascii="Verdana" w:hAnsi="Verdana"/>
                          <w:b/>
                          <w:i/>
                          <w:sz w:val="12"/>
                          <w:szCs w:val="12"/>
                        </w:rPr>
                      </w:pPr>
                    </w:p>
                    <w:p w14:paraId="29EC16D8" w14:textId="77777777" w:rsidR="006A04D1" w:rsidRPr="00A22796" w:rsidRDefault="006A04D1" w:rsidP="00A22796">
                      <w:pPr>
                        <w:jc w:val="both"/>
                        <w:rPr>
                          <w:b/>
                          <w:i/>
                          <w:sz w:val="12"/>
                          <w:szCs w:val="12"/>
                        </w:rPr>
                      </w:pPr>
                      <w:r w:rsidRPr="00723CE2">
                        <w:rPr>
                          <w:rFonts w:ascii="Verdana" w:hAnsi="Verdana" w:cs="Verdana"/>
                          <w:b/>
                          <w:i/>
                          <w:sz w:val="12"/>
                          <w:szCs w:val="12"/>
                        </w:rPr>
                        <w:t xml:space="preserve"> </w:t>
                      </w:r>
                      <w:r w:rsidRPr="008605BD">
                        <w:rPr>
                          <w:rFonts w:ascii="Verdana" w:hAnsi="Verdana" w:cs="Verdana"/>
                          <w:bCs/>
                          <w:i/>
                          <w:sz w:val="12"/>
                          <w:szCs w:val="12"/>
                        </w:rPr>
                        <w:t> </w:t>
                      </w:r>
                      <w:r w:rsidRPr="00A22796">
                        <w:rPr>
                          <w:rFonts w:ascii="Verdana" w:hAnsi="Verdana" w:cs="Verdana"/>
                          <w:b/>
                          <w:i/>
                          <w:sz w:val="12"/>
                          <w:szCs w:val="12"/>
                        </w:rPr>
                        <w:t xml:space="preserve">Keep this Book of the Law always on your lips; meditate on it day and night, so that you may be careful to do everything written in it. Then you will be prosperous and successful. </w:t>
                      </w:r>
                      <w:r w:rsidRPr="00A22796">
                        <w:rPr>
                          <w:rFonts w:ascii="Verdana" w:hAnsi="Verdana" w:cs="Verdana"/>
                          <w:b/>
                          <w:bCs/>
                          <w:i/>
                          <w:sz w:val="12"/>
                          <w:szCs w:val="12"/>
                        </w:rPr>
                        <w:t>9 </w:t>
                      </w:r>
                      <w:r w:rsidRPr="00A22796">
                        <w:rPr>
                          <w:rFonts w:ascii="Verdana" w:hAnsi="Verdana" w:cs="Verdana"/>
                          <w:b/>
                          <w:i/>
                          <w:sz w:val="12"/>
                          <w:szCs w:val="12"/>
                        </w:rPr>
                        <w:t>Have I not commanded you? Be strong and courageous. Do not be afraid; do not be discouraged, for the Lord your God will be with you wherever you go.</w:t>
                      </w:r>
                    </w:p>
                    <w:p w14:paraId="0D35F858" w14:textId="35F3293D" w:rsidR="006A04D1" w:rsidRPr="00A22796" w:rsidRDefault="006A04D1" w:rsidP="00A22796">
                      <w:pPr>
                        <w:widowControl w:val="0"/>
                        <w:autoSpaceDE w:val="0"/>
                        <w:autoSpaceDN w:val="0"/>
                        <w:adjustRightInd w:val="0"/>
                        <w:spacing w:after="320"/>
                        <w:contextualSpacing/>
                        <w:jc w:val="both"/>
                        <w:rPr>
                          <w:rFonts w:ascii="Verdana" w:hAnsi="Verdana"/>
                          <w:b/>
                          <w:i/>
                          <w:sz w:val="12"/>
                          <w:szCs w:val="12"/>
                        </w:rPr>
                      </w:pPr>
                    </w:p>
                    <w:p w14:paraId="6A84EDE1" w14:textId="77777777" w:rsidR="006A04D1" w:rsidRDefault="006A04D1" w:rsidP="00A40632">
                      <w:pPr>
                        <w:jc w:val="both"/>
                        <w:rPr>
                          <w:rFonts w:ascii="Verdana" w:hAnsi="Verdana" w:cs="Verdana"/>
                          <w:b/>
                          <w:i/>
                          <w:sz w:val="12"/>
                          <w:szCs w:val="12"/>
                        </w:rPr>
                      </w:pPr>
                    </w:p>
                    <w:p w14:paraId="195ECB6B" w14:textId="3B189E7F" w:rsidR="006A04D1" w:rsidRDefault="006A04D1" w:rsidP="004D2307">
                      <w:pPr>
                        <w:jc w:val="both"/>
                        <w:rPr>
                          <w:sz w:val="16"/>
                          <w:szCs w:val="16"/>
                        </w:rPr>
                      </w:pPr>
                      <w:r w:rsidRPr="004D2307">
                        <w:rPr>
                          <w:b/>
                          <w:sz w:val="16"/>
                          <w:szCs w:val="16"/>
                        </w:rPr>
                        <w:t xml:space="preserve">   </w:t>
                      </w:r>
                      <w:r>
                        <w:rPr>
                          <w:sz w:val="16"/>
                          <w:szCs w:val="16"/>
                        </w:rPr>
                        <w:t>Whe</w:t>
                      </w:r>
                      <w:r w:rsidRPr="004D2307">
                        <w:rPr>
                          <w:sz w:val="16"/>
                          <w:szCs w:val="16"/>
                        </w:rPr>
                        <w:t xml:space="preserve">ther the story is actually historical, or merely </w:t>
                      </w:r>
                      <w:r>
                        <w:rPr>
                          <w:sz w:val="16"/>
                          <w:szCs w:val="16"/>
                        </w:rPr>
                        <w:t>a legend, no one knows for sure.  Regardless of that fact, t</w:t>
                      </w:r>
                      <w:r w:rsidRPr="004D2307">
                        <w:rPr>
                          <w:sz w:val="16"/>
                          <w:szCs w:val="16"/>
                        </w:rPr>
                        <w:t>he tale of William Tell is an important part of Swiss national identity.  Many times it is extremely difficult to separate fact from fiction when studying events that happened over 500 years ago.  Fortunately for our purposes today, it matters little if the story is mer</w:t>
                      </w:r>
                      <w:r>
                        <w:rPr>
                          <w:sz w:val="16"/>
                          <w:szCs w:val="16"/>
                        </w:rPr>
                        <w:t>ely a story.  It is apropos</w:t>
                      </w:r>
                      <w:r w:rsidRPr="004D2307">
                        <w:rPr>
                          <w:sz w:val="16"/>
                          <w:szCs w:val="16"/>
                        </w:rPr>
                        <w:t xml:space="preserve"> for our topic of Biblical study.</w:t>
                      </w:r>
                      <w:r>
                        <w:rPr>
                          <w:sz w:val="16"/>
                          <w:szCs w:val="16"/>
                        </w:rPr>
                        <w:t xml:space="preserve">  </w:t>
                      </w:r>
                      <w:r w:rsidRPr="004D2307">
                        <w:rPr>
                          <w:sz w:val="16"/>
                          <w:szCs w:val="16"/>
                        </w:rPr>
                        <w:t>Th</w:t>
                      </w:r>
                      <w:r>
                        <w:rPr>
                          <w:sz w:val="16"/>
                          <w:szCs w:val="16"/>
                        </w:rPr>
                        <w:t>e earliest versions of the legend</w:t>
                      </w:r>
                      <w:r w:rsidRPr="004D2307">
                        <w:rPr>
                          <w:sz w:val="16"/>
                          <w:szCs w:val="16"/>
                        </w:rPr>
                        <w:t xml:space="preserve"> were told as follows.  </w:t>
                      </w:r>
                    </w:p>
                    <w:p w14:paraId="6414B63E" w14:textId="17093CA0" w:rsidR="006A04D1" w:rsidRPr="004D2307" w:rsidRDefault="006A04D1" w:rsidP="004D2307">
                      <w:pPr>
                        <w:jc w:val="both"/>
                        <w:rPr>
                          <w:sz w:val="16"/>
                          <w:szCs w:val="16"/>
                        </w:rPr>
                      </w:pPr>
                      <w:r>
                        <w:rPr>
                          <w:sz w:val="16"/>
                          <w:szCs w:val="16"/>
                        </w:rPr>
                        <w:t xml:space="preserve">   </w:t>
                      </w:r>
                      <w:r w:rsidRPr="004D2307">
                        <w:rPr>
                          <w:sz w:val="16"/>
                          <w:szCs w:val="16"/>
                        </w:rPr>
                        <w:t>The area presently known as Switzerland was once under the dominating control of various Austrian families.  They were harsh and many times cruel, and a constant reminder to the Swiss people that tyranny was to be despised.</w:t>
                      </w:r>
                    </w:p>
                    <w:p w14:paraId="26CBCDDA" w14:textId="3A853DB6" w:rsidR="006A04D1" w:rsidRDefault="006A04D1" w:rsidP="00575BBF">
                      <w:pPr>
                        <w:jc w:val="both"/>
                        <w:rPr>
                          <w:sz w:val="16"/>
                          <w:szCs w:val="16"/>
                        </w:rPr>
                      </w:pPr>
                      <w:r w:rsidRPr="004D2307">
                        <w:rPr>
                          <w:sz w:val="16"/>
                          <w:szCs w:val="16"/>
                        </w:rPr>
                        <w:t xml:space="preserve">   An Austrian named Hermann </w:t>
                      </w:r>
                      <w:proofErr w:type="spellStart"/>
                      <w:r w:rsidRPr="004D2307">
                        <w:rPr>
                          <w:sz w:val="16"/>
                          <w:szCs w:val="16"/>
                        </w:rPr>
                        <w:t>Gessler</w:t>
                      </w:r>
                      <w:proofErr w:type="spellEnd"/>
                      <w:r w:rsidRPr="004D2307">
                        <w:rPr>
                          <w:sz w:val="16"/>
                          <w:szCs w:val="16"/>
                        </w:rPr>
                        <w:t xml:space="preserve"> was appointed to rule the area in question, and set his center of government in a village known as Altdorf.  He was especially unsavory to the locals, and in a public display meant to bring the people into subjection, he ordered that a tall pole be erected in the town square.  He</w:t>
                      </w:r>
                      <w:r>
                        <w:rPr>
                          <w:sz w:val="18"/>
                          <w:szCs w:val="18"/>
                        </w:rPr>
                        <w:t xml:space="preserve"> </w:t>
                      </w:r>
                      <w:r w:rsidRPr="004D2307">
                        <w:rPr>
                          <w:sz w:val="16"/>
                          <w:szCs w:val="16"/>
                        </w:rPr>
                        <w:t>would then “donate” a hat to be placed a</w:t>
                      </w:r>
                      <w:r>
                        <w:rPr>
                          <w:sz w:val="16"/>
                          <w:szCs w:val="16"/>
                        </w:rPr>
                        <w:t xml:space="preserve">top that pole, and every </w:t>
                      </w:r>
                      <w:r w:rsidRPr="004D2307">
                        <w:rPr>
                          <w:sz w:val="16"/>
                          <w:szCs w:val="16"/>
                        </w:rPr>
                        <w:t>citizen would then be required to show submission by bowing to the hat and what it represented</w:t>
                      </w:r>
                      <w:r>
                        <w:rPr>
                          <w:sz w:val="16"/>
                          <w:szCs w:val="16"/>
                        </w:rPr>
                        <w:t>, each time they passed by.</w:t>
                      </w:r>
                    </w:p>
                    <w:p w14:paraId="1A342225" w14:textId="70AD4F84" w:rsidR="006A04D1" w:rsidRDefault="006A04D1" w:rsidP="00575BBF">
                      <w:pPr>
                        <w:jc w:val="both"/>
                        <w:rPr>
                          <w:sz w:val="16"/>
                          <w:szCs w:val="16"/>
                        </w:rPr>
                      </w:pPr>
                      <w:r>
                        <w:rPr>
                          <w:sz w:val="16"/>
                          <w:szCs w:val="16"/>
                        </w:rPr>
                        <w:t xml:space="preserve">   On November 18, 1307, a local man and his son entered the little town.  William Tell was a man’s man.  A mountain climber, a renowned marksman with a cross bow, he was also incredibly strong.  William found the Austrian influence in his village abhorrent, and in a display to his son Walter, as well as any authority watching his </w:t>
                      </w:r>
                      <w:proofErr w:type="gramStart"/>
                      <w:r>
                        <w:rPr>
                          <w:sz w:val="16"/>
                          <w:szCs w:val="16"/>
                        </w:rPr>
                        <w:t>actions,</w:t>
                      </w:r>
                      <w:proofErr w:type="gramEnd"/>
                      <w:r>
                        <w:rPr>
                          <w:sz w:val="16"/>
                          <w:szCs w:val="16"/>
                        </w:rPr>
                        <w:t xml:space="preserve"> he refused to bow to the acclaimed hat on the pole.</w:t>
                      </w:r>
                    </w:p>
                    <w:p w14:paraId="0181CE16" w14:textId="43D080A0" w:rsidR="006A04D1" w:rsidRDefault="006A04D1" w:rsidP="00575BBF">
                      <w:pPr>
                        <w:jc w:val="both"/>
                        <w:rPr>
                          <w:sz w:val="16"/>
                          <w:szCs w:val="16"/>
                        </w:rPr>
                      </w:pPr>
                      <w:r>
                        <w:rPr>
                          <w:sz w:val="16"/>
                          <w:szCs w:val="16"/>
                        </w:rPr>
                        <w:t xml:space="preserve">   </w:t>
                      </w:r>
                      <w:proofErr w:type="spellStart"/>
                      <w:r>
                        <w:rPr>
                          <w:sz w:val="16"/>
                          <w:szCs w:val="16"/>
                        </w:rPr>
                        <w:t>Gessler</w:t>
                      </w:r>
                      <w:proofErr w:type="spellEnd"/>
                      <w:r>
                        <w:rPr>
                          <w:sz w:val="16"/>
                          <w:szCs w:val="16"/>
                        </w:rPr>
                        <w:t xml:space="preserve"> was furious, and arrested William Tell on the spot.  When he realized whom he had in his possession, </w:t>
                      </w:r>
                      <w:proofErr w:type="spellStart"/>
                      <w:r>
                        <w:rPr>
                          <w:sz w:val="16"/>
                          <w:szCs w:val="16"/>
                        </w:rPr>
                        <w:t>Gessler</w:t>
                      </w:r>
                      <w:proofErr w:type="spellEnd"/>
                      <w:r>
                        <w:rPr>
                          <w:sz w:val="16"/>
                          <w:szCs w:val="16"/>
                        </w:rPr>
                        <w:t xml:space="preserve"> decided to make a huge public spectacle of this situation as a statement to the locals who still had animosity towards the Austrians.  When he discovered that Tell was known for his abilities with a cross bow, he forced William Tell into a despicable situation.  He must shoot an apple off of his son’s head.</w:t>
                      </w:r>
                    </w:p>
                    <w:p w14:paraId="75B1DFE6" w14:textId="249D4536" w:rsidR="006A04D1" w:rsidRDefault="006A04D1" w:rsidP="00575BBF">
                      <w:pPr>
                        <w:jc w:val="both"/>
                        <w:rPr>
                          <w:sz w:val="16"/>
                          <w:szCs w:val="16"/>
                        </w:rPr>
                      </w:pPr>
                      <w:r>
                        <w:rPr>
                          <w:sz w:val="16"/>
                          <w:szCs w:val="16"/>
                        </w:rPr>
                        <w:t xml:space="preserve">   As the story goes, Tell split the apple off of his son’s head.  </w:t>
                      </w:r>
                      <w:proofErr w:type="spellStart"/>
                      <w:r>
                        <w:rPr>
                          <w:sz w:val="16"/>
                          <w:szCs w:val="16"/>
                        </w:rPr>
                        <w:t>Gessler</w:t>
                      </w:r>
                      <w:proofErr w:type="spellEnd"/>
                      <w:r>
                        <w:rPr>
                          <w:sz w:val="16"/>
                          <w:szCs w:val="16"/>
                        </w:rPr>
                        <w:t xml:space="preserve"> noticed that he had actually pulled two arrows from his quiver as he had prepared for the difficult shot.  When questioned about the oddity, Tell informed him that, had he missed and killed his son, the second arrow was for </w:t>
                      </w:r>
                      <w:proofErr w:type="spellStart"/>
                      <w:r>
                        <w:rPr>
                          <w:sz w:val="16"/>
                          <w:szCs w:val="16"/>
                        </w:rPr>
                        <w:t>Gessler</w:t>
                      </w:r>
                      <w:proofErr w:type="spellEnd"/>
                      <w:r>
                        <w:rPr>
                          <w:sz w:val="16"/>
                          <w:szCs w:val="16"/>
                        </w:rPr>
                        <w:t xml:space="preserve"> himself.  And of course, </w:t>
                      </w:r>
                      <w:proofErr w:type="spellStart"/>
                      <w:r>
                        <w:rPr>
                          <w:sz w:val="16"/>
                          <w:szCs w:val="16"/>
                        </w:rPr>
                        <w:t>Gessler</w:t>
                      </w:r>
                      <w:proofErr w:type="spellEnd"/>
                      <w:r>
                        <w:rPr>
                          <w:sz w:val="16"/>
                          <w:szCs w:val="16"/>
                        </w:rPr>
                        <w:t xml:space="preserve"> was furious, refused to allow him his freedom, and made plans for Tell to spend the rest of his life in a dungeon.</w:t>
                      </w:r>
                    </w:p>
                    <w:p w14:paraId="7FBCE54C" w14:textId="23F25A81" w:rsidR="006A04D1" w:rsidRDefault="006A04D1" w:rsidP="00575BBF">
                      <w:pPr>
                        <w:jc w:val="both"/>
                        <w:rPr>
                          <w:sz w:val="16"/>
                          <w:szCs w:val="16"/>
                        </w:rPr>
                      </w:pPr>
                      <w:r>
                        <w:rPr>
                          <w:sz w:val="16"/>
                          <w:szCs w:val="16"/>
                        </w:rPr>
                        <w:t xml:space="preserve">   The trip to </w:t>
                      </w:r>
                      <w:proofErr w:type="spellStart"/>
                      <w:r>
                        <w:rPr>
                          <w:sz w:val="16"/>
                          <w:szCs w:val="16"/>
                        </w:rPr>
                        <w:t>Gesslers</w:t>
                      </w:r>
                      <w:proofErr w:type="spellEnd"/>
                      <w:r>
                        <w:rPr>
                          <w:sz w:val="16"/>
                          <w:szCs w:val="16"/>
                        </w:rPr>
                        <w:t xml:space="preserve"> castle was partly by ship.  But severe stormy weather gave Tell a chance to jump overboard and escape.  He ran </w:t>
                      </w:r>
                      <w:proofErr w:type="gramStart"/>
                      <w:r>
                        <w:rPr>
                          <w:sz w:val="16"/>
                          <w:szCs w:val="16"/>
                        </w:rPr>
                        <w:t>cross country</w:t>
                      </w:r>
                      <w:proofErr w:type="gramEnd"/>
                      <w:r>
                        <w:rPr>
                          <w:sz w:val="16"/>
                          <w:szCs w:val="16"/>
                        </w:rPr>
                        <w:t xml:space="preserve"> ahead of </w:t>
                      </w:r>
                      <w:proofErr w:type="spellStart"/>
                      <w:r>
                        <w:rPr>
                          <w:sz w:val="16"/>
                          <w:szCs w:val="16"/>
                        </w:rPr>
                        <w:t>Gessler</w:t>
                      </w:r>
                      <w:proofErr w:type="spellEnd"/>
                      <w:r>
                        <w:rPr>
                          <w:sz w:val="16"/>
                          <w:szCs w:val="16"/>
                        </w:rPr>
                        <w:t>, ambushed him as he entered his castle and assassinated him there.  News of the act traveled across the countryside.  It became a rallying cry for the people, and Swiss independence from the Austrian oppression soon followed.</w:t>
                      </w:r>
                    </w:p>
                    <w:p w14:paraId="61351CE8" w14:textId="7A674AF7" w:rsidR="006A04D1" w:rsidRDefault="006A04D1" w:rsidP="00575BBF">
                      <w:pPr>
                        <w:jc w:val="both"/>
                        <w:rPr>
                          <w:sz w:val="16"/>
                          <w:szCs w:val="16"/>
                        </w:rPr>
                      </w:pPr>
                      <w:r>
                        <w:rPr>
                          <w:sz w:val="16"/>
                          <w:szCs w:val="16"/>
                        </w:rPr>
                        <w:t xml:space="preserve">   In class today we will reenact this moment in history.  At first it may seem a dangerous task, but plans have been set in place to make it as safe as you can possibly imagine.</w:t>
                      </w:r>
                    </w:p>
                    <w:p w14:paraId="4DA2D236" w14:textId="2B1A5629" w:rsidR="006A04D1" w:rsidRPr="00AC7B4C" w:rsidRDefault="006A04D1" w:rsidP="00575BBF">
                      <w:pPr>
                        <w:jc w:val="both"/>
                        <w:rPr>
                          <w:sz w:val="16"/>
                          <w:szCs w:val="16"/>
                        </w:rPr>
                      </w:pPr>
                      <w:r>
                        <w:rPr>
                          <w:sz w:val="16"/>
                          <w:szCs w:val="16"/>
                        </w:rPr>
                        <w:t xml:space="preserve">   God cares about His children.  He will protect them from undo harm.  He loves us, and will not let anything come between Himself and His prize possessions.</w:t>
                      </w:r>
                    </w:p>
                  </w:txbxContent>
                </v:textbox>
                <w10:wrap anchorx="page" anchory="page"/>
              </v:shape>
            </w:pict>
          </mc:Fallback>
        </mc:AlternateContent>
      </w:r>
      <w:r w:rsidR="001674D2"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1AD6864D">
                <wp:simplePos x="0" y="0"/>
                <wp:positionH relativeFrom="page">
                  <wp:posOffset>4114800</wp:posOffset>
                </wp:positionH>
                <wp:positionV relativeFrom="page">
                  <wp:posOffset>2628900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07pt;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" o:allowincell="f" filled="f" stroked="f">
                <v:textbox style="mso-next-textbox:#Text Box 132" inset="0,0,0,0">
                  <w:txbxContent/>
                </v:textbox>
                <w10:wrap anchorx="page" anchory="page"/>
              </v:shape>
            </w:pict>
          </mc:Fallback>
        </mc:AlternateContent>
      </w:r>
    </w:p>
    <w:p w14:paraId="1448E54A" w14:textId="062139C6" w:rsidR="00BD11F5" w:rsidRPr="00D91A69" w:rsidRDefault="00BD11F5" w:rsidP="00BD11F5">
      <w:pPr>
        <w:rPr>
          <w:sz w:val="12"/>
          <w:szCs w:val="12"/>
        </w:rPr>
      </w:pPr>
    </w:p>
    <w:p w14:paraId="4B90F909" w14:textId="27D46AB0" w:rsidR="00BD11F5" w:rsidRPr="00BD11F5" w:rsidRDefault="00BD11F5" w:rsidP="00BD11F5"/>
    <w:p w14:paraId="13AEAE1B" w14:textId="667E7EC2" w:rsidR="00BD11F5" w:rsidRPr="00BD11F5" w:rsidRDefault="00BD11F5" w:rsidP="00BD11F5"/>
    <w:p w14:paraId="2F5A0180" w14:textId="15083533"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11197713">
                <wp:simplePos x="0" y="0"/>
                <wp:positionH relativeFrom="column">
                  <wp:posOffset>114300</wp:posOffset>
                </wp:positionH>
                <wp:positionV relativeFrom="paragraph">
                  <wp:posOffset>140970</wp:posOffset>
                </wp:positionV>
                <wp:extent cx="1524000" cy="6858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5240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03AAE242" w:rsidR="006A04D1" w:rsidRPr="00EE0382" w:rsidRDefault="006A04D1" w:rsidP="00716A10">
                            <w:pPr>
                              <w:jc w:val="center"/>
                              <w:rPr>
                                <w:b/>
                                <w:sz w:val="16"/>
                                <w:szCs w:val="16"/>
                              </w:rPr>
                            </w:pPr>
                            <w:r>
                              <w:rPr>
                                <w:b/>
                              </w:rPr>
                              <w:t>“Starting-a-New-School-Year-Soon”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1.1pt;width:120pt;height:54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" fillcolor="white [3201]" strokeweight=".5pt">
                <v:textbox>
                  <w:txbxContent>
                    <w:p w14:paraId="6DF897B2" w14:textId="03AAE242" w:rsidR="006A04D1" w:rsidRPr="00EE0382" w:rsidRDefault="006A04D1" w:rsidP="00716A10">
                      <w:pPr>
                        <w:jc w:val="center"/>
                        <w:rPr>
                          <w:b/>
                          <w:sz w:val="16"/>
                          <w:szCs w:val="16"/>
                        </w:rPr>
                      </w:pPr>
                      <w:r>
                        <w:rPr>
                          <w:b/>
                        </w:rPr>
                        <w:t>“Starting-a-New-School-Year-Soon” Advice</w:t>
                      </w:r>
                    </w:p>
                  </w:txbxContent>
                </v:textbox>
              </v:shape>
            </w:pict>
          </mc:Fallback>
        </mc:AlternateContent>
      </w:r>
    </w:p>
    <w:p w14:paraId="587F0F71" w14:textId="2ABC3905" w:rsidR="00BD11F5" w:rsidRPr="00BD11F5" w:rsidRDefault="00BD11F5" w:rsidP="00BD11F5"/>
    <w:p w14:paraId="1D803F57" w14:textId="03C40D16" w:rsidR="00BD11F5" w:rsidRPr="00BD11F5" w:rsidRDefault="00BD11F5" w:rsidP="00BD11F5"/>
    <w:p w14:paraId="5C0AA58D" w14:textId="79F79942" w:rsidR="00A66B22" w:rsidRDefault="00A66B22"/>
    <w:p w14:paraId="1F7DEDDD" w14:textId="1881B487" w:rsidR="00E841AB" w:rsidRPr="00B775C1" w:rsidRDefault="002A5D98" w:rsidP="007869C2">
      <w:pPr>
        <w:tabs>
          <w:tab w:val="left" w:pos="1605"/>
        </w:tabs>
        <w:rPr>
          <w:sz w:val="22"/>
          <w:u w:val="single"/>
        </w:rPr>
      </w:pPr>
      <w:r>
        <w:rPr>
          <w:rFonts w:ascii="Helvetica" w:hAnsi="Helvetica" w:cs="Helvetica"/>
          <w:noProof/>
        </w:rPr>
        <w:drawing>
          <wp:anchor distT="0" distB="0" distL="114300" distR="114300" simplePos="0" relativeHeight="251787776" behindDoc="0" locked="0" layoutInCell="1" allowOverlap="1" wp14:anchorId="5D4EBC8C" wp14:editId="5F63D3E9">
            <wp:simplePos x="0" y="0"/>
            <wp:positionH relativeFrom="column">
              <wp:posOffset>114300</wp:posOffset>
            </wp:positionH>
            <wp:positionV relativeFrom="paragraph">
              <wp:posOffset>2411730</wp:posOffset>
            </wp:positionV>
            <wp:extent cx="3411855" cy="2406015"/>
            <wp:effectExtent l="0" t="0" r="0" b="6985"/>
            <wp:wrapThrough wrapText="bothSides">
              <wp:wrapPolygon edited="0">
                <wp:start x="0" y="0"/>
                <wp:lineTo x="0" y="21435"/>
                <wp:lineTo x="21387" y="21435"/>
                <wp:lineTo x="213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3411855" cy="2406015"/>
                    </a:xfrm>
                    <a:prstGeom prst="rect">
                      <a:avLst/>
                    </a:prstGeom>
                  </pic:spPr>
                </pic:pic>
              </a:graphicData>
            </a:graphic>
            <wp14:sizeRelH relativeFrom="page">
              <wp14:pctWidth>0</wp14:pctWidth>
            </wp14:sizeRelH>
            <wp14:sizeRelV relativeFrom="page">
              <wp14:pctHeight>0</wp14:pctHeight>
            </wp14:sizeRelV>
          </wp:anchor>
        </w:drawing>
      </w:r>
      <w:r w:rsidR="00B676E6">
        <w:rPr>
          <w:rFonts w:ascii="Helvetica" w:hAnsi="Helvetica" w:cs="Helvetica"/>
          <w:noProof/>
        </w:rPr>
        <mc:AlternateContent>
          <mc:Choice Requires="wps">
            <w:drawing>
              <wp:anchor distT="0" distB="0" distL="114300" distR="114300" simplePos="0" relativeHeight="251786752" behindDoc="0" locked="0" layoutInCell="1" allowOverlap="1" wp14:anchorId="4E6189E1" wp14:editId="66FA45C2">
                <wp:simplePos x="0" y="0"/>
                <wp:positionH relativeFrom="column">
                  <wp:posOffset>5372100</wp:posOffset>
                </wp:positionH>
                <wp:positionV relativeFrom="paragraph">
                  <wp:posOffset>2526030</wp:posOffset>
                </wp:positionV>
                <wp:extent cx="1600200" cy="1257300"/>
                <wp:effectExtent l="0" t="0" r="254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w="63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46E3F" w14:textId="36063F4E" w:rsidR="00B676E6" w:rsidRPr="00B676E6" w:rsidRDefault="00B676E6" w:rsidP="00B676E6">
                            <w:pPr>
                              <w:jc w:val="center"/>
                              <w:rPr>
                                <w:b/>
                              </w:rPr>
                            </w:pPr>
                            <w:r w:rsidRPr="00B676E6">
                              <w:rPr>
                                <w:b/>
                              </w:rPr>
                              <w:t>Free Advice:</w:t>
                            </w:r>
                          </w:p>
                          <w:p w14:paraId="2897FA14" w14:textId="4935838C" w:rsidR="00B676E6" w:rsidRDefault="00B676E6" w:rsidP="00B676E6">
                            <w:pPr>
                              <w:jc w:val="center"/>
                            </w:pPr>
                            <w:r>
                              <w:t>Behave today as if this is the day for which you will always be remembered.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423pt;margin-top:198.9pt;width:126pt;height:99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" filled="f" strokecolor="black [3213]" strokeweight=".5pt">
                <v:textbox>
                  <w:txbxContent>
                    <w:p w14:paraId="25046E3F" w14:textId="36063F4E" w:rsidR="00B676E6" w:rsidRPr="00B676E6" w:rsidRDefault="00B676E6" w:rsidP="00B676E6">
                      <w:pPr>
                        <w:jc w:val="center"/>
                        <w:rPr>
                          <w:b/>
                        </w:rPr>
                      </w:pPr>
                      <w:r w:rsidRPr="00B676E6">
                        <w:rPr>
                          <w:b/>
                        </w:rPr>
                        <w:t>Free Advice:</w:t>
                      </w:r>
                    </w:p>
                    <w:p w14:paraId="2897FA14" w14:textId="4935838C" w:rsidR="00B676E6" w:rsidRDefault="00B676E6" w:rsidP="00B676E6">
                      <w:pPr>
                        <w:jc w:val="center"/>
                      </w:pPr>
                      <w:r>
                        <w:t>Behave today as if this is the day for which you will always be remembered.</w:t>
                      </w:r>
                    </w:p>
                  </w:txbxContent>
                </v:textbox>
                <w10:wrap type="square"/>
              </v:shape>
            </w:pict>
          </mc:Fallback>
        </mc:AlternateContent>
      </w:r>
      <w:r w:rsidR="007155EF">
        <w:rPr>
          <w:rFonts w:ascii="Helvetica" w:hAnsi="Helvetica" w:cs="Helvetica"/>
          <w:noProof/>
        </w:rPr>
        <mc:AlternateContent>
          <mc:Choice Requires="wps">
            <w:drawing>
              <wp:anchor distT="0" distB="0" distL="114300" distR="114300" simplePos="0" relativeHeight="251785728" behindDoc="0" locked="0" layoutInCell="1" allowOverlap="1" wp14:anchorId="705C7E50" wp14:editId="11DECAC2">
                <wp:simplePos x="0" y="0"/>
                <wp:positionH relativeFrom="column">
                  <wp:posOffset>114300</wp:posOffset>
                </wp:positionH>
                <wp:positionV relativeFrom="paragraph">
                  <wp:posOffset>1954530</wp:posOffset>
                </wp:positionV>
                <wp:extent cx="3429000" cy="457200"/>
                <wp:effectExtent l="25400" t="2540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B2F6B" w14:textId="0DAA9BCF" w:rsidR="006A04D1" w:rsidRPr="007155EF" w:rsidRDefault="006A04D1" w:rsidP="007155EF">
                            <w:pPr>
                              <w:jc w:val="center"/>
                              <w:rPr>
                                <w:b/>
                                <w:sz w:val="32"/>
                                <w:szCs w:val="32"/>
                              </w:rPr>
                            </w:pPr>
                            <w:r>
                              <w:rPr>
                                <w:b/>
                                <w:sz w:val="32"/>
                                <w:szCs w:val="32"/>
                              </w:rPr>
                              <w:t>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0" type="#_x0000_t202" style="position:absolute;margin-left:9pt;margin-top:153.9pt;width:270pt;height:36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" filled="f" strokecolor="black [3213]" strokeweight="3pt">
                <v:textbox>
                  <w:txbxContent>
                    <w:p w14:paraId="2D3B2F6B" w14:textId="0DAA9BCF" w:rsidR="006A04D1" w:rsidRPr="007155EF" w:rsidRDefault="006A04D1" w:rsidP="007155EF">
                      <w:pPr>
                        <w:jc w:val="center"/>
                        <w:rPr>
                          <w:b/>
                          <w:sz w:val="32"/>
                          <w:szCs w:val="32"/>
                        </w:rPr>
                      </w:pPr>
                      <w:r>
                        <w:rPr>
                          <w:b/>
                          <w:sz w:val="32"/>
                          <w:szCs w:val="32"/>
                        </w:rPr>
                        <w:t>Coming Soon…</w:t>
                      </w:r>
                    </w:p>
                  </w:txbxContent>
                </v:textbox>
                <w10:wrap type="square"/>
              </v:shape>
            </w:pict>
          </mc:Fallback>
        </mc:AlternateContent>
      </w:r>
      <w:r w:rsidR="007155EF">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68D2E7A9">
                <wp:simplePos x="0" y="0"/>
                <wp:positionH relativeFrom="column">
                  <wp:posOffset>0</wp:posOffset>
                </wp:positionH>
                <wp:positionV relativeFrom="paragraph">
                  <wp:posOffset>468630</wp:posOffset>
                </wp:positionV>
                <wp:extent cx="1714500" cy="13716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71B2C" w14:textId="111D151E" w:rsidR="006A04D1" w:rsidRDefault="006A04D1" w:rsidP="007155EF">
                            <w:pPr>
                              <w:contextualSpacing/>
                              <w:jc w:val="center"/>
                              <w:rPr>
                                <w:rFonts w:cs="Arial"/>
                              </w:rPr>
                            </w:pPr>
                            <w:r w:rsidRPr="007155EF">
                              <w:rPr>
                                <w:rFonts w:cs="Arial"/>
                              </w:rPr>
                              <w:t xml:space="preserve">If you have to </w:t>
                            </w:r>
                            <w:r w:rsidRPr="007155EF">
                              <w:rPr>
                                <w:rFonts w:cs="Arial"/>
                                <w:b/>
                              </w:rPr>
                              <w:t>sneak</w:t>
                            </w:r>
                            <w:r w:rsidRPr="007155EF">
                              <w:rPr>
                                <w:rFonts w:cs="Arial"/>
                              </w:rPr>
                              <w:t xml:space="preserve"> to do it, </w:t>
                            </w:r>
                            <w:r w:rsidRPr="007155EF">
                              <w:rPr>
                                <w:rFonts w:cs="Arial"/>
                                <w:b/>
                              </w:rPr>
                              <w:t>lie</w:t>
                            </w:r>
                            <w:r w:rsidRPr="007155EF">
                              <w:rPr>
                                <w:rFonts w:cs="Arial"/>
                              </w:rPr>
                              <w:t xml:space="preserve"> to cover it up,</w:t>
                            </w:r>
                            <w:r>
                              <w:rPr>
                                <w:rFonts w:cs="Arial"/>
                              </w:rPr>
                              <w:t xml:space="preserve"> </w:t>
                            </w:r>
                            <w:r w:rsidRPr="007155EF">
                              <w:rPr>
                                <w:rFonts w:cs="Arial"/>
                              </w:rPr>
                              <w:t xml:space="preserve">or </w:t>
                            </w:r>
                            <w:r w:rsidRPr="007155EF">
                              <w:rPr>
                                <w:rFonts w:cs="Arial"/>
                                <w:b/>
                              </w:rPr>
                              <w:t>delete</w:t>
                            </w:r>
                            <w:r w:rsidR="00B676E6">
                              <w:rPr>
                                <w:rFonts w:cs="Arial"/>
                              </w:rPr>
                              <w:t xml:space="preserve"> it to avoid it being seen…</w:t>
                            </w:r>
                          </w:p>
                          <w:p w14:paraId="1ADE7F2D" w14:textId="3E0A53DB" w:rsidR="006A04D1" w:rsidRPr="007155EF" w:rsidRDefault="006A04D1" w:rsidP="007155EF">
                            <w:pPr>
                              <w:contextualSpacing/>
                              <w:jc w:val="center"/>
                              <w:rPr>
                                <w:rFonts w:cs="Arial"/>
                              </w:rPr>
                            </w:pPr>
                            <w:r w:rsidRPr="007155EF">
                              <w:rPr>
                                <w:rFonts w:cs="Arial"/>
                              </w:rPr>
                              <w:t xml:space="preserve"> </w:t>
                            </w:r>
                          </w:p>
                          <w:p w14:paraId="2575B0E5" w14:textId="34748A36" w:rsidR="006A04D1" w:rsidRPr="007155EF" w:rsidRDefault="006A04D1" w:rsidP="007155EF">
                            <w:pPr>
                              <w:contextualSpacing/>
                              <w:jc w:val="center"/>
                              <w:rPr>
                                <w:rFonts w:cs="Arial"/>
                              </w:rPr>
                            </w:pPr>
                            <w:proofErr w:type="gramStart"/>
                            <w:r>
                              <w:rPr>
                                <w:rFonts w:cs="Arial"/>
                              </w:rPr>
                              <w:t>t</w:t>
                            </w:r>
                            <w:r w:rsidRPr="007155EF">
                              <w:rPr>
                                <w:rFonts w:cs="Arial"/>
                              </w:rPr>
                              <w:t>hen</w:t>
                            </w:r>
                            <w:proofErr w:type="gramEnd"/>
                            <w:r w:rsidRPr="007155EF">
                              <w:rPr>
                                <w:rFonts w:cs="Arial"/>
                              </w:rPr>
                              <w:t xml:space="preserve"> you probably shouldn’t be doing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0;margin-top:36.9pt;width:135pt;height:10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" filled="f" strokecolor="black [3213]" strokeweight="3pt">
                <v:textbox>
                  <w:txbxContent>
                    <w:p w14:paraId="75E71B2C" w14:textId="111D151E" w:rsidR="006A04D1" w:rsidRDefault="006A04D1" w:rsidP="007155EF">
                      <w:pPr>
                        <w:contextualSpacing/>
                        <w:jc w:val="center"/>
                        <w:rPr>
                          <w:rFonts w:cs="Arial"/>
                        </w:rPr>
                      </w:pPr>
                      <w:r w:rsidRPr="007155EF">
                        <w:rPr>
                          <w:rFonts w:cs="Arial"/>
                        </w:rPr>
                        <w:t xml:space="preserve">If you have to </w:t>
                      </w:r>
                      <w:r w:rsidRPr="007155EF">
                        <w:rPr>
                          <w:rFonts w:cs="Arial"/>
                          <w:b/>
                        </w:rPr>
                        <w:t>sneak</w:t>
                      </w:r>
                      <w:r w:rsidRPr="007155EF">
                        <w:rPr>
                          <w:rFonts w:cs="Arial"/>
                        </w:rPr>
                        <w:t xml:space="preserve"> to do it, </w:t>
                      </w:r>
                      <w:r w:rsidRPr="007155EF">
                        <w:rPr>
                          <w:rFonts w:cs="Arial"/>
                          <w:b/>
                        </w:rPr>
                        <w:t>lie</w:t>
                      </w:r>
                      <w:r w:rsidRPr="007155EF">
                        <w:rPr>
                          <w:rFonts w:cs="Arial"/>
                        </w:rPr>
                        <w:t xml:space="preserve"> to cover it up,</w:t>
                      </w:r>
                      <w:r>
                        <w:rPr>
                          <w:rFonts w:cs="Arial"/>
                        </w:rPr>
                        <w:t xml:space="preserve"> </w:t>
                      </w:r>
                      <w:r w:rsidRPr="007155EF">
                        <w:rPr>
                          <w:rFonts w:cs="Arial"/>
                        </w:rPr>
                        <w:t xml:space="preserve">or </w:t>
                      </w:r>
                      <w:r w:rsidRPr="007155EF">
                        <w:rPr>
                          <w:rFonts w:cs="Arial"/>
                          <w:b/>
                        </w:rPr>
                        <w:t>delete</w:t>
                      </w:r>
                      <w:r w:rsidR="00B676E6">
                        <w:rPr>
                          <w:rFonts w:cs="Arial"/>
                        </w:rPr>
                        <w:t xml:space="preserve"> it to avoid it being seen…</w:t>
                      </w:r>
                    </w:p>
                    <w:p w14:paraId="1ADE7F2D" w14:textId="3E0A53DB" w:rsidR="006A04D1" w:rsidRPr="007155EF" w:rsidRDefault="006A04D1" w:rsidP="007155EF">
                      <w:pPr>
                        <w:contextualSpacing/>
                        <w:jc w:val="center"/>
                        <w:rPr>
                          <w:rFonts w:cs="Arial"/>
                        </w:rPr>
                      </w:pPr>
                      <w:r w:rsidRPr="007155EF">
                        <w:rPr>
                          <w:rFonts w:cs="Arial"/>
                        </w:rPr>
                        <w:t xml:space="preserve"> </w:t>
                      </w:r>
                    </w:p>
                    <w:p w14:paraId="2575B0E5" w14:textId="34748A36" w:rsidR="006A04D1" w:rsidRPr="007155EF" w:rsidRDefault="006A04D1" w:rsidP="007155EF">
                      <w:pPr>
                        <w:contextualSpacing/>
                        <w:jc w:val="center"/>
                        <w:rPr>
                          <w:rFonts w:cs="Arial"/>
                        </w:rPr>
                      </w:pPr>
                      <w:proofErr w:type="gramStart"/>
                      <w:r>
                        <w:rPr>
                          <w:rFonts w:cs="Arial"/>
                        </w:rPr>
                        <w:t>t</w:t>
                      </w:r>
                      <w:r w:rsidRPr="007155EF">
                        <w:rPr>
                          <w:rFonts w:cs="Arial"/>
                        </w:rPr>
                        <w:t>hen</w:t>
                      </w:r>
                      <w:proofErr w:type="gramEnd"/>
                      <w:r w:rsidRPr="007155EF">
                        <w:rPr>
                          <w:rFonts w:cs="Arial"/>
                        </w:rPr>
                        <w:t xml:space="preserve"> you probably shouldn’t be doing it!</w:t>
                      </w:r>
                    </w:p>
                  </w:txbxContent>
                </v:textbox>
                <w10:wrap type="square"/>
              </v:shape>
            </w:pict>
          </mc:Fallback>
        </mc:AlternateContent>
      </w:r>
      <w:r w:rsidR="001674D2">
        <w:rPr>
          <w:noProof/>
          <w:u w:val="single"/>
        </w:rPr>
        <w:drawing>
          <wp:anchor distT="0" distB="0" distL="114300" distR="114300" simplePos="0" relativeHeight="251783680" behindDoc="0" locked="0" layoutInCell="1" allowOverlap="1" wp14:anchorId="7CE1DE2E" wp14:editId="658994AF">
            <wp:simplePos x="0" y="0"/>
            <wp:positionH relativeFrom="column">
              <wp:posOffset>3771900</wp:posOffset>
            </wp:positionH>
            <wp:positionV relativeFrom="paragraph">
              <wp:posOffset>3897630</wp:posOffset>
            </wp:positionV>
            <wp:extent cx="3102610" cy="1485900"/>
            <wp:effectExtent l="0" t="0" r="0" b="12700"/>
            <wp:wrapThrough wrapText="bothSides">
              <wp:wrapPolygon edited="0">
                <wp:start x="0" y="0"/>
                <wp:lineTo x="0" y="21415"/>
                <wp:lineTo x="21397" y="21415"/>
                <wp:lineTo x="213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jpg"/>
                    <pic:cNvPicPr/>
                  </pic:nvPicPr>
                  <pic:blipFill rotWithShape="1">
                    <a:blip r:embed="rId10">
                      <a:extLst>
                        <a:ext uri="{28A0092B-C50C-407E-A947-70E740481C1C}">
                          <a14:useLocalDpi xmlns:a14="http://schemas.microsoft.com/office/drawing/2010/main" val="0"/>
                        </a:ext>
                      </a:extLst>
                    </a:blip>
                    <a:srcRect l="15043" t="35906" r="9997" b="34154"/>
                    <a:stretch/>
                  </pic:blipFill>
                  <pic:spPr bwMode="auto">
                    <a:xfrm>
                      <a:off x="0" y="0"/>
                      <a:ext cx="310261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4CB">
        <w:rPr>
          <w:noProof/>
        </w:rPr>
        <mc:AlternateContent>
          <mc:Choice Requires="wps">
            <w:drawing>
              <wp:anchor distT="0" distB="0" distL="114300" distR="114300" simplePos="0" relativeHeight="251705856" behindDoc="0" locked="0" layoutInCell="1" allowOverlap="1" wp14:anchorId="6A737A5B" wp14:editId="72317162">
                <wp:simplePos x="0" y="0"/>
                <wp:positionH relativeFrom="column">
                  <wp:posOffset>0</wp:posOffset>
                </wp:positionH>
                <wp:positionV relativeFrom="paragraph">
                  <wp:posOffset>125730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6A04D1" w:rsidRPr="00BD11F5" w:rsidRDefault="006A04D1">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0;margin-top:9.9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" fillcolor="white [3201]" strokeweight=".5pt">
                <v:textbox>
                  <w:txbxContent>
                    <w:p w14:paraId="4D2B480A" w14:textId="77777777" w:rsidR="006A04D1" w:rsidRPr="00BD11F5" w:rsidRDefault="006A04D1">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6A04D1" w:rsidRDefault="006A04D1">
      <w:r>
        <w:separator/>
      </w:r>
    </w:p>
  </w:endnote>
  <w:endnote w:type="continuationSeparator" w:id="0">
    <w:p w14:paraId="40C22783" w14:textId="77777777" w:rsidR="006A04D1" w:rsidRDefault="006A0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6A04D1" w:rsidRDefault="006A04D1">
      <w:r>
        <w:separator/>
      </w:r>
    </w:p>
  </w:footnote>
  <w:footnote w:type="continuationSeparator" w:id="0">
    <w:p w14:paraId="50DCCA42" w14:textId="77777777" w:rsidR="006A04D1" w:rsidRDefault="006A04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6A04D1" w:rsidRDefault="006A04D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08CB"/>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674D2"/>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5D98"/>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307"/>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04D1"/>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55EF"/>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6501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796"/>
    <w:rsid w:val="00A22D7D"/>
    <w:rsid w:val="00A24254"/>
    <w:rsid w:val="00A27A31"/>
    <w:rsid w:val="00A33FB8"/>
    <w:rsid w:val="00A3574F"/>
    <w:rsid w:val="00A3726C"/>
    <w:rsid w:val="00A40632"/>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C7B4C"/>
    <w:rsid w:val="00AD2369"/>
    <w:rsid w:val="00AD23A3"/>
    <w:rsid w:val="00AD7AA0"/>
    <w:rsid w:val="00AD7C6D"/>
    <w:rsid w:val="00AF5ED3"/>
    <w:rsid w:val="00AF6448"/>
    <w:rsid w:val="00AF6EED"/>
    <w:rsid w:val="00B01D43"/>
    <w:rsid w:val="00B043E0"/>
    <w:rsid w:val="00B05D29"/>
    <w:rsid w:val="00B133A0"/>
    <w:rsid w:val="00B216EB"/>
    <w:rsid w:val="00B25738"/>
    <w:rsid w:val="00B27DFC"/>
    <w:rsid w:val="00B27DFD"/>
    <w:rsid w:val="00B301CF"/>
    <w:rsid w:val="00B30661"/>
    <w:rsid w:val="00B307FD"/>
    <w:rsid w:val="00B32B90"/>
    <w:rsid w:val="00B32C59"/>
    <w:rsid w:val="00B438F1"/>
    <w:rsid w:val="00B564DE"/>
    <w:rsid w:val="00B579C1"/>
    <w:rsid w:val="00B57E12"/>
    <w:rsid w:val="00B604CB"/>
    <w:rsid w:val="00B63E5C"/>
    <w:rsid w:val="00B660DF"/>
    <w:rsid w:val="00B676E6"/>
    <w:rsid w:val="00B6794D"/>
    <w:rsid w:val="00B709CA"/>
    <w:rsid w:val="00B72673"/>
    <w:rsid w:val="00B775C1"/>
    <w:rsid w:val="00B77ACF"/>
    <w:rsid w:val="00B82CB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27756"/>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B6F2B"/>
    <w:rsid w:val="00CC1BC0"/>
    <w:rsid w:val="00CC351E"/>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C504E"/>
    <w:rsid w:val="00ED29DF"/>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4B219-46A2-8C42-B0C7-D53BDCED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TotalTime>
  <Pages>1</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2018-07-20T11:53:00Z</cp:lastPrinted>
  <dcterms:created xsi:type="dcterms:W3CDTF">2018-07-18T02:31:00Z</dcterms:created>
  <dcterms:modified xsi:type="dcterms:W3CDTF">2018-07-23T22:23:00Z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