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82B3C" w14:textId="77777777"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D1AF062" wp14:editId="4D84A2D0">
                <wp:simplePos x="0" y="0"/>
                <wp:positionH relativeFrom="page">
                  <wp:posOffset>580390</wp:posOffset>
                </wp:positionH>
                <wp:positionV relativeFrom="page">
                  <wp:posOffset>466090</wp:posOffset>
                </wp:positionV>
                <wp:extent cx="1590675" cy="33058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3058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60.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466DCC7" wp14:editId="2930A89E">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65879" w14:textId="51C13642" w:rsidR="00AE6572" w:rsidRPr="00891C54" w:rsidRDefault="00AE6572">
                              <w:pPr>
                                <w:spacing w:line="360" w:lineRule="auto"/>
                                <w:rPr>
                                  <w:b/>
                                  <w:sz w:val="18"/>
                                  <w:szCs w:val="18"/>
                                </w:rPr>
                              </w:pPr>
                              <w:r>
                                <w:rPr>
                                  <w:b/>
                                  <w:sz w:val="18"/>
                                  <w:szCs w:val="18"/>
                                </w:rPr>
                                <w:t>April 8, 2018</w:t>
                              </w:r>
                            </w:p>
                            <w:p w14:paraId="774D143D" w14:textId="72F9E7FD" w:rsidR="00AE6572" w:rsidRPr="00891C54" w:rsidRDefault="00AE6572">
                              <w:pPr>
                                <w:spacing w:line="360" w:lineRule="auto"/>
                                <w:rPr>
                                  <w:b/>
                                  <w:sz w:val="18"/>
                                  <w:szCs w:val="18"/>
                                </w:rPr>
                              </w:pPr>
                              <w:r>
                                <w:rPr>
                                  <w:b/>
                                  <w:sz w:val="18"/>
                                  <w:szCs w:val="18"/>
                                </w:rPr>
                                <w:t>Volume 6, Issue 25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78AAEC7" w14:textId="77777777" w:rsidR="00AE6572" w:rsidRPr="00667F13" w:rsidRDefault="00AE6572">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5F165879" w14:textId="51C13642" w:rsidR="00AE6572" w:rsidRPr="00891C54" w:rsidRDefault="00AE6572">
                        <w:pPr>
                          <w:spacing w:line="360" w:lineRule="auto"/>
                          <w:rPr>
                            <w:b/>
                            <w:sz w:val="18"/>
                            <w:szCs w:val="18"/>
                          </w:rPr>
                        </w:pPr>
                        <w:r>
                          <w:rPr>
                            <w:b/>
                            <w:sz w:val="18"/>
                            <w:szCs w:val="18"/>
                          </w:rPr>
                          <w:t>April 8, 2018</w:t>
                        </w:r>
                      </w:p>
                      <w:p w14:paraId="774D143D" w14:textId="72F9E7FD" w:rsidR="00AE6572" w:rsidRPr="00891C54" w:rsidRDefault="00AE6572">
                        <w:pPr>
                          <w:spacing w:line="360" w:lineRule="auto"/>
                          <w:rPr>
                            <w:b/>
                            <w:sz w:val="18"/>
                            <w:szCs w:val="18"/>
                          </w:rPr>
                        </w:pPr>
                        <w:r>
                          <w:rPr>
                            <w:b/>
                            <w:sz w:val="18"/>
                            <w:szCs w:val="18"/>
                          </w:rPr>
                          <w:t>Volume 6, Issue 25</w:t>
                        </w:r>
                      </w:p>
                    </w:txbxContent>
                  </v:textbox>
                </v:shape>
                <v:shape 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378AAEC7" w14:textId="77777777" w:rsidR="00AE6572" w:rsidRPr="00667F13" w:rsidRDefault="00AE6572">
                        <w:pPr>
                          <w:pStyle w:val="Masthead"/>
                          <w:rPr>
                            <w:color w:val="auto"/>
                            <w:sz w:val="72"/>
                            <w:szCs w:val="72"/>
                          </w:rPr>
                        </w:pPr>
                        <w:r w:rsidRPr="00667F13">
                          <w:rPr>
                            <w:color w:val="auto"/>
                            <w:sz w:val="72"/>
                            <w:szCs w:val="72"/>
                          </w:rPr>
                          <w:t>Sunday School Times</w:t>
                        </w:r>
                      </w:p>
                    </w:txbxContent>
                  </v:textbox>
                </v:shape>
              </v:group>
            </w:pict>
          </mc:Fallback>
        </mc:AlternateContent>
      </w:r>
    </w:p>
    <w:p w14:paraId="488F8339" w14:textId="77777777" w:rsidR="00E841AB" w:rsidRDefault="00E841AB">
      <w:pPr>
        <w:rPr>
          <w:noProof/>
        </w:rPr>
      </w:pPr>
    </w:p>
    <w:p w14:paraId="44AA0729" w14:textId="77777777" w:rsidR="00E841AB" w:rsidRDefault="00E841AB">
      <w:pPr>
        <w:rPr>
          <w:noProof/>
        </w:rPr>
      </w:pPr>
    </w:p>
    <w:p w14:paraId="49E1877C" w14:textId="77777777" w:rsidR="00E841AB" w:rsidRDefault="00E841AB">
      <w:pPr>
        <w:rPr>
          <w:noProof/>
        </w:rPr>
      </w:pPr>
    </w:p>
    <w:p w14:paraId="6C1786D9" w14:textId="77777777" w:rsidR="00E841AB" w:rsidRDefault="00E841AB">
      <w:pPr>
        <w:rPr>
          <w:noProof/>
        </w:rPr>
      </w:pPr>
    </w:p>
    <w:p w14:paraId="5D9D14C3" w14:textId="6E09FF8F" w:rsidR="00E841AB" w:rsidRDefault="00C76B6F">
      <w:pPr>
        <w:rPr>
          <w:noProof/>
        </w:rPr>
      </w:pPr>
      <w:r>
        <w:rPr>
          <w:rFonts w:ascii="Helvetica" w:hAnsi="Helvetica" w:cs="Helvetica"/>
          <w:noProof/>
        </w:rPr>
        <w:drawing>
          <wp:anchor distT="0" distB="0" distL="114300" distR="114300" simplePos="0" relativeHeight="251792896" behindDoc="0" locked="0" layoutInCell="1" allowOverlap="1" wp14:anchorId="093C803E" wp14:editId="26A32D8A">
            <wp:simplePos x="0" y="0"/>
            <wp:positionH relativeFrom="column">
              <wp:posOffset>5257800</wp:posOffset>
            </wp:positionH>
            <wp:positionV relativeFrom="paragraph">
              <wp:posOffset>177165</wp:posOffset>
            </wp:positionV>
            <wp:extent cx="1485900" cy="1143635"/>
            <wp:effectExtent l="0" t="0" r="12700" b="0"/>
            <wp:wrapThrough wrapText="bothSides">
              <wp:wrapPolygon edited="0">
                <wp:start x="0" y="0"/>
                <wp:lineTo x="0" y="21108"/>
                <wp:lineTo x="21415" y="21108"/>
                <wp:lineTo x="2141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C4A">
        <w:rPr>
          <w:noProof/>
          <w:u w:val="single"/>
        </w:rPr>
        <mc:AlternateContent>
          <mc:Choice Requires="wps">
            <w:drawing>
              <wp:anchor distT="0" distB="0" distL="114300" distR="114300" simplePos="0" relativeHeight="251619840" behindDoc="0" locked="0" layoutInCell="0" allowOverlap="1" wp14:anchorId="5ADC1AC3" wp14:editId="2BE7A7EE">
                <wp:simplePos x="0" y="0"/>
                <wp:positionH relativeFrom="page">
                  <wp:posOffset>2171700</wp:posOffset>
                </wp:positionH>
                <wp:positionV relativeFrom="page">
                  <wp:posOffset>1943100</wp:posOffset>
                </wp:positionV>
                <wp:extent cx="3657600" cy="800100"/>
                <wp:effectExtent l="0" t="0" r="0" b="1270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2716B" w14:textId="05F33789" w:rsidR="00AE6572" w:rsidRDefault="00AE6572" w:rsidP="00F16C44">
                            <w:pPr>
                              <w:pStyle w:val="Heading1"/>
                              <w:jc w:val="center"/>
                              <w:rPr>
                                <w:color w:val="auto"/>
                                <w:sz w:val="52"/>
                                <w:szCs w:val="52"/>
                              </w:rPr>
                            </w:pPr>
                            <w:r>
                              <w:rPr>
                                <w:color w:val="auto"/>
                                <w:sz w:val="52"/>
                                <w:szCs w:val="52"/>
                              </w:rPr>
                              <w:t xml:space="preserve">Extreme Recycling </w:t>
                            </w:r>
                          </w:p>
                          <w:p w14:paraId="6C55D027" w14:textId="4D132D31" w:rsidR="00AE6572" w:rsidRDefault="00AE6572" w:rsidP="00CE0BF9">
                            <w:pPr>
                              <w:jc w:val="center"/>
                              <w:rPr>
                                <w:b/>
                              </w:rPr>
                            </w:pPr>
                            <w:r>
                              <w:rPr>
                                <w:b/>
                              </w:rPr>
                              <w:t>Dumpster Diving Has Now Come of Age</w:t>
                            </w:r>
                          </w:p>
                          <w:p w14:paraId="134EB219" w14:textId="73B98EE8" w:rsidR="00AE6572" w:rsidRDefault="00AE6572" w:rsidP="00CE0BF9">
                            <w:pPr>
                              <w:jc w:val="center"/>
                              <w:rPr>
                                <w:b/>
                              </w:rPr>
                            </w:pPr>
                            <w:r>
                              <w:rPr>
                                <w:b/>
                              </w:rPr>
                              <w:t>How You Can Save the Earth!</w:t>
                            </w:r>
                          </w:p>
                          <w:p w14:paraId="11385D94" w14:textId="2942BC00" w:rsidR="00AE6572" w:rsidRPr="00CE0BF9" w:rsidRDefault="00AE6572" w:rsidP="00CE0BF9">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margin-left:171pt;margin-top:153pt;width:4in;height:63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" o:allowincell="f" filled="f" stroked="f">
                <v:textbox inset="0,0,0,0">
                  <w:txbxContent>
                    <w:p w14:paraId="4622716B" w14:textId="05F33789" w:rsidR="00AE6572" w:rsidRDefault="00AE6572" w:rsidP="00F16C44">
                      <w:pPr>
                        <w:pStyle w:val="Heading1"/>
                        <w:jc w:val="center"/>
                        <w:rPr>
                          <w:color w:val="auto"/>
                          <w:sz w:val="52"/>
                          <w:szCs w:val="52"/>
                        </w:rPr>
                      </w:pPr>
                      <w:r>
                        <w:rPr>
                          <w:color w:val="auto"/>
                          <w:sz w:val="52"/>
                          <w:szCs w:val="52"/>
                        </w:rPr>
                        <w:t xml:space="preserve">Extreme Recycling </w:t>
                      </w:r>
                    </w:p>
                    <w:p w14:paraId="6C55D027" w14:textId="4D132D31" w:rsidR="00AE6572" w:rsidRDefault="00AE6572" w:rsidP="00CE0BF9">
                      <w:pPr>
                        <w:jc w:val="center"/>
                        <w:rPr>
                          <w:b/>
                        </w:rPr>
                      </w:pPr>
                      <w:r>
                        <w:rPr>
                          <w:b/>
                        </w:rPr>
                        <w:t>Dumpster Diving Has Now Come of Age</w:t>
                      </w:r>
                    </w:p>
                    <w:p w14:paraId="134EB219" w14:textId="73B98EE8" w:rsidR="00AE6572" w:rsidRDefault="00AE6572" w:rsidP="00CE0BF9">
                      <w:pPr>
                        <w:jc w:val="center"/>
                        <w:rPr>
                          <w:b/>
                        </w:rPr>
                      </w:pPr>
                      <w:r>
                        <w:rPr>
                          <w:b/>
                        </w:rPr>
                        <w:t>How You Can Save the Earth!</w:t>
                      </w:r>
                    </w:p>
                    <w:p w14:paraId="11385D94" w14:textId="2942BC00" w:rsidR="00AE6572" w:rsidRPr="00CE0BF9" w:rsidRDefault="00AE6572" w:rsidP="00CE0BF9">
                      <w:pPr>
                        <w:jc w:val="center"/>
                        <w:rPr>
                          <w:b/>
                        </w:rPr>
                      </w:pPr>
                    </w:p>
                  </w:txbxContent>
                </v:textbox>
                <w10:wrap anchorx="page" anchory="page"/>
              </v:shape>
            </w:pict>
          </mc:Fallback>
        </mc:AlternateContent>
      </w:r>
      <w:r w:rsidR="00D66835">
        <w:rPr>
          <w:noProof/>
          <w:u w:val="single"/>
        </w:rPr>
        <mc:AlternateContent>
          <mc:Choice Requires="wps">
            <w:drawing>
              <wp:anchor distT="0" distB="0" distL="114300" distR="114300" simplePos="0" relativeHeight="251615744" behindDoc="0" locked="0" layoutInCell="0" allowOverlap="1" wp14:anchorId="76B2FB23" wp14:editId="4B8E7278">
                <wp:simplePos x="0" y="0"/>
                <wp:positionH relativeFrom="page">
                  <wp:posOffset>571500</wp:posOffset>
                </wp:positionH>
                <wp:positionV relativeFrom="page">
                  <wp:posOffset>1943100</wp:posOffset>
                </wp:positionV>
                <wp:extent cx="1600200" cy="16002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5A657" w14:textId="77777777" w:rsidR="00AE6572" w:rsidRPr="00512F9A" w:rsidRDefault="00AE6572">
                            <w:pPr>
                              <w:pStyle w:val="BodyText"/>
                              <w:rPr>
                                <w:b/>
                                <w:i/>
                                <w:color w:val="FFFFFF"/>
                              </w:rPr>
                            </w:pPr>
                            <w:r>
                              <w:rPr>
                                <w:b/>
                                <w:i/>
                                <w:color w:val="FFFFFF"/>
                              </w:rPr>
                              <w:t>Stuff For Today</w:t>
                            </w:r>
                          </w:p>
                          <w:p w14:paraId="500B060F" w14:textId="77777777" w:rsidR="00AE6572" w:rsidRPr="00FD53B2" w:rsidRDefault="00AE6572"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AE6572" w:rsidRPr="00512F9A" w:rsidRDefault="00AE6572">
                            <w:pPr>
                              <w:pStyle w:val="BodyTextIndent"/>
                              <w:spacing w:line="220" w:lineRule="exact"/>
                              <w:rPr>
                                <w:color w:val="FFFFFF"/>
                                <w:szCs w:val="18"/>
                              </w:rPr>
                            </w:pPr>
                          </w:p>
                          <w:p w14:paraId="26EC0AB1" w14:textId="37D7B4D6" w:rsidR="00AE6572" w:rsidRDefault="00AE6572" w:rsidP="00173C4B">
                            <w:pPr>
                              <w:pStyle w:val="BodyTextIndent"/>
                              <w:spacing w:line="220" w:lineRule="exact"/>
                              <w:rPr>
                                <w:color w:val="FFFFFF"/>
                                <w:szCs w:val="18"/>
                              </w:rPr>
                            </w:pPr>
                            <w:r>
                              <w:rPr>
                                <w:color w:val="FFFFFF"/>
                                <w:szCs w:val="18"/>
                              </w:rPr>
                              <w:t>•  Dandelions</w:t>
                            </w:r>
                          </w:p>
                          <w:p w14:paraId="4862DD6D" w14:textId="77777777" w:rsidR="00AE6572" w:rsidRDefault="00AE6572" w:rsidP="00173C4B">
                            <w:pPr>
                              <w:pStyle w:val="BodyTextIndent"/>
                              <w:spacing w:line="220" w:lineRule="exact"/>
                              <w:rPr>
                                <w:color w:val="FFFFFF"/>
                                <w:szCs w:val="18"/>
                              </w:rPr>
                            </w:pPr>
                          </w:p>
                          <w:p w14:paraId="13D5701F" w14:textId="21A0E9B4" w:rsidR="00AE6572" w:rsidRDefault="00AE6572" w:rsidP="001B6BA6">
                            <w:pPr>
                              <w:pStyle w:val="BodyTextIndent"/>
                              <w:numPr>
                                <w:ilvl w:val="0"/>
                                <w:numId w:val="9"/>
                              </w:numPr>
                              <w:spacing w:line="220" w:lineRule="exact"/>
                              <w:rPr>
                                <w:color w:val="FFFFFF"/>
                                <w:szCs w:val="18"/>
                              </w:rPr>
                            </w:pPr>
                            <w:proofErr w:type="spellStart"/>
                            <w:r>
                              <w:rPr>
                                <w:color w:val="FFFFFF"/>
                                <w:szCs w:val="18"/>
                              </w:rPr>
                              <w:t>If’n</w:t>
                            </w:r>
                            <w:proofErr w:type="spellEnd"/>
                            <w:r>
                              <w:rPr>
                                <w:color w:val="FFFFFF"/>
                                <w:szCs w:val="18"/>
                              </w:rPr>
                              <w:t xml:space="preserve"> it was 1865</w:t>
                            </w:r>
                          </w:p>
                          <w:p w14:paraId="7E3B20B6" w14:textId="77777777" w:rsidR="00AE6572" w:rsidRDefault="00AE6572" w:rsidP="00164D2B">
                            <w:pPr>
                              <w:pStyle w:val="BodyTextIndent"/>
                              <w:spacing w:line="220" w:lineRule="exact"/>
                              <w:ind w:left="720" w:firstLine="0"/>
                              <w:rPr>
                                <w:color w:val="FFFFFF"/>
                                <w:szCs w:val="18"/>
                              </w:rPr>
                            </w:pPr>
                          </w:p>
                          <w:p w14:paraId="3D62E2F3" w14:textId="0CC01094" w:rsidR="00AE6572" w:rsidRDefault="00AE6572" w:rsidP="001B6BA6">
                            <w:pPr>
                              <w:pStyle w:val="BodyTextIndent"/>
                              <w:numPr>
                                <w:ilvl w:val="0"/>
                                <w:numId w:val="9"/>
                              </w:numPr>
                              <w:spacing w:line="220" w:lineRule="exact"/>
                              <w:rPr>
                                <w:color w:val="FFFFFF"/>
                                <w:szCs w:val="18"/>
                              </w:rPr>
                            </w:pPr>
                            <w:r>
                              <w:rPr>
                                <w:color w:val="FFFFFF"/>
                                <w:szCs w:val="18"/>
                              </w:rPr>
                              <w:t>Extreme Recycling</w:t>
                            </w:r>
                          </w:p>
                          <w:p w14:paraId="15A94F6F" w14:textId="77777777" w:rsidR="00AE6572" w:rsidRDefault="00AE6572" w:rsidP="001E1DB4">
                            <w:pPr>
                              <w:pStyle w:val="BodyTextIndent"/>
                              <w:spacing w:line="220" w:lineRule="exact"/>
                              <w:ind w:left="720" w:firstLine="0"/>
                              <w:rPr>
                                <w:color w:val="FFFFFF"/>
                                <w:szCs w:val="18"/>
                              </w:rPr>
                            </w:pPr>
                          </w:p>
                          <w:p w14:paraId="1B590FEC" w14:textId="77777777" w:rsidR="00AE6572" w:rsidRDefault="00AE6572" w:rsidP="00F130F8">
                            <w:pPr>
                              <w:pStyle w:val="BodyTextIndent"/>
                              <w:spacing w:line="220" w:lineRule="exact"/>
                              <w:rPr>
                                <w:color w:val="FFFFFF"/>
                                <w:szCs w:val="18"/>
                              </w:rPr>
                            </w:pPr>
                          </w:p>
                          <w:p w14:paraId="42C485DC" w14:textId="77777777" w:rsidR="00AE6572" w:rsidRPr="00512F9A" w:rsidRDefault="00AE6572"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45pt;margin-top:153pt;width:126pt;height:126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5ubU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" o:allowincell="f" filled="f" stroked="f">
                <v:textbox>
                  <w:txbxContent>
                    <w:p w14:paraId="0945A657" w14:textId="77777777" w:rsidR="00AE6572" w:rsidRPr="00512F9A" w:rsidRDefault="00AE6572">
                      <w:pPr>
                        <w:pStyle w:val="BodyText"/>
                        <w:rPr>
                          <w:b/>
                          <w:i/>
                          <w:color w:val="FFFFFF"/>
                        </w:rPr>
                      </w:pPr>
                      <w:r>
                        <w:rPr>
                          <w:b/>
                          <w:i/>
                          <w:color w:val="FFFFFF"/>
                        </w:rPr>
                        <w:t>Stuff For Today</w:t>
                      </w:r>
                    </w:p>
                    <w:p w14:paraId="500B060F" w14:textId="77777777" w:rsidR="00AE6572" w:rsidRPr="00FD53B2" w:rsidRDefault="00AE6572" w:rsidP="00FD53B2">
                      <w:pPr>
                        <w:pStyle w:val="BodyTextIndent"/>
                        <w:tabs>
                          <w:tab w:val="clear" w:pos="180"/>
                        </w:tabs>
                        <w:spacing w:line="220" w:lineRule="exact"/>
                        <w:rPr>
                          <w:color w:val="FFFFFF"/>
                          <w:szCs w:val="18"/>
                        </w:rPr>
                      </w:pPr>
                      <w:r>
                        <w:rPr>
                          <w:color w:val="FFFFFF"/>
                          <w:szCs w:val="18"/>
                        </w:rPr>
                        <w:t>•  Wait, Wait, Let Me Guess!</w:t>
                      </w:r>
                    </w:p>
                    <w:p w14:paraId="51F45EF7" w14:textId="77777777" w:rsidR="00AE6572" w:rsidRPr="00512F9A" w:rsidRDefault="00AE6572">
                      <w:pPr>
                        <w:pStyle w:val="BodyTextIndent"/>
                        <w:spacing w:line="220" w:lineRule="exact"/>
                        <w:rPr>
                          <w:color w:val="FFFFFF"/>
                          <w:szCs w:val="18"/>
                        </w:rPr>
                      </w:pPr>
                    </w:p>
                    <w:p w14:paraId="26EC0AB1" w14:textId="37D7B4D6" w:rsidR="00AE6572" w:rsidRDefault="00AE6572" w:rsidP="00173C4B">
                      <w:pPr>
                        <w:pStyle w:val="BodyTextIndent"/>
                        <w:spacing w:line="220" w:lineRule="exact"/>
                        <w:rPr>
                          <w:color w:val="FFFFFF"/>
                          <w:szCs w:val="18"/>
                        </w:rPr>
                      </w:pPr>
                      <w:r>
                        <w:rPr>
                          <w:color w:val="FFFFFF"/>
                          <w:szCs w:val="18"/>
                        </w:rPr>
                        <w:t>•  Dandelions</w:t>
                      </w:r>
                    </w:p>
                    <w:p w14:paraId="4862DD6D" w14:textId="77777777" w:rsidR="00AE6572" w:rsidRDefault="00AE6572" w:rsidP="00173C4B">
                      <w:pPr>
                        <w:pStyle w:val="BodyTextIndent"/>
                        <w:spacing w:line="220" w:lineRule="exact"/>
                        <w:rPr>
                          <w:color w:val="FFFFFF"/>
                          <w:szCs w:val="18"/>
                        </w:rPr>
                      </w:pPr>
                    </w:p>
                    <w:p w14:paraId="13D5701F" w14:textId="21A0E9B4" w:rsidR="00AE6572" w:rsidRDefault="00AE6572" w:rsidP="001B6BA6">
                      <w:pPr>
                        <w:pStyle w:val="BodyTextIndent"/>
                        <w:numPr>
                          <w:ilvl w:val="0"/>
                          <w:numId w:val="9"/>
                        </w:numPr>
                        <w:spacing w:line="220" w:lineRule="exact"/>
                        <w:rPr>
                          <w:color w:val="FFFFFF"/>
                          <w:szCs w:val="18"/>
                        </w:rPr>
                      </w:pPr>
                      <w:proofErr w:type="spellStart"/>
                      <w:r>
                        <w:rPr>
                          <w:color w:val="FFFFFF"/>
                          <w:szCs w:val="18"/>
                        </w:rPr>
                        <w:t>If’n</w:t>
                      </w:r>
                      <w:proofErr w:type="spellEnd"/>
                      <w:r>
                        <w:rPr>
                          <w:color w:val="FFFFFF"/>
                          <w:szCs w:val="18"/>
                        </w:rPr>
                        <w:t xml:space="preserve"> it was 1865</w:t>
                      </w:r>
                    </w:p>
                    <w:p w14:paraId="7E3B20B6" w14:textId="77777777" w:rsidR="00AE6572" w:rsidRDefault="00AE6572" w:rsidP="00164D2B">
                      <w:pPr>
                        <w:pStyle w:val="BodyTextIndent"/>
                        <w:spacing w:line="220" w:lineRule="exact"/>
                        <w:ind w:left="720" w:firstLine="0"/>
                        <w:rPr>
                          <w:color w:val="FFFFFF"/>
                          <w:szCs w:val="18"/>
                        </w:rPr>
                      </w:pPr>
                    </w:p>
                    <w:p w14:paraId="3D62E2F3" w14:textId="0CC01094" w:rsidR="00AE6572" w:rsidRDefault="00AE6572" w:rsidP="001B6BA6">
                      <w:pPr>
                        <w:pStyle w:val="BodyTextIndent"/>
                        <w:numPr>
                          <w:ilvl w:val="0"/>
                          <w:numId w:val="9"/>
                        </w:numPr>
                        <w:spacing w:line="220" w:lineRule="exact"/>
                        <w:rPr>
                          <w:color w:val="FFFFFF"/>
                          <w:szCs w:val="18"/>
                        </w:rPr>
                      </w:pPr>
                      <w:r>
                        <w:rPr>
                          <w:color w:val="FFFFFF"/>
                          <w:szCs w:val="18"/>
                        </w:rPr>
                        <w:t>Extreme Recycling</w:t>
                      </w:r>
                    </w:p>
                    <w:p w14:paraId="15A94F6F" w14:textId="77777777" w:rsidR="00AE6572" w:rsidRDefault="00AE6572" w:rsidP="001E1DB4">
                      <w:pPr>
                        <w:pStyle w:val="BodyTextIndent"/>
                        <w:spacing w:line="220" w:lineRule="exact"/>
                        <w:ind w:left="720" w:firstLine="0"/>
                        <w:rPr>
                          <w:color w:val="FFFFFF"/>
                          <w:szCs w:val="18"/>
                        </w:rPr>
                      </w:pPr>
                    </w:p>
                    <w:p w14:paraId="1B590FEC" w14:textId="77777777" w:rsidR="00AE6572" w:rsidRDefault="00AE6572" w:rsidP="00F130F8">
                      <w:pPr>
                        <w:pStyle w:val="BodyTextIndent"/>
                        <w:spacing w:line="220" w:lineRule="exact"/>
                        <w:rPr>
                          <w:color w:val="FFFFFF"/>
                          <w:szCs w:val="18"/>
                        </w:rPr>
                      </w:pPr>
                    </w:p>
                    <w:p w14:paraId="42C485DC" w14:textId="77777777" w:rsidR="00AE6572" w:rsidRPr="00512F9A" w:rsidRDefault="00AE6572"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AC185A5" wp14:editId="56963ADF">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11CEA" w14:textId="77777777" w:rsidR="00AE6572" w:rsidRPr="00891C54" w:rsidRDefault="00AE6572">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v9kb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x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Hjb/ZGwAgAAswUAAA4A&#10;AAAAAAAAAAAAAAAALAIAAGRycy9lMm9Eb2MueG1sUEsBAi0AFAAGAAgAAAAhAL0/W67hAAAADAEA&#10;AA8AAAAAAAAAAAAAAAAACAUAAGRycy9kb3ducmV2LnhtbFBLBQYAAAAABAAEAPMAAAAWBgAAAAA=&#10;" o:allowincell="f" filled="f" stroked="f">
                <v:textbox inset="0,0,0,0">
                  <w:txbxContent>
                    <w:p w14:paraId="20111CEA" w14:textId="77777777" w:rsidR="00AE6572" w:rsidRPr="00891C54" w:rsidRDefault="00AE6572">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6E326643" w14:textId="04D1572D" w:rsidR="00BD11F5" w:rsidRDefault="00061063">
      <w:pPr>
        <w:rPr>
          <w:noProof/>
          <w:u w:val="single"/>
        </w:rPr>
      </w:pPr>
      <w:r>
        <w:rPr>
          <w:noProof/>
          <w:u w:val="single"/>
        </w:rPr>
        <w:t xml:space="preserve"> </w:t>
      </w:r>
    </w:p>
    <w:p w14:paraId="1E8A07FC" w14:textId="619FDFA5" w:rsidR="00BD11F5" w:rsidRPr="00BD11F5" w:rsidRDefault="00BD11F5" w:rsidP="00BD11F5"/>
    <w:p w14:paraId="30611AE6" w14:textId="20BEE19D" w:rsidR="00BD11F5" w:rsidRPr="00BD11F5" w:rsidRDefault="00BD11F5" w:rsidP="00BD11F5"/>
    <w:p w14:paraId="1851C6EB" w14:textId="21B71794" w:rsidR="00BD11F5" w:rsidRPr="00BD11F5" w:rsidRDefault="00BD11F5" w:rsidP="00BD11F5"/>
    <w:p w14:paraId="1448E54A" w14:textId="55E1FC61" w:rsidR="00BD11F5" w:rsidRPr="00D91A69" w:rsidRDefault="00CE0BF9" w:rsidP="00BD11F5">
      <w:pPr>
        <w:rPr>
          <w:sz w:val="12"/>
          <w:szCs w:val="12"/>
        </w:rPr>
      </w:pPr>
      <w:r>
        <w:rPr>
          <w:noProof/>
          <w:u w:val="single"/>
        </w:rPr>
        <mc:AlternateContent>
          <mc:Choice Requires="wps">
            <w:drawing>
              <wp:anchor distT="0" distB="0" distL="114300" distR="114300" simplePos="0" relativeHeight="251703808" behindDoc="0" locked="0" layoutInCell="1" allowOverlap="1" wp14:anchorId="3CB8D1B6" wp14:editId="7CFCE41B">
                <wp:simplePos x="0" y="0"/>
                <wp:positionH relativeFrom="column">
                  <wp:posOffset>2286000</wp:posOffset>
                </wp:positionH>
                <wp:positionV relativeFrom="paragraph">
                  <wp:posOffset>76200</wp:posOffset>
                </wp:positionV>
                <wp:extent cx="2352675" cy="238125"/>
                <wp:effectExtent l="0" t="0" r="34925" b="158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1352DF" w14:textId="77777777" w:rsidR="00AE6572" w:rsidRPr="00C57FB1" w:rsidRDefault="00AE6572">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80pt;margin-top: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" fillcolor="white [3201]" strokeweight=".5pt">
                <v:textbox>
                  <w:txbxContent>
                    <w:p w14:paraId="041352DF" w14:textId="77777777" w:rsidR="00AE6572" w:rsidRPr="00C57FB1" w:rsidRDefault="00AE6572">
                      <w:pPr>
                        <w:rPr>
                          <w:b/>
                          <w:sz w:val="20"/>
                        </w:rPr>
                      </w:pPr>
                      <w:r>
                        <w:rPr>
                          <w:b/>
                          <w:sz w:val="20"/>
                        </w:rPr>
                        <w:t>By Mr. Lyle  (mrlyle1@gmail.com</w:t>
                      </w:r>
                    </w:p>
                  </w:txbxContent>
                </v:textbox>
              </v:shape>
            </w:pict>
          </mc:Fallback>
        </mc:AlternateContent>
      </w:r>
    </w:p>
    <w:p w14:paraId="4B90F909" w14:textId="7C3501F5" w:rsidR="00BD11F5" w:rsidRPr="00BD11F5" w:rsidRDefault="00BD11F5" w:rsidP="00BD11F5"/>
    <w:p w14:paraId="13AEAE1B" w14:textId="1C696AAE" w:rsidR="00BD11F5" w:rsidRPr="00BD11F5" w:rsidRDefault="00CE0BF9" w:rsidP="00BD11F5">
      <w:r>
        <w:rPr>
          <w:noProof/>
          <w:u w:val="single"/>
        </w:rPr>
        <mc:AlternateContent>
          <mc:Choice Requires="wps">
            <w:drawing>
              <wp:anchor distT="0" distB="0" distL="114300" distR="114300" simplePos="0" relativeHeight="251618816" behindDoc="0" locked="0" layoutInCell="0" allowOverlap="1" wp14:anchorId="4E3DE323" wp14:editId="4A145B97">
                <wp:simplePos x="0" y="0"/>
                <wp:positionH relativeFrom="page">
                  <wp:posOffset>2286000</wp:posOffset>
                </wp:positionH>
                <wp:positionV relativeFrom="page">
                  <wp:posOffset>3086100</wp:posOffset>
                </wp:positionV>
                <wp:extent cx="4914900" cy="5029200"/>
                <wp:effectExtent l="0" t="0" r="1270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02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F558F" w14:textId="5D16D61B" w:rsidR="00AE6572" w:rsidRPr="00161CE8" w:rsidRDefault="00AE6572" w:rsidP="00161CE8">
                            <w:pPr>
                              <w:widowControl w:val="0"/>
                              <w:autoSpaceDE w:val="0"/>
                              <w:autoSpaceDN w:val="0"/>
                              <w:adjustRightInd w:val="0"/>
                              <w:spacing w:after="320"/>
                              <w:contextualSpacing/>
                              <w:jc w:val="both"/>
                              <w:rPr>
                                <w:rFonts w:ascii="Verdana" w:hAnsi="Verdana"/>
                                <w:b/>
                                <w:i/>
                                <w:sz w:val="12"/>
                                <w:szCs w:val="12"/>
                              </w:rPr>
                            </w:pPr>
                            <w:r w:rsidRPr="00BB6C4A">
                              <w:rPr>
                                <w:rFonts w:ascii="Verdana" w:hAnsi="Verdana"/>
                                <w:b/>
                                <w:i/>
                                <w:sz w:val="10"/>
                                <w:szCs w:val="10"/>
                              </w:rPr>
                              <w:t xml:space="preserve"> </w:t>
                            </w:r>
                            <w:r>
                              <w:rPr>
                                <w:rFonts w:ascii="Verdana" w:hAnsi="Verdana"/>
                                <w:b/>
                                <w:i/>
                                <w:sz w:val="12"/>
                                <w:szCs w:val="12"/>
                              </w:rPr>
                              <w:t xml:space="preserve">Philippians 4: 8 </w:t>
                            </w:r>
                          </w:p>
                          <w:p w14:paraId="47A60DBD" w14:textId="77777777" w:rsidR="00AE6572" w:rsidRDefault="00AE6572" w:rsidP="00445540">
                            <w:pPr>
                              <w:widowControl w:val="0"/>
                              <w:autoSpaceDE w:val="0"/>
                              <w:autoSpaceDN w:val="0"/>
                              <w:adjustRightInd w:val="0"/>
                              <w:jc w:val="both"/>
                              <w:rPr>
                                <w:rFonts w:cs="Helvetica Neue"/>
                                <w:b/>
                                <w:i/>
                                <w:sz w:val="12"/>
                                <w:szCs w:val="12"/>
                              </w:rPr>
                            </w:pPr>
                            <w:r w:rsidRPr="00CE0BF9">
                              <w:rPr>
                                <w:rFonts w:cs="Helvetica Neue"/>
                                <w:b/>
                                <w:i/>
                                <w:sz w:val="12"/>
                                <w:szCs w:val="12"/>
                              </w:rPr>
                              <w:t>Finally, brothers and sisters, whatever is true, whatever is noble, whatever is right, whatever is pure, whatever is lovely, whatever is admirable – if anything is excellent or praiseworthy – think about such things</w:t>
                            </w:r>
                          </w:p>
                          <w:p w14:paraId="39B2A0CE" w14:textId="4869E7AC" w:rsidR="00AE6572" w:rsidRPr="00CE0BF9" w:rsidRDefault="00AE6572" w:rsidP="00445540">
                            <w:pPr>
                              <w:widowControl w:val="0"/>
                              <w:autoSpaceDE w:val="0"/>
                              <w:autoSpaceDN w:val="0"/>
                              <w:adjustRightInd w:val="0"/>
                              <w:jc w:val="both"/>
                              <w:rPr>
                                <w:rFonts w:cs="Helvetica Neue"/>
                                <w:b/>
                                <w:sz w:val="12"/>
                                <w:szCs w:val="12"/>
                              </w:rPr>
                            </w:pPr>
                            <w:r w:rsidRPr="00CE0BF9">
                              <w:rPr>
                                <w:rFonts w:cs="Helvetica Neue"/>
                                <w:b/>
                                <w:i/>
                                <w:sz w:val="12"/>
                                <w:szCs w:val="12"/>
                              </w:rPr>
                              <w:t>.</w:t>
                            </w:r>
                          </w:p>
                          <w:p w14:paraId="6BC68E27" w14:textId="03B2B8AF" w:rsidR="00AE6572" w:rsidRPr="00445540" w:rsidRDefault="00AE6572" w:rsidP="00575BBF">
                            <w:pPr>
                              <w:jc w:val="both"/>
                              <w:rPr>
                                <w:sz w:val="18"/>
                                <w:szCs w:val="18"/>
                              </w:rPr>
                            </w:pPr>
                            <w:r w:rsidRPr="00445540">
                              <w:rPr>
                                <w:rFonts w:cs="Helvetica Neue"/>
                                <w:sz w:val="18"/>
                                <w:szCs w:val="18"/>
                              </w:rPr>
                              <w:t xml:space="preserve">Consider the average bag of trash found in a dumpster.  Has it been sufficiently recycled?  </w:t>
                            </w:r>
                            <w:r>
                              <w:rPr>
                                <w:rFonts w:cs="Helvetica Neue"/>
                                <w:sz w:val="18"/>
                                <w:szCs w:val="18"/>
                              </w:rPr>
                              <w:t xml:space="preserve">Let’s walk through this together.  </w:t>
                            </w:r>
                            <w:r w:rsidRPr="00445540">
                              <w:rPr>
                                <w:sz w:val="18"/>
                                <w:szCs w:val="18"/>
                              </w:rPr>
                              <w:t xml:space="preserve">First, sift through the paper.  It’s not very high in protein, and actually of very little food value.  Bottles and cans, though, can be saved for liquid storage later.  The real gems we are looking for are the food items.  Take this half eaten hot dog.  Scrape off the crumbly stuff stuck to it and I’ll bite off the open end to see if it’s still good enough to eat.  Yes, we’ll keep this one.  Hot dogs tend to last a very long </w:t>
                            </w:r>
                            <w:proofErr w:type="gramStart"/>
                            <w:r w:rsidRPr="00445540">
                              <w:rPr>
                                <w:sz w:val="18"/>
                                <w:szCs w:val="18"/>
                              </w:rPr>
                              <w:t>time,</w:t>
                            </w:r>
                            <w:proofErr w:type="gramEnd"/>
                            <w:r w:rsidRPr="00445540">
                              <w:rPr>
                                <w:sz w:val="18"/>
                                <w:szCs w:val="18"/>
                              </w:rPr>
                              <w:t xml:space="preserve"> so don’t be too scared of them.  Ooh!  Now here’s a treasure.  Most people are not aware that dog food is actually processed to the same quality standards as human food.  I find it to be a little less salty, and a little oregano goes a long way in bringing it up to standard.  Let’s see if this brand is similar to the others.  Yes, I would say a bit more salt would be in order.  </w:t>
                            </w:r>
                            <w:proofErr w:type="spellStart"/>
                            <w:r w:rsidRPr="00445540">
                              <w:rPr>
                                <w:sz w:val="18"/>
                                <w:szCs w:val="18"/>
                              </w:rPr>
                              <w:t>Ooooh</w:t>
                            </w:r>
                            <w:proofErr w:type="spellEnd"/>
                            <w:r w:rsidRPr="00445540">
                              <w:rPr>
                                <w:sz w:val="18"/>
                                <w:szCs w:val="18"/>
                              </w:rPr>
                              <w:t xml:space="preserve">!  Now this is special!  Milk!  And it’s only 2 weeks past its expiration date.  Will you look at that!  A bit chunky and yet it is full of flavor.  </w:t>
                            </w:r>
                            <w:proofErr w:type="gramStart"/>
                            <w:r w:rsidRPr="00445540">
                              <w:rPr>
                                <w:sz w:val="18"/>
                                <w:szCs w:val="18"/>
                              </w:rPr>
                              <w:t>And finally, a word about bread.</w:t>
                            </w:r>
                            <w:proofErr w:type="gramEnd"/>
                            <w:r w:rsidRPr="00445540">
                              <w:rPr>
                                <w:sz w:val="18"/>
                                <w:szCs w:val="18"/>
                              </w:rPr>
                              <w:t xml:space="preserve">  Most old bread will have a fine tint of green as it begins to age.  This mold is actually not harmful, and can be ingested with no health risks at all.  As you might guess, the bread does indeed taste a bit funny, but I’ll just grab some water later. </w:t>
                            </w:r>
                          </w:p>
                          <w:p w14:paraId="32AE6C19" w14:textId="77777777" w:rsidR="00AE6572" w:rsidRDefault="00AE6572" w:rsidP="00575BBF">
                            <w:pPr>
                              <w:jc w:val="both"/>
                              <w:rPr>
                                <w:sz w:val="18"/>
                                <w:szCs w:val="18"/>
                              </w:rPr>
                            </w:pPr>
                          </w:p>
                          <w:p w14:paraId="0A903DC2" w14:textId="77777777" w:rsidR="00AE6572" w:rsidRPr="00445540" w:rsidRDefault="00AE6572" w:rsidP="00445540">
                            <w:pPr>
                              <w:jc w:val="both"/>
                              <w:rPr>
                                <w:sz w:val="18"/>
                                <w:szCs w:val="18"/>
                              </w:rPr>
                            </w:pPr>
                            <w:r w:rsidRPr="00445540">
                              <w:rPr>
                                <w:sz w:val="18"/>
                                <w:szCs w:val="18"/>
                              </w:rPr>
                              <w:t>As you might guess, this is totally ridiculous, right?  Certainly.  But as Christians, we sometimes scrounge for a different kind of meal.  We must always be on our guard against what the world offers to us.  So much of what we see and hear around us is nothing but trash in God’s eyes.  Taking in the smut and filth found in the average movie today is hardly the way to stay spiritually healthy.  Television, commercials, inappropriate music…all of these serve to make us more comfortable around sin.  We have another option available to us.  It is called the Bible.  Why go looking for garbage to fill our minds, when God has an excellent alternative right in front of us.</w:t>
                            </w:r>
                          </w:p>
                          <w:p w14:paraId="5A9DDEEB" w14:textId="77777777" w:rsidR="00AE6572" w:rsidRDefault="00AE6572" w:rsidP="00445540">
                            <w:pPr>
                              <w:jc w:val="both"/>
                            </w:pPr>
                          </w:p>
                          <w:p w14:paraId="5E74AD73" w14:textId="77777777" w:rsidR="00AE6572" w:rsidRPr="00445540" w:rsidRDefault="00AE6572" w:rsidP="00445540">
                            <w:pPr>
                              <w:jc w:val="both"/>
                              <w:rPr>
                                <w:sz w:val="18"/>
                                <w:szCs w:val="18"/>
                              </w:rPr>
                            </w:pPr>
                            <w:r w:rsidRPr="00445540">
                              <w:rPr>
                                <w:sz w:val="18"/>
                                <w:szCs w:val="18"/>
                              </w:rPr>
                              <w:t>Satan sets snares to catch the unsuspecting Christian.  Snares are, by design, difficult to perceive if the intended target is not constantly vigil.  I have over the years had a few instances of nuisance wild animals around the house.  Setting live traps to capture and relocate these creatures is a challenge.  They are wary of everything that does not look normal and familiar to them.  We likewise, should be so familiar with God’s Word that we recognize immediately when something does not look quite right or normal and avoid being caught in the trap.  I make my traps as enticing as I possibly can, adding food and placing them as conveniently as possible for the animal to consider.  Satan uses the identical game plan.  He knows what works and uses the perfect bait for his prey, placing it at a very handy location.</w:t>
                            </w:r>
                          </w:p>
                          <w:p w14:paraId="6875CEED" w14:textId="77777777" w:rsidR="00AE6572" w:rsidRDefault="00AE6572" w:rsidP="00575BBF">
                            <w:pPr>
                              <w:jc w:val="both"/>
                              <w:rPr>
                                <w:sz w:val="18"/>
                                <w:szCs w:val="18"/>
                              </w:rPr>
                            </w:pPr>
                          </w:p>
                          <w:p w14:paraId="7E5939C8" w14:textId="77777777" w:rsidR="00AE6572" w:rsidRPr="00445540" w:rsidRDefault="00AE6572" w:rsidP="00445540">
                            <w:pPr>
                              <w:jc w:val="both"/>
                              <w:rPr>
                                <w:sz w:val="18"/>
                                <w:szCs w:val="18"/>
                              </w:rPr>
                            </w:pPr>
                            <w:r w:rsidRPr="00445540">
                              <w:rPr>
                                <w:sz w:val="18"/>
                                <w:szCs w:val="18"/>
                              </w:rPr>
                              <w:t>We must be careful where we get the stuff we take into ourselves.  Food items from a dumpster probably are not a good idea.  But we must be just as careful ingesting the things that we might hear and see all around us each day.  They can be just as nasty as a dive in the dumpster.</w:t>
                            </w:r>
                          </w:p>
                          <w:p w14:paraId="11F85172" w14:textId="77777777" w:rsidR="00AE6572" w:rsidRPr="00445540" w:rsidRDefault="00AE6572" w:rsidP="00575BBF">
                            <w:pPr>
                              <w:jc w:val="both"/>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5" type="#_x0000_t202" style="position:absolute;margin-left:180pt;margin-top:243pt;width:387pt;height:396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" o:allowincell="f" filled="f" stroked="f">
                <v:textbox inset="0,0,0,0">
                  <w:txbxContent>
                    <w:p w14:paraId="3F9F558F" w14:textId="5D16D61B" w:rsidR="00AE6572" w:rsidRPr="00161CE8" w:rsidRDefault="00AE6572" w:rsidP="00161CE8">
                      <w:pPr>
                        <w:widowControl w:val="0"/>
                        <w:autoSpaceDE w:val="0"/>
                        <w:autoSpaceDN w:val="0"/>
                        <w:adjustRightInd w:val="0"/>
                        <w:spacing w:after="320"/>
                        <w:contextualSpacing/>
                        <w:jc w:val="both"/>
                        <w:rPr>
                          <w:rFonts w:ascii="Verdana" w:hAnsi="Verdana"/>
                          <w:b/>
                          <w:i/>
                          <w:sz w:val="12"/>
                          <w:szCs w:val="12"/>
                        </w:rPr>
                      </w:pPr>
                      <w:r w:rsidRPr="00BB6C4A">
                        <w:rPr>
                          <w:rFonts w:ascii="Verdana" w:hAnsi="Verdana"/>
                          <w:b/>
                          <w:i/>
                          <w:sz w:val="10"/>
                          <w:szCs w:val="10"/>
                        </w:rPr>
                        <w:t xml:space="preserve"> </w:t>
                      </w:r>
                      <w:r>
                        <w:rPr>
                          <w:rFonts w:ascii="Verdana" w:hAnsi="Verdana"/>
                          <w:b/>
                          <w:i/>
                          <w:sz w:val="12"/>
                          <w:szCs w:val="12"/>
                        </w:rPr>
                        <w:t xml:space="preserve">Philippians 4: 8 </w:t>
                      </w:r>
                    </w:p>
                    <w:p w14:paraId="47A60DBD" w14:textId="77777777" w:rsidR="00AE6572" w:rsidRDefault="00AE6572" w:rsidP="00445540">
                      <w:pPr>
                        <w:widowControl w:val="0"/>
                        <w:autoSpaceDE w:val="0"/>
                        <w:autoSpaceDN w:val="0"/>
                        <w:adjustRightInd w:val="0"/>
                        <w:jc w:val="both"/>
                        <w:rPr>
                          <w:rFonts w:cs="Helvetica Neue"/>
                          <w:b/>
                          <w:i/>
                          <w:sz w:val="12"/>
                          <w:szCs w:val="12"/>
                        </w:rPr>
                      </w:pPr>
                      <w:r w:rsidRPr="00CE0BF9">
                        <w:rPr>
                          <w:rFonts w:cs="Helvetica Neue"/>
                          <w:b/>
                          <w:i/>
                          <w:sz w:val="12"/>
                          <w:szCs w:val="12"/>
                        </w:rPr>
                        <w:t>Finally, brothers and sisters, whatever is true, whatever is noble, whatever is right, whatever is pure, whatever is lovely, whatever is admirable – if anything is excellent or praiseworthy – think about such things</w:t>
                      </w:r>
                    </w:p>
                    <w:p w14:paraId="39B2A0CE" w14:textId="4869E7AC" w:rsidR="00AE6572" w:rsidRPr="00CE0BF9" w:rsidRDefault="00AE6572" w:rsidP="00445540">
                      <w:pPr>
                        <w:widowControl w:val="0"/>
                        <w:autoSpaceDE w:val="0"/>
                        <w:autoSpaceDN w:val="0"/>
                        <w:adjustRightInd w:val="0"/>
                        <w:jc w:val="both"/>
                        <w:rPr>
                          <w:rFonts w:cs="Helvetica Neue"/>
                          <w:b/>
                          <w:sz w:val="12"/>
                          <w:szCs w:val="12"/>
                        </w:rPr>
                      </w:pPr>
                      <w:r w:rsidRPr="00CE0BF9">
                        <w:rPr>
                          <w:rFonts w:cs="Helvetica Neue"/>
                          <w:b/>
                          <w:i/>
                          <w:sz w:val="12"/>
                          <w:szCs w:val="12"/>
                        </w:rPr>
                        <w:t>.</w:t>
                      </w:r>
                    </w:p>
                    <w:p w14:paraId="6BC68E27" w14:textId="03B2B8AF" w:rsidR="00AE6572" w:rsidRPr="00445540" w:rsidRDefault="00AE6572" w:rsidP="00575BBF">
                      <w:pPr>
                        <w:jc w:val="both"/>
                        <w:rPr>
                          <w:sz w:val="18"/>
                          <w:szCs w:val="18"/>
                        </w:rPr>
                      </w:pPr>
                      <w:r w:rsidRPr="00445540">
                        <w:rPr>
                          <w:rFonts w:cs="Helvetica Neue"/>
                          <w:sz w:val="18"/>
                          <w:szCs w:val="18"/>
                        </w:rPr>
                        <w:t xml:space="preserve">Consider the average bag of trash found in a dumpster.  Has it been sufficiently recycled?  </w:t>
                      </w:r>
                      <w:r>
                        <w:rPr>
                          <w:rFonts w:cs="Helvetica Neue"/>
                          <w:sz w:val="18"/>
                          <w:szCs w:val="18"/>
                        </w:rPr>
                        <w:t xml:space="preserve">Let’s walk through this together.  </w:t>
                      </w:r>
                      <w:r w:rsidRPr="00445540">
                        <w:rPr>
                          <w:sz w:val="18"/>
                          <w:szCs w:val="18"/>
                        </w:rPr>
                        <w:t xml:space="preserve">First, sift through the paper.  It’s not very high in protein, and actually of very little food value.  Bottles and cans, though, can be saved for liquid storage later.  The real gems we are looking for are the food items.  Take this half eaten hot dog.  Scrape off the crumbly stuff stuck to it and I’ll bite off the open end to see if it’s still good enough to eat.  Yes, we’ll keep this one.  Hot dogs tend to last a very long </w:t>
                      </w:r>
                      <w:proofErr w:type="gramStart"/>
                      <w:r w:rsidRPr="00445540">
                        <w:rPr>
                          <w:sz w:val="18"/>
                          <w:szCs w:val="18"/>
                        </w:rPr>
                        <w:t>time,</w:t>
                      </w:r>
                      <w:proofErr w:type="gramEnd"/>
                      <w:r w:rsidRPr="00445540">
                        <w:rPr>
                          <w:sz w:val="18"/>
                          <w:szCs w:val="18"/>
                        </w:rPr>
                        <w:t xml:space="preserve"> so don’t be too scared of them.  Ooh!  Now here’s a treasure.  Most people are not aware that dog food is actually processed to the same quality standards as human food.  I find it to be a little less salty, and a little oregano goes a long way in bringing it up to standard.  Let’s see if this brand is similar to the others.  Yes, I would say a bit more salt would be in order.  </w:t>
                      </w:r>
                      <w:proofErr w:type="spellStart"/>
                      <w:r w:rsidRPr="00445540">
                        <w:rPr>
                          <w:sz w:val="18"/>
                          <w:szCs w:val="18"/>
                        </w:rPr>
                        <w:t>Ooooh</w:t>
                      </w:r>
                      <w:proofErr w:type="spellEnd"/>
                      <w:r w:rsidRPr="00445540">
                        <w:rPr>
                          <w:sz w:val="18"/>
                          <w:szCs w:val="18"/>
                        </w:rPr>
                        <w:t xml:space="preserve">!  Now this is special!  Milk!  And it’s only 2 weeks past its expiration date.  Will you look at that!  A bit chunky and yet it is full of flavor.  </w:t>
                      </w:r>
                      <w:proofErr w:type="gramStart"/>
                      <w:r w:rsidRPr="00445540">
                        <w:rPr>
                          <w:sz w:val="18"/>
                          <w:szCs w:val="18"/>
                        </w:rPr>
                        <w:t>And finally, a word about bread.</w:t>
                      </w:r>
                      <w:proofErr w:type="gramEnd"/>
                      <w:r w:rsidRPr="00445540">
                        <w:rPr>
                          <w:sz w:val="18"/>
                          <w:szCs w:val="18"/>
                        </w:rPr>
                        <w:t xml:space="preserve">  Most old bread will have a fine tint of green as it begins to age.  This mold is actually not harmful, and can be ingested with no health risks at all.  As you might guess, the bread does indeed taste a bit funny, but I’ll just grab some water later. </w:t>
                      </w:r>
                    </w:p>
                    <w:p w14:paraId="32AE6C19" w14:textId="77777777" w:rsidR="00AE6572" w:rsidRDefault="00AE6572" w:rsidP="00575BBF">
                      <w:pPr>
                        <w:jc w:val="both"/>
                        <w:rPr>
                          <w:sz w:val="18"/>
                          <w:szCs w:val="18"/>
                        </w:rPr>
                      </w:pPr>
                    </w:p>
                    <w:p w14:paraId="0A903DC2" w14:textId="77777777" w:rsidR="00AE6572" w:rsidRPr="00445540" w:rsidRDefault="00AE6572" w:rsidP="00445540">
                      <w:pPr>
                        <w:jc w:val="both"/>
                        <w:rPr>
                          <w:sz w:val="18"/>
                          <w:szCs w:val="18"/>
                        </w:rPr>
                      </w:pPr>
                      <w:r w:rsidRPr="00445540">
                        <w:rPr>
                          <w:sz w:val="18"/>
                          <w:szCs w:val="18"/>
                        </w:rPr>
                        <w:t>As you might guess, this is totally ridiculous, right?  Certainly.  But as Christians, we sometimes scrounge for a different kind of meal.  We must always be on our guard against what the world offers to us.  So much of what we see and hear around us is nothing but trash in God’s eyes.  Taking in the smut and filth found in the average movie today is hardly the way to stay spiritually healthy.  Television, commercials, inappropriate music…all of these serve to make us more comfortable around sin.  We have another option available to us.  It is called the Bible.  Why go looking for garbage to fill our minds, when God has an excellent alternative right in front of us.</w:t>
                      </w:r>
                    </w:p>
                    <w:p w14:paraId="5A9DDEEB" w14:textId="77777777" w:rsidR="00AE6572" w:rsidRDefault="00AE6572" w:rsidP="00445540">
                      <w:pPr>
                        <w:jc w:val="both"/>
                      </w:pPr>
                    </w:p>
                    <w:p w14:paraId="5E74AD73" w14:textId="77777777" w:rsidR="00AE6572" w:rsidRPr="00445540" w:rsidRDefault="00AE6572" w:rsidP="00445540">
                      <w:pPr>
                        <w:jc w:val="both"/>
                        <w:rPr>
                          <w:sz w:val="18"/>
                          <w:szCs w:val="18"/>
                        </w:rPr>
                      </w:pPr>
                      <w:r w:rsidRPr="00445540">
                        <w:rPr>
                          <w:sz w:val="18"/>
                          <w:szCs w:val="18"/>
                        </w:rPr>
                        <w:t>Satan sets snares to catch the unsuspecting Christian.  Snares are, by design, difficult to perceive if the intended target is not constantly vigil.  I have over the years had a few instances of nuisance wild animals around the house.  Setting live traps to capture and relocate these creatures is a challenge.  They are wary of everything that does not look normal and familiar to them.  We likewise, should be so familiar with God’s Word that we recognize immediately when something does not look quite right or normal and avoid being caught in the trap.  I make my traps as enticing as I possibly can, adding food and placing them as conveniently as possible for the animal to consider.  Satan uses the identical game plan.  He knows what works and uses the perfect bait for his prey, placing it at a very handy location.</w:t>
                      </w:r>
                    </w:p>
                    <w:p w14:paraId="6875CEED" w14:textId="77777777" w:rsidR="00AE6572" w:rsidRDefault="00AE6572" w:rsidP="00575BBF">
                      <w:pPr>
                        <w:jc w:val="both"/>
                        <w:rPr>
                          <w:sz w:val="18"/>
                          <w:szCs w:val="18"/>
                        </w:rPr>
                      </w:pPr>
                    </w:p>
                    <w:p w14:paraId="7E5939C8" w14:textId="77777777" w:rsidR="00AE6572" w:rsidRPr="00445540" w:rsidRDefault="00AE6572" w:rsidP="00445540">
                      <w:pPr>
                        <w:jc w:val="both"/>
                        <w:rPr>
                          <w:sz w:val="18"/>
                          <w:szCs w:val="18"/>
                        </w:rPr>
                      </w:pPr>
                      <w:r w:rsidRPr="00445540">
                        <w:rPr>
                          <w:sz w:val="18"/>
                          <w:szCs w:val="18"/>
                        </w:rPr>
                        <w:t>We must be careful where we get the stuff we take into ourselves.  Food items from a dumpster probably are not a good idea.  But we must be just as careful ingesting the things that we might hear and see all around us each day.  They can be just as nasty as a dive in the dumpster.</w:t>
                      </w:r>
                    </w:p>
                    <w:p w14:paraId="11F85172" w14:textId="77777777" w:rsidR="00AE6572" w:rsidRPr="00445540" w:rsidRDefault="00AE6572" w:rsidP="00575BBF">
                      <w:pPr>
                        <w:jc w:val="both"/>
                        <w:rPr>
                          <w:sz w:val="18"/>
                          <w:szCs w:val="18"/>
                        </w:rPr>
                      </w:pPr>
                    </w:p>
                  </w:txbxContent>
                </v:textbox>
                <w10:wrap anchorx="page" anchory="page"/>
              </v:shape>
            </w:pict>
          </mc:Fallback>
        </mc:AlternateContent>
      </w:r>
    </w:p>
    <w:p w14:paraId="2F5A0180" w14:textId="417700C5" w:rsidR="00BD11F5" w:rsidRPr="00BD11F5" w:rsidRDefault="00BD11F5" w:rsidP="00BD11F5"/>
    <w:p w14:paraId="2AF84E1D" w14:textId="74B53E39" w:rsidR="00BD11F5" w:rsidRPr="00BD11F5" w:rsidRDefault="00BD11F5" w:rsidP="00BD11F5"/>
    <w:p w14:paraId="3B521F14" w14:textId="4CB9EBFE" w:rsidR="00BD11F5" w:rsidRPr="00BD11F5" w:rsidRDefault="001A5702" w:rsidP="00BD11F5">
      <w:r>
        <w:rPr>
          <w:noProof/>
        </w:rPr>
        <mc:AlternateContent>
          <mc:Choice Requires="wps">
            <w:drawing>
              <wp:anchor distT="0" distB="0" distL="114300" distR="114300" simplePos="0" relativeHeight="251719168" behindDoc="0" locked="0" layoutInCell="1" allowOverlap="1" wp14:anchorId="1ACC7F45" wp14:editId="5F82BDB1">
                <wp:simplePos x="0" y="0"/>
                <wp:positionH relativeFrom="column">
                  <wp:posOffset>114300</wp:posOffset>
                </wp:positionH>
                <wp:positionV relativeFrom="paragraph">
                  <wp:posOffset>140970</wp:posOffset>
                </wp:positionV>
                <wp:extent cx="1524000" cy="571500"/>
                <wp:effectExtent l="0" t="0" r="25400" b="38100"/>
                <wp:wrapNone/>
                <wp:docPr id="9" name="Text Box 9"/>
                <wp:cNvGraphicFramePr/>
                <a:graphic xmlns:a="http://schemas.openxmlformats.org/drawingml/2006/main">
                  <a:graphicData uri="http://schemas.microsoft.com/office/word/2010/wordprocessingShape">
                    <wps:wsp>
                      <wps:cNvSpPr txBox="1"/>
                      <wps:spPr>
                        <a:xfrm>
                          <a:off x="0" y="0"/>
                          <a:ext cx="152400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F897B2" w14:textId="3C6003D3" w:rsidR="00AE6572" w:rsidRPr="00635FDE" w:rsidRDefault="00AE6572" w:rsidP="00716A10">
                            <w:pPr>
                              <w:jc w:val="center"/>
                              <w:rPr>
                                <w:b/>
                                <w:sz w:val="28"/>
                                <w:szCs w:val="28"/>
                              </w:rPr>
                            </w:pPr>
                            <w:r>
                              <w:rPr>
                                <w:b/>
                                <w:sz w:val="28"/>
                                <w:szCs w:val="28"/>
                              </w:rPr>
                              <w:t>Dandelions—</w:t>
                            </w:r>
                            <w:proofErr w:type="spellStart"/>
                            <w:r>
                              <w:rPr>
                                <w:b/>
                                <w:sz w:val="28"/>
                                <w:szCs w:val="28"/>
                              </w:rPr>
                              <w:t>mmmm</w:t>
                            </w:r>
                            <w:proofErr w:type="spellEnd"/>
                            <w:r>
                              <w:rPr>
                                <w:b/>
                                <w:sz w:val="28"/>
                                <w:szCs w:val="28"/>
                              </w:rPr>
                              <w:t xml:space="preserve"> Good!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36" type="#_x0000_t202" style="position:absolute;margin-left:9pt;margin-top:11.1pt;width:120pt;height:4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" fillcolor="white [3201]" strokeweight=".5pt">
                <v:textbox>
                  <w:txbxContent>
                    <w:p w14:paraId="6DF897B2" w14:textId="3C6003D3" w:rsidR="00AE6572" w:rsidRPr="00635FDE" w:rsidRDefault="00AE6572" w:rsidP="00716A10">
                      <w:pPr>
                        <w:jc w:val="center"/>
                        <w:rPr>
                          <w:b/>
                          <w:sz w:val="28"/>
                          <w:szCs w:val="28"/>
                        </w:rPr>
                      </w:pPr>
                      <w:r>
                        <w:rPr>
                          <w:b/>
                          <w:sz w:val="28"/>
                          <w:szCs w:val="28"/>
                        </w:rPr>
                        <w:t>Dandelions—</w:t>
                      </w:r>
                      <w:proofErr w:type="spellStart"/>
                      <w:r>
                        <w:rPr>
                          <w:b/>
                          <w:sz w:val="28"/>
                          <w:szCs w:val="28"/>
                        </w:rPr>
                        <w:t>mmmm</w:t>
                      </w:r>
                      <w:proofErr w:type="spellEnd"/>
                      <w:r>
                        <w:rPr>
                          <w:b/>
                          <w:sz w:val="28"/>
                          <w:szCs w:val="28"/>
                        </w:rPr>
                        <w:t xml:space="preserve"> Good!</w:t>
                      </w:r>
                    </w:p>
                  </w:txbxContent>
                </v:textbox>
              </v:shape>
            </w:pict>
          </mc:Fallback>
        </mc:AlternateContent>
      </w:r>
    </w:p>
    <w:p w14:paraId="587F0F71" w14:textId="1C890564" w:rsidR="00BD11F5" w:rsidRPr="00BD11F5" w:rsidRDefault="00BD11F5" w:rsidP="00BD11F5"/>
    <w:p w14:paraId="1D803F57" w14:textId="2AA495CA" w:rsidR="00BD11F5" w:rsidRPr="00BD11F5" w:rsidRDefault="00BD11F5" w:rsidP="00BD11F5"/>
    <w:p w14:paraId="5C0AA58D" w14:textId="7058AE4E" w:rsidR="00A66B22" w:rsidRDefault="00A66B22"/>
    <w:p w14:paraId="1F7DEDDD" w14:textId="15149AC7" w:rsidR="00E841AB" w:rsidRPr="00B775C1" w:rsidRDefault="00CE0BF9" w:rsidP="007869C2">
      <w:pPr>
        <w:tabs>
          <w:tab w:val="left" w:pos="1605"/>
        </w:tabs>
        <w:rPr>
          <w:sz w:val="22"/>
          <w:u w:val="single"/>
        </w:rPr>
      </w:pPr>
      <w:r>
        <w:rPr>
          <w:noProof/>
        </w:rPr>
        <mc:AlternateContent>
          <mc:Choice Requires="wps">
            <w:drawing>
              <wp:anchor distT="0" distB="0" distL="114300" distR="114300" simplePos="0" relativeHeight="251790848" behindDoc="0" locked="0" layoutInCell="1" allowOverlap="1" wp14:anchorId="45D1D5EC" wp14:editId="593AD2AF">
                <wp:simplePos x="0" y="0"/>
                <wp:positionH relativeFrom="column">
                  <wp:posOffset>1828800</wp:posOffset>
                </wp:positionH>
                <wp:positionV relativeFrom="paragraph">
                  <wp:posOffset>4072890</wp:posOffset>
                </wp:positionV>
                <wp:extent cx="2057400" cy="1485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2057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F26250" w14:textId="58333069" w:rsidR="00AE6572" w:rsidRDefault="00AE6572" w:rsidP="00401545">
                            <w:pPr>
                              <w:jc w:val="center"/>
                              <w:rPr>
                                <w:b/>
                                <w:sz w:val="22"/>
                                <w:szCs w:val="22"/>
                              </w:rPr>
                            </w:pPr>
                            <w:r>
                              <w:rPr>
                                <w:b/>
                                <w:sz w:val="22"/>
                                <w:szCs w:val="22"/>
                              </w:rPr>
                              <w:t>If This Were the Year 1865…</w:t>
                            </w:r>
                          </w:p>
                          <w:p w14:paraId="40B15D57" w14:textId="77777777" w:rsidR="00AE6572" w:rsidRDefault="00AE6572" w:rsidP="00401545">
                            <w:pPr>
                              <w:jc w:val="center"/>
                              <w:rPr>
                                <w:b/>
                                <w:sz w:val="22"/>
                                <w:szCs w:val="22"/>
                              </w:rPr>
                            </w:pPr>
                          </w:p>
                          <w:p w14:paraId="6F569D4E" w14:textId="6B77C9E6" w:rsidR="00AE6572" w:rsidRPr="00C74263" w:rsidRDefault="00AE6572" w:rsidP="00C74263">
                            <w:pPr>
                              <w:jc w:val="both"/>
                              <w:rPr>
                                <w:sz w:val="18"/>
                                <w:szCs w:val="18"/>
                              </w:rPr>
                            </w:pPr>
                            <w:r>
                              <w:rPr>
                                <w:sz w:val="18"/>
                                <w:szCs w:val="18"/>
                              </w:rPr>
                              <w:t xml:space="preserve">Tomorrow, Robert E. Lee and his </w:t>
                            </w:r>
                            <w:r>
                              <w:rPr>
                                <w:sz w:val="18"/>
                                <w:szCs w:val="18"/>
                              </w:rPr>
                              <w:t>C</w:t>
                            </w:r>
                            <w:bookmarkStart w:id="0" w:name="_GoBack"/>
                            <w:bookmarkEnd w:id="0"/>
                            <w:r>
                              <w:rPr>
                                <w:sz w:val="18"/>
                                <w:szCs w:val="18"/>
                              </w:rPr>
                              <w:t>onfederate forces will be fighting the Union forces at Appomattox.  He will eventually realize his defeat and sign the terms of surrender documents in the afternoon, effectively ending the US Civil War.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2in;margin-top:320.7pt;width:162pt;height:11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VvdECAAAW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" filled="f" stroked="f">
                <v:textbox>
                  <w:txbxContent>
                    <w:p w14:paraId="08F26250" w14:textId="58333069" w:rsidR="00AE6572" w:rsidRDefault="00AE6572" w:rsidP="00401545">
                      <w:pPr>
                        <w:jc w:val="center"/>
                        <w:rPr>
                          <w:b/>
                          <w:sz w:val="22"/>
                          <w:szCs w:val="22"/>
                        </w:rPr>
                      </w:pPr>
                      <w:r>
                        <w:rPr>
                          <w:b/>
                          <w:sz w:val="22"/>
                          <w:szCs w:val="22"/>
                        </w:rPr>
                        <w:t>If This Were the Year 1865…</w:t>
                      </w:r>
                    </w:p>
                    <w:p w14:paraId="40B15D57" w14:textId="77777777" w:rsidR="00AE6572" w:rsidRDefault="00AE6572" w:rsidP="00401545">
                      <w:pPr>
                        <w:jc w:val="center"/>
                        <w:rPr>
                          <w:b/>
                          <w:sz w:val="22"/>
                          <w:szCs w:val="22"/>
                        </w:rPr>
                      </w:pPr>
                    </w:p>
                    <w:p w14:paraId="6F569D4E" w14:textId="6B77C9E6" w:rsidR="00AE6572" w:rsidRPr="00C74263" w:rsidRDefault="00AE6572" w:rsidP="00C74263">
                      <w:pPr>
                        <w:jc w:val="both"/>
                        <w:rPr>
                          <w:sz w:val="18"/>
                          <w:szCs w:val="18"/>
                        </w:rPr>
                      </w:pPr>
                      <w:r>
                        <w:rPr>
                          <w:sz w:val="18"/>
                          <w:szCs w:val="18"/>
                        </w:rPr>
                        <w:t xml:space="preserve">Tomorrow, Robert E. Lee and his </w:t>
                      </w:r>
                      <w:r>
                        <w:rPr>
                          <w:sz w:val="18"/>
                          <w:szCs w:val="18"/>
                        </w:rPr>
                        <w:t>C</w:t>
                      </w:r>
                      <w:bookmarkStart w:id="1" w:name="_GoBack"/>
                      <w:bookmarkEnd w:id="1"/>
                      <w:r>
                        <w:rPr>
                          <w:sz w:val="18"/>
                          <w:szCs w:val="18"/>
                        </w:rPr>
                        <w:t>onfederate forces will be fighting the Union forces at Appomattox.  He will eventually realize his defeat and sign the terms of surrender documents in the afternoon, effectively ending the US Civil War.</w:t>
                      </w:r>
                    </w:p>
                  </w:txbxContent>
                </v:textbox>
                <w10:wrap type="square"/>
              </v:shape>
            </w:pict>
          </mc:Fallback>
        </mc:AlternateContent>
      </w:r>
      <w:r>
        <w:rPr>
          <w:noProof/>
        </w:rPr>
        <w:drawing>
          <wp:anchor distT="0" distB="0" distL="114300" distR="114300" simplePos="0" relativeHeight="251793920" behindDoc="0" locked="0" layoutInCell="1" allowOverlap="1" wp14:anchorId="2B36E876" wp14:editId="52828B40">
            <wp:simplePos x="0" y="0"/>
            <wp:positionH relativeFrom="column">
              <wp:posOffset>3886200</wp:posOffset>
            </wp:positionH>
            <wp:positionV relativeFrom="paragraph">
              <wp:posOffset>3958590</wp:posOffset>
            </wp:positionV>
            <wp:extent cx="2977515" cy="1501775"/>
            <wp:effectExtent l="0" t="0" r="0" b="0"/>
            <wp:wrapThrough wrapText="bothSides">
              <wp:wrapPolygon edited="0">
                <wp:start x="0" y="0"/>
                <wp:lineTo x="0" y="21189"/>
                <wp:lineTo x="21374" y="21189"/>
                <wp:lineTo x="2137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17.jpg"/>
                    <pic:cNvPicPr/>
                  </pic:nvPicPr>
                  <pic:blipFill rotWithShape="1">
                    <a:blip r:embed="rId10">
                      <a:extLst>
                        <a:ext uri="{28A0092B-C50C-407E-A947-70E740481C1C}">
                          <a14:useLocalDpi xmlns:a14="http://schemas.microsoft.com/office/drawing/2010/main" val="0"/>
                        </a:ext>
                      </a:extLst>
                    </a:blip>
                    <a:srcRect l="14062" t="63270" r="9094" b="8643"/>
                    <a:stretch/>
                  </pic:blipFill>
                  <pic:spPr bwMode="auto">
                    <a:xfrm>
                      <a:off x="0" y="0"/>
                      <a:ext cx="2977515" cy="1501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7474A">
        <w:rPr>
          <w:rFonts w:ascii="Helvetica" w:hAnsi="Helvetica" w:cs="Helvetica"/>
          <w:noProof/>
        </w:rPr>
        <mc:AlternateContent>
          <mc:Choice Requires="wps">
            <w:drawing>
              <wp:anchor distT="0" distB="0" distL="114300" distR="114300" simplePos="0" relativeHeight="251788800" behindDoc="0" locked="0" layoutInCell="1" allowOverlap="1" wp14:anchorId="04CC0B7A" wp14:editId="72014736">
                <wp:simplePos x="0" y="0"/>
                <wp:positionH relativeFrom="column">
                  <wp:posOffset>0</wp:posOffset>
                </wp:positionH>
                <wp:positionV relativeFrom="paragraph">
                  <wp:posOffset>1497330</wp:posOffset>
                </wp:positionV>
                <wp:extent cx="1714500" cy="3886200"/>
                <wp:effectExtent l="25400" t="2540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1714500" cy="38862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D77ACF" w14:textId="77777777" w:rsidR="00AE6572" w:rsidRDefault="00AE6572" w:rsidP="00D6333B">
                            <w:pPr>
                              <w:widowControl w:val="0"/>
                              <w:autoSpaceDE w:val="0"/>
                              <w:autoSpaceDN w:val="0"/>
                              <w:adjustRightInd w:val="0"/>
                              <w:rPr>
                                <w:rFonts w:ascii="SourceSansPro-Bold" w:hAnsi="SourceSansPro-Bold" w:cs="SourceSansPro-Bold"/>
                                <w:b/>
                                <w:bCs/>
                                <w:sz w:val="16"/>
                                <w:szCs w:val="16"/>
                              </w:rPr>
                            </w:pPr>
                            <w:r w:rsidRPr="007027B1">
                              <w:rPr>
                                <w:rFonts w:ascii="SourceSansPro-Bold" w:hAnsi="SourceSansPro-Bold" w:cs="SourceSansPro-Bold"/>
                                <w:b/>
                                <w:bCs/>
                                <w:sz w:val="16"/>
                                <w:szCs w:val="16"/>
                              </w:rPr>
                              <w:t>Ingredients:</w:t>
                            </w:r>
                          </w:p>
                          <w:p w14:paraId="28F57364" w14:textId="77777777" w:rsidR="00AE6572" w:rsidRPr="007027B1" w:rsidRDefault="00AE6572" w:rsidP="00D6333B">
                            <w:pPr>
                              <w:widowControl w:val="0"/>
                              <w:autoSpaceDE w:val="0"/>
                              <w:autoSpaceDN w:val="0"/>
                              <w:adjustRightInd w:val="0"/>
                              <w:rPr>
                                <w:rFonts w:ascii="SourceSansPro-Regular" w:hAnsi="SourceSansPro-Regular" w:cs="SourceSansPro-Regular"/>
                                <w:sz w:val="16"/>
                                <w:szCs w:val="16"/>
                              </w:rPr>
                            </w:pPr>
                          </w:p>
                          <w:p w14:paraId="418F1A69" w14:textId="77777777" w:rsidR="00AE6572"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roofErr w:type="gramStart"/>
                            <w:r w:rsidRPr="007027B1">
                              <w:rPr>
                                <w:rFonts w:ascii="SourceSansPro-Regular" w:hAnsi="SourceSansPro-Regular" w:cs="SourceSansPro-Regular"/>
                                <w:sz w:val="16"/>
                                <w:szCs w:val="16"/>
                              </w:rPr>
                              <w:t>dandelion</w:t>
                            </w:r>
                            <w:proofErr w:type="gramEnd"/>
                            <w:r w:rsidRPr="007027B1">
                              <w:rPr>
                                <w:rFonts w:ascii="SourceSansPro-Regular" w:hAnsi="SourceSansPro-Regular" w:cs="SourceSansPro-Regular"/>
                                <w:sz w:val="16"/>
                                <w:szCs w:val="16"/>
                              </w:rPr>
                              <w:t xml:space="preserve"> blossoms with green base and stems removed (leave enough of the base on to hold the flower together)</w:t>
                            </w:r>
                          </w:p>
                          <w:p w14:paraId="29F5055D"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roofErr w:type="gramStart"/>
                            <w:r w:rsidRPr="007027B1">
                              <w:rPr>
                                <w:rFonts w:ascii="SourceSansPro-Regular" w:hAnsi="SourceSansPro-Regular" w:cs="SourceSansPro-Regular"/>
                                <w:sz w:val="16"/>
                                <w:szCs w:val="16"/>
                              </w:rPr>
                              <w:t>1 cup</w:t>
                            </w:r>
                            <w:proofErr w:type="gramEnd"/>
                            <w:r w:rsidRPr="007027B1">
                              <w:rPr>
                                <w:rFonts w:ascii="SourceSansPro-Regular" w:hAnsi="SourceSansPro-Regular" w:cs="SourceSansPro-Regular"/>
                                <w:sz w:val="16"/>
                                <w:szCs w:val="16"/>
                              </w:rPr>
                              <w:t xml:space="preserve"> milk</w:t>
                            </w:r>
                          </w:p>
                          <w:p w14:paraId="37DB84BF"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roofErr w:type="gramStart"/>
                            <w:r w:rsidRPr="007027B1">
                              <w:rPr>
                                <w:rFonts w:ascii="SourceSansPro-Regular" w:hAnsi="SourceSansPro-Regular" w:cs="SourceSansPro-Regular"/>
                                <w:sz w:val="16"/>
                                <w:szCs w:val="16"/>
                              </w:rPr>
                              <w:t>salt</w:t>
                            </w:r>
                            <w:proofErr w:type="gramEnd"/>
                          </w:p>
                          <w:p w14:paraId="7B80638F"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r w:rsidRPr="007027B1">
                              <w:rPr>
                                <w:rFonts w:ascii="SourceSansPro-Regular" w:hAnsi="SourceSansPro-Regular" w:cs="SourceSansPro-Regular"/>
                                <w:sz w:val="16"/>
                                <w:szCs w:val="16"/>
                              </w:rPr>
                              <w:t>1 egg</w:t>
                            </w:r>
                          </w:p>
                          <w:p w14:paraId="07784C6E"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roofErr w:type="gramStart"/>
                            <w:r w:rsidRPr="007027B1">
                              <w:rPr>
                                <w:rFonts w:ascii="SourceSansPro-Regular" w:hAnsi="SourceSansPro-Regular" w:cs="SourceSansPro-Regular"/>
                                <w:sz w:val="16"/>
                                <w:szCs w:val="16"/>
                              </w:rPr>
                              <w:t>1 cup</w:t>
                            </w:r>
                            <w:proofErr w:type="gramEnd"/>
                            <w:r w:rsidRPr="007027B1">
                              <w:rPr>
                                <w:rFonts w:ascii="SourceSansPro-Regular" w:hAnsi="SourceSansPro-Regular" w:cs="SourceSansPro-Regular"/>
                                <w:sz w:val="16"/>
                                <w:szCs w:val="16"/>
                              </w:rPr>
                              <w:t xml:space="preserve"> flour</w:t>
                            </w:r>
                          </w:p>
                          <w:p w14:paraId="2D18C598" w14:textId="77777777" w:rsidR="00AE6572"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roofErr w:type="gramStart"/>
                            <w:r w:rsidRPr="007027B1">
                              <w:rPr>
                                <w:rFonts w:ascii="SourceSansPro-Regular" w:hAnsi="SourceSansPro-Regular" w:cs="SourceSansPro-Regular"/>
                                <w:sz w:val="16"/>
                                <w:szCs w:val="16"/>
                              </w:rPr>
                              <w:t>vegetable</w:t>
                            </w:r>
                            <w:proofErr w:type="gramEnd"/>
                            <w:r w:rsidRPr="007027B1">
                              <w:rPr>
                                <w:rFonts w:ascii="SourceSansPro-Regular" w:hAnsi="SourceSansPro-Regular" w:cs="SourceSansPro-Regular"/>
                                <w:sz w:val="16"/>
                                <w:szCs w:val="16"/>
                              </w:rPr>
                              <w:t xml:space="preserve"> oil</w:t>
                            </w:r>
                          </w:p>
                          <w:p w14:paraId="2A612373"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
                          <w:p w14:paraId="6B99B456" w14:textId="77777777" w:rsidR="00AE6572" w:rsidRDefault="00AE6572" w:rsidP="00D6333B">
                            <w:pPr>
                              <w:widowControl w:val="0"/>
                              <w:autoSpaceDE w:val="0"/>
                              <w:autoSpaceDN w:val="0"/>
                              <w:adjustRightInd w:val="0"/>
                              <w:rPr>
                                <w:rFonts w:ascii="SourceSansPro-Bold" w:hAnsi="SourceSansPro-Bold" w:cs="SourceSansPro-Bold"/>
                                <w:b/>
                                <w:bCs/>
                                <w:sz w:val="16"/>
                                <w:szCs w:val="16"/>
                              </w:rPr>
                            </w:pPr>
                            <w:r w:rsidRPr="007027B1">
                              <w:rPr>
                                <w:rFonts w:ascii="SourceSansPro-Bold" w:hAnsi="SourceSansPro-Bold" w:cs="SourceSansPro-Bold"/>
                                <w:b/>
                                <w:bCs/>
                                <w:sz w:val="16"/>
                                <w:szCs w:val="16"/>
                              </w:rPr>
                              <w:t>Directions:</w:t>
                            </w:r>
                          </w:p>
                          <w:p w14:paraId="6B589B4B" w14:textId="77777777" w:rsidR="00AE6572" w:rsidRPr="007027B1" w:rsidRDefault="00AE6572" w:rsidP="00D6333B">
                            <w:pPr>
                              <w:widowControl w:val="0"/>
                              <w:autoSpaceDE w:val="0"/>
                              <w:autoSpaceDN w:val="0"/>
                              <w:adjustRightInd w:val="0"/>
                              <w:rPr>
                                <w:rFonts w:ascii="SourceSansPro-Regular" w:hAnsi="SourceSansPro-Regular" w:cs="SourceSansPro-Regular"/>
                                <w:sz w:val="16"/>
                                <w:szCs w:val="16"/>
                              </w:rPr>
                            </w:pPr>
                          </w:p>
                          <w:p w14:paraId="02A844FA" w14:textId="77777777" w:rsidR="00AE6572"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r w:rsidRPr="007027B1">
                              <w:rPr>
                                <w:rFonts w:ascii="SourceSansPro-Regular" w:hAnsi="SourceSansPro-Regular" w:cs="SourceSansPro-Regular"/>
                                <w:sz w:val="16"/>
                                <w:szCs w:val="16"/>
                              </w:rPr>
                              <w:t>Soak the dandelion flowers in a bowl of cool salt water to remove any bugs or debris. After they’ve soaked for around 1/2 hour, take them out of the water and gently blot the excess moisture away.</w:t>
                            </w:r>
                          </w:p>
                          <w:p w14:paraId="0C6AD682" w14:textId="77777777" w:rsidR="00AE6572"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r w:rsidRPr="007027B1">
                              <w:rPr>
                                <w:rFonts w:ascii="SourceSansPro-Regular" w:hAnsi="SourceSansPro-Regular" w:cs="SourceSansPro-Regular"/>
                                <w:sz w:val="16"/>
                                <w:szCs w:val="16"/>
                              </w:rPr>
                              <w:t>Heat enough oil to fry the dandelions you have.</w:t>
                            </w:r>
                          </w:p>
                          <w:p w14:paraId="79B3E8BB"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r w:rsidRPr="007027B1">
                              <w:rPr>
                                <w:rFonts w:ascii="SourceSansPro-Regular" w:hAnsi="SourceSansPro-Regular" w:cs="SourceSansPro-Regular"/>
                                <w:sz w:val="16"/>
                                <w:szCs w:val="16"/>
                              </w:rPr>
                              <w:t>While the oil is heating, make a batter using the milk, salt, egg and flour. Dip each flower into t</w:t>
                            </w:r>
                            <w:r>
                              <w:rPr>
                                <w:rFonts w:ascii="SourceSansPro-Regular" w:hAnsi="SourceSansPro-Regular" w:cs="SourceSansPro-Regular"/>
                                <w:sz w:val="16"/>
                                <w:szCs w:val="16"/>
                              </w:rPr>
                              <w:t xml:space="preserve">he batter, and toss it into the </w:t>
                            </w:r>
                            <w:r w:rsidRPr="007027B1">
                              <w:rPr>
                                <w:rFonts w:ascii="SourceSansPro-Regular" w:hAnsi="SourceSansPro-Regular" w:cs="SourceSansPro-Regular"/>
                                <w:sz w:val="16"/>
                                <w:szCs w:val="16"/>
                              </w:rPr>
                              <w:t>oil once it’s popping hot. Fry until they’re lightly browned.</w:t>
                            </w:r>
                            <w:r>
                              <w:rPr>
                                <w:rFonts w:ascii="SourceSansPro-Regular" w:hAnsi="SourceSansPro-Regular" w:cs="SourceSansPro-Regular"/>
                                <w:sz w:val="16"/>
                                <w:szCs w:val="16"/>
                              </w:rPr>
                              <w:t xml:space="preserve">  </w:t>
                            </w:r>
                            <w:r w:rsidRPr="007027B1">
                              <w:rPr>
                                <w:rFonts w:ascii="SourceSansPro-Regular" w:hAnsi="SourceSansPro-Regular" w:cs="SourceSansPro-Regular"/>
                                <w:sz w:val="16"/>
                                <w:szCs w:val="16"/>
                              </w:rPr>
                              <w:t>Use a paper towel to gently blot away excess grease, and serve immediately. Yum!</w:t>
                            </w:r>
                          </w:p>
                          <w:p w14:paraId="530A42BE" w14:textId="7A9F7EE8" w:rsidR="00AE6572" w:rsidRPr="00ED6A8E" w:rsidRDefault="00AE6572" w:rsidP="00ED6A8E">
                            <w:pPr>
                              <w:contextualSpacing/>
                              <w:rPr>
                                <w:rFonts w:cs="Arial"/>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8" type="#_x0000_t202" style="position:absolute;margin-left:0;margin-top:117.9pt;width:135pt;height:306pt;z-index:25178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" filled="f" strokecolor="black [3213]" strokeweight="3pt">
                <v:textbox>
                  <w:txbxContent>
                    <w:p w14:paraId="0CD77ACF" w14:textId="77777777" w:rsidR="00AE6572" w:rsidRDefault="00AE6572" w:rsidP="00D6333B">
                      <w:pPr>
                        <w:widowControl w:val="0"/>
                        <w:autoSpaceDE w:val="0"/>
                        <w:autoSpaceDN w:val="0"/>
                        <w:adjustRightInd w:val="0"/>
                        <w:rPr>
                          <w:rFonts w:ascii="SourceSansPro-Bold" w:hAnsi="SourceSansPro-Bold" w:cs="SourceSansPro-Bold"/>
                          <w:b/>
                          <w:bCs/>
                          <w:sz w:val="16"/>
                          <w:szCs w:val="16"/>
                        </w:rPr>
                      </w:pPr>
                      <w:r w:rsidRPr="007027B1">
                        <w:rPr>
                          <w:rFonts w:ascii="SourceSansPro-Bold" w:hAnsi="SourceSansPro-Bold" w:cs="SourceSansPro-Bold"/>
                          <w:b/>
                          <w:bCs/>
                          <w:sz w:val="16"/>
                          <w:szCs w:val="16"/>
                        </w:rPr>
                        <w:t>Ingredients:</w:t>
                      </w:r>
                    </w:p>
                    <w:p w14:paraId="28F57364" w14:textId="77777777" w:rsidR="00AE6572" w:rsidRPr="007027B1" w:rsidRDefault="00AE6572" w:rsidP="00D6333B">
                      <w:pPr>
                        <w:widowControl w:val="0"/>
                        <w:autoSpaceDE w:val="0"/>
                        <w:autoSpaceDN w:val="0"/>
                        <w:adjustRightInd w:val="0"/>
                        <w:rPr>
                          <w:rFonts w:ascii="SourceSansPro-Regular" w:hAnsi="SourceSansPro-Regular" w:cs="SourceSansPro-Regular"/>
                          <w:sz w:val="16"/>
                          <w:szCs w:val="16"/>
                        </w:rPr>
                      </w:pPr>
                    </w:p>
                    <w:p w14:paraId="418F1A69" w14:textId="77777777" w:rsidR="00AE6572"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roofErr w:type="gramStart"/>
                      <w:r w:rsidRPr="007027B1">
                        <w:rPr>
                          <w:rFonts w:ascii="SourceSansPro-Regular" w:hAnsi="SourceSansPro-Regular" w:cs="SourceSansPro-Regular"/>
                          <w:sz w:val="16"/>
                          <w:szCs w:val="16"/>
                        </w:rPr>
                        <w:t>dandelion</w:t>
                      </w:r>
                      <w:proofErr w:type="gramEnd"/>
                      <w:r w:rsidRPr="007027B1">
                        <w:rPr>
                          <w:rFonts w:ascii="SourceSansPro-Regular" w:hAnsi="SourceSansPro-Regular" w:cs="SourceSansPro-Regular"/>
                          <w:sz w:val="16"/>
                          <w:szCs w:val="16"/>
                        </w:rPr>
                        <w:t xml:space="preserve"> blossoms with green base and stems removed (leave enough of the base on to hold the flower together)</w:t>
                      </w:r>
                    </w:p>
                    <w:p w14:paraId="29F5055D"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roofErr w:type="gramStart"/>
                      <w:r w:rsidRPr="007027B1">
                        <w:rPr>
                          <w:rFonts w:ascii="SourceSansPro-Regular" w:hAnsi="SourceSansPro-Regular" w:cs="SourceSansPro-Regular"/>
                          <w:sz w:val="16"/>
                          <w:szCs w:val="16"/>
                        </w:rPr>
                        <w:t>1 cup</w:t>
                      </w:r>
                      <w:proofErr w:type="gramEnd"/>
                      <w:r w:rsidRPr="007027B1">
                        <w:rPr>
                          <w:rFonts w:ascii="SourceSansPro-Regular" w:hAnsi="SourceSansPro-Regular" w:cs="SourceSansPro-Regular"/>
                          <w:sz w:val="16"/>
                          <w:szCs w:val="16"/>
                        </w:rPr>
                        <w:t xml:space="preserve"> milk</w:t>
                      </w:r>
                    </w:p>
                    <w:p w14:paraId="37DB84BF"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roofErr w:type="gramStart"/>
                      <w:r w:rsidRPr="007027B1">
                        <w:rPr>
                          <w:rFonts w:ascii="SourceSansPro-Regular" w:hAnsi="SourceSansPro-Regular" w:cs="SourceSansPro-Regular"/>
                          <w:sz w:val="16"/>
                          <w:szCs w:val="16"/>
                        </w:rPr>
                        <w:t>salt</w:t>
                      </w:r>
                      <w:proofErr w:type="gramEnd"/>
                    </w:p>
                    <w:p w14:paraId="7B80638F"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r w:rsidRPr="007027B1">
                        <w:rPr>
                          <w:rFonts w:ascii="SourceSansPro-Regular" w:hAnsi="SourceSansPro-Regular" w:cs="SourceSansPro-Regular"/>
                          <w:sz w:val="16"/>
                          <w:szCs w:val="16"/>
                        </w:rPr>
                        <w:t>1 egg</w:t>
                      </w:r>
                    </w:p>
                    <w:p w14:paraId="07784C6E"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roofErr w:type="gramStart"/>
                      <w:r w:rsidRPr="007027B1">
                        <w:rPr>
                          <w:rFonts w:ascii="SourceSansPro-Regular" w:hAnsi="SourceSansPro-Regular" w:cs="SourceSansPro-Regular"/>
                          <w:sz w:val="16"/>
                          <w:szCs w:val="16"/>
                        </w:rPr>
                        <w:t>1 cup</w:t>
                      </w:r>
                      <w:proofErr w:type="gramEnd"/>
                      <w:r w:rsidRPr="007027B1">
                        <w:rPr>
                          <w:rFonts w:ascii="SourceSansPro-Regular" w:hAnsi="SourceSansPro-Regular" w:cs="SourceSansPro-Regular"/>
                          <w:sz w:val="16"/>
                          <w:szCs w:val="16"/>
                        </w:rPr>
                        <w:t xml:space="preserve"> flour</w:t>
                      </w:r>
                    </w:p>
                    <w:p w14:paraId="2D18C598" w14:textId="77777777" w:rsidR="00AE6572"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roofErr w:type="gramStart"/>
                      <w:r w:rsidRPr="007027B1">
                        <w:rPr>
                          <w:rFonts w:ascii="SourceSansPro-Regular" w:hAnsi="SourceSansPro-Regular" w:cs="SourceSansPro-Regular"/>
                          <w:sz w:val="16"/>
                          <w:szCs w:val="16"/>
                        </w:rPr>
                        <w:t>vegetable</w:t>
                      </w:r>
                      <w:proofErr w:type="gramEnd"/>
                      <w:r w:rsidRPr="007027B1">
                        <w:rPr>
                          <w:rFonts w:ascii="SourceSansPro-Regular" w:hAnsi="SourceSansPro-Regular" w:cs="SourceSansPro-Regular"/>
                          <w:sz w:val="16"/>
                          <w:szCs w:val="16"/>
                        </w:rPr>
                        <w:t xml:space="preserve"> oil</w:t>
                      </w:r>
                    </w:p>
                    <w:p w14:paraId="2A612373"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p>
                    <w:p w14:paraId="6B99B456" w14:textId="77777777" w:rsidR="00AE6572" w:rsidRDefault="00AE6572" w:rsidP="00D6333B">
                      <w:pPr>
                        <w:widowControl w:val="0"/>
                        <w:autoSpaceDE w:val="0"/>
                        <w:autoSpaceDN w:val="0"/>
                        <w:adjustRightInd w:val="0"/>
                        <w:rPr>
                          <w:rFonts w:ascii="SourceSansPro-Bold" w:hAnsi="SourceSansPro-Bold" w:cs="SourceSansPro-Bold"/>
                          <w:b/>
                          <w:bCs/>
                          <w:sz w:val="16"/>
                          <w:szCs w:val="16"/>
                        </w:rPr>
                      </w:pPr>
                      <w:r w:rsidRPr="007027B1">
                        <w:rPr>
                          <w:rFonts w:ascii="SourceSansPro-Bold" w:hAnsi="SourceSansPro-Bold" w:cs="SourceSansPro-Bold"/>
                          <w:b/>
                          <w:bCs/>
                          <w:sz w:val="16"/>
                          <w:szCs w:val="16"/>
                        </w:rPr>
                        <w:t>Directions:</w:t>
                      </w:r>
                    </w:p>
                    <w:p w14:paraId="6B589B4B" w14:textId="77777777" w:rsidR="00AE6572" w:rsidRPr="007027B1" w:rsidRDefault="00AE6572" w:rsidP="00D6333B">
                      <w:pPr>
                        <w:widowControl w:val="0"/>
                        <w:autoSpaceDE w:val="0"/>
                        <w:autoSpaceDN w:val="0"/>
                        <w:adjustRightInd w:val="0"/>
                        <w:rPr>
                          <w:rFonts w:ascii="SourceSansPro-Regular" w:hAnsi="SourceSansPro-Regular" w:cs="SourceSansPro-Regular"/>
                          <w:sz w:val="16"/>
                          <w:szCs w:val="16"/>
                        </w:rPr>
                      </w:pPr>
                    </w:p>
                    <w:p w14:paraId="02A844FA" w14:textId="77777777" w:rsidR="00AE6572"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r w:rsidRPr="007027B1">
                        <w:rPr>
                          <w:rFonts w:ascii="SourceSansPro-Regular" w:hAnsi="SourceSansPro-Regular" w:cs="SourceSansPro-Regular"/>
                          <w:sz w:val="16"/>
                          <w:szCs w:val="16"/>
                        </w:rPr>
                        <w:t>Soak the dandelion flowers in a bowl of cool salt water to remove any bugs or debris. After they’ve soaked for around 1/2 hour, take them out of the water and gently blot the excess moisture away.</w:t>
                      </w:r>
                    </w:p>
                    <w:p w14:paraId="0C6AD682" w14:textId="77777777" w:rsidR="00AE6572"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r w:rsidRPr="007027B1">
                        <w:rPr>
                          <w:rFonts w:ascii="SourceSansPro-Regular" w:hAnsi="SourceSansPro-Regular" w:cs="SourceSansPro-Regular"/>
                          <w:sz w:val="16"/>
                          <w:szCs w:val="16"/>
                        </w:rPr>
                        <w:t>Heat enough oil to fry the dandelions you have.</w:t>
                      </w:r>
                    </w:p>
                    <w:p w14:paraId="79B3E8BB" w14:textId="77777777" w:rsidR="00AE6572" w:rsidRPr="007027B1" w:rsidRDefault="00AE6572" w:rsidP="00D6333B">
                      <w:pPr>
                        <w:widowControl w:val="0"/>
                        <w:tabs>
                          <w:tab w:val="left" w:pos="220"/>
                          <w:tab w:val="left" w:pos="720"/>
                        </w:tabs>
                        <w:autoSpaceDE w:val="0"/>
                        <w:autoSpaceDN w:val="0"/>
                        <w:adjustRightInd w:val="0"/>
                        <w:rPr>
                          <w:rFonts w:ascii="SourceSansPro-Regular" w:hAnsi="SourceSansPro-Regular" w:cs="SourceSansPro-Regular"/>
                          <w:sz w:val="16"/>
                          <w:szCs w:val="16"/>
                        </w:rPr>
                      </w:pPr>
                      <w:r w:rsidRPr="007027B1">
                        <w:rPr>
                          <w:rFonts w:ascii="SourceSansPro-Regular" w:hAnsi="SourceSansPro-Regular" w:cs="SourceSansPro-Regular"/>
                          <w:sz w:val="16"/>
                          <w:szCs w:val="16"/>
                        </w:rPr>
                        <w:t>While the oil is heating, make a batter using the milk, salt, egg and flour. Dip each flower into t</w:t>
                      </w:r>
                      <w:r>
                        <w:rPr>
                          <w:rFonts w:ascii="SourceSansPro-Regular" w:hAnsi="SourceSansPro-Regular" w:cs="SourceSansPro-Regular"/>
                          <w:sz w:val="16"/>
                          <w:szCs w:val="16"/>
                        </w:rPr>
                        <w:t xml:space="preserve">he batter, and toss it into the </w:t>
                      </w:r>
                      <w:r w:rsidRPr="007027B1">
                        <w:rPr>
                          <w:rFonts w:ascii="SourceSansPro-Regular" w:hAnsi="SourceSansPro-Regular" w:cs="SourceSansPro-Regular"/>
                          <w:sz w:val="16"/>
                          <w:szCs w:val="16"/>
                        </w:rPr>
                        <w:t>oil once it’s popping hot. Fry until they’re lightly browned.</w:t>
                      </w:r>
                      <w:r>
                        <w:rPr>
                          <w:rFonts w:ascii="SourceSansPro-Regular" w:hAnsi="SourceSansPro-Regular" w:cs="SourceSansPro-Regular"/>
                          <w:sz w:val="16"/>
                          <w:szCs w:val="16"/>
                        </w:rPr>
                        <w:t xml:space="preserve">  </w:t>
                      </w:r>
                      <w:r w:rsidRPr="007027B1">
                        <w:rPr>
                          <w:rFonts w:ascii="SourceSansPro-Regular" w:hAnsi="SourceSansPro-Regular" w:cs="SourceSansPro-Regular"/>
                          <w:sz w:val="16"/>
                          <w:szCs w:val="16"/>
                        </w:rPr>
                        <w:t>Use a paper towel to gently blot away excess grease, and serve immediately. Yum!</w:t>
                      </w:r>
                    </w:p>
                    <w:p w14:paraId="530A42BE" w14:textId="7A9F7EE8" w:rsidR="00AE6572" w:rsidRPr="00ED6A8E" w:rsidRDefault="00AE6572" w:rsidP="00ED6A8E">
                      <w:pPr>
                        <w:contextualSpacing/>
                        <w:rPr>
                          <w:rFonts w:cs="Arial"/>
                          <w:color w:val="000000" w:themeColor="text1"/>
                          <w:sz w:val="18"/>
                          <w:szCs w:val="18"/>
                        </w:rPr>
                      </w:pPr>
                    </w:p>
                  </w:txbxContent>
                </v:textbox>
                <w10:wrap type="square"/>
              </v:shape>
            </w:pict>
          </mc:Fallback>
        </mc:AlternateContent>
      </w:r>
      <w:r w:rsidR="00D6333B">
        <w:rPr>
          <w:rFonts w:ascii="Helvetica" w:eastAsia="Times" w:hAnsi="Helvetica" w:cs="Helvetica"/>
          <w:noProof/>
        </w:rPr>
        <w:drawing>
          <wp:anchor distT="0" distB="0" distL="114300" distR="114300" simplePos="0" relativeHeight="251791872" behindDoc="0" locked="0" layoutInCell="1" allowOverlap="1" wp14:anchorId="068457F2" wp14:editId="490385DE">
            <wp:simplePos x="0" y="0"/>
            <wp:positionH relativeFrom="column">
              <wp:posOffset>0</wp:posOffset>
            </wp:positionH>
            <wp:positionV relativeFrom="paragraph">
              <wp:posOffset>240030</wp:posOffset>
            </wp:positionV>
            <wp:extent cx="1691640" cy="1257300"/>
            <wp:effectExtent l="0" t="0" r="10160" b="12700"/>
            <wp:wrapThrough wrapText="bothSides">
              <wp:wrapPolygon edited="0">
                <wp:start x="0" y="0"/>
                <wp:lineTo x="0" y="21382"/>
                <wp:lineTo x="21405" y="21382"/>
                <wp:lineTo x="21405"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16531" t="10319" r="33096" b="10859"/>
                    <a:stretch/>
                  </pic:blipFill>
                  <pic:spPr bwMode="auto">
                    <a:xfrm>
                      <a:off x="0" y="0"/>
                      <a:ext cx="1691640"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33B">
        <w:rPr>
          <w:noProof/>
        </w:rPr>
        <mc:AlternateContent>
          <mc:Choice Requires="wps">
            <w:drawing>
              <wp:anchor distT="0" distB="0" distL="114300" distR="114300" simplePos="0" relativeHeight="251705856" behindDoc="0" locked="0" layoutInCell="1" allowOverlap="1" wp14:anchorId="6A737A5B" wp14:editId="7B053440">
                <wp:simplePos x="0" y="0"/>
                <wp:positionH relativeFrom="column">
                  <wp:posOffset>0</wp:posOffset>
                </wp:positionH>
                <wp:positionV relativeFrom="paragraph">
                  <wp:posOffset>11430</wp:posOffset>
                </wp:positionV>
                <wp:extent cx="1743075" cy="228600"/>
                <wp:effectExtent l="0" t="0" r="34925" b="25400"/>
                <wp:wrapNone/>
                <wp:docPr id="3" name="Text Box 3"/>
                <wp:cNvGraphicFramePr/>
                <a:graphic xmlns:a="http://schemas.openxmlformats.org/drawingml/2006/main">
                  <a:graphicData uri="http://schemas.microsoft.com/office/word/2010/wordprocessingShape">
                    <wps:wsp>
                      <wps:cNvSpPr txBox="1"/>
                      <wps:spPr>
                        <a:xfrm>
                          <a:off x="0" y="0"/>
                          <a:ext cx="1743075"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2B480A" w14:textId="77777777" w:rsidR="00AE6572" w:rsidRPr="00BD11F5" w:rsidRDefault="00AE6572">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9pt;width:137.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" fillcolor="white [3201]" strokeweight=".5pt">
                <v:textbox>
                  <w:txbxContent>
                    <w:p w14:paraId="4D2B480A" w14:textId="77777777" w:rsidR="00AE6572" w:rsidRPr="00BD11F5" w:rsidRDefault="00AE6572">
                      <w:pPr>
                        <w:rPr>
                          <w:sz w:val="16"/>
                          <w:szCs w:val="16"/>
                        </w:rPr>
                      </w:pPr>
                      <w:r>
                        <w:rPr>
                          <w:sz w:val="16"/>
                          <w:szCs w:val="16"/>
                        </w:rPr>
                        <w:t>By Mr. Lyle (mrlyle1@gmail.com)</w:t>
                      </w:r>
                    </w:p>
                  </w:txbxContent>
                </v:textbox>
              </v:shape>
            </w:pict>
          </mc:Fallback>
        </mc:AlternateContent>
      </w:r>
    </w:p>
    <w:sectPr w:rsidR="00E841AB" w:rsidRPr="00B775C1" w:rsidSect="006E513D">
      <w:headerReference w:type="even" r:id="rId12"/>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837EE" w14:textId="77777777" w:rsidR="00AE6572" w:rsidRDefault="00AE6572">
      <w:r>
        <w:separator/>
      </w:r>
    </w:p>
  </w:endnote>
  <w:endnote w:type="continuationSeparator" w:id="0">
    <w:p w14:paraId="40C22783" w14:textId="77777777" w:rsidR="00AE6572" w:rsidRDefault="00AE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SourceSansPro-Bold">
    <w:altName w:val="Cambria"/>
    <w:panose1 w:val="00000000000000000000"/>
    <w:charset w:val="00"/>
    <w:family w:val="auto"/>
    <w:notTrueType/>
    <w:pitch w:val="default"/>
    <w:sig w:usb0="00000003" w:usb1="00000000" w:usb2="00000000" w:usb3="00000000" w:csb0="00000001" w:csb1="00000000"/>
  </w:font>
  <w:font w:name="SourceSansPro-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F605" w14:textId="77777777" w:rsidR="00AE6572" w:rsidRDefault="00AE6572">
      <w:r>
        <w:separator/>
      </w:r>
    </w:p>
  </w:footnote>
  <w:footnote w:type="continuationSeparator" w:id="0">
    <w:p w14:paraId="50DCCA42" w14:textId="77777777" w:rsidR="00AE6572" w:rsidRDefault="00AE65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B9FC6" w14:textId="77777777" w:rsidR="00AE6572" w:rsidRDefault="00AE6572">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5"/>
  </w:num>
  <w:num w:numId="5">
    <w:abstractNumId w:val="2"/>
  </w:num>
  <w:num w:numId="6">
    <w:abstractNumId w:val="9"/>
  </w:num>
  <w:num w:numId="7">
    <w:abstractNumId w:val="0"/>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374B9"/>
    <w:rsid w:val="000436AB"/>
    <w:rsid w:val="0004525A"/>
    <w:rsid w:val="000504FE"/>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E164E"/>
    <w:rsid w:val="000F2937"/>
    <w:rsid w:val="000F4CF3"/>
    <w:rsid w:val="0010081F"/>
    <w:rsid w:val="0010241D"/>
    <w:rsid w:val="001115C9"/>
    <w:rsid w:val="0011409E"/>
    <w:rsid w:val="00116264"/>
    <w:rsid w:val="00120724"/>
    <w:rsid w:val="00121B94"/>
    <w:rsid w:val="0012512A"/>
    <w:rsid w:val="00134161"/>
    <w:rsid w:val="00136951"/>
    <w:rsid w:val="00143BC7"/>
    <w:rsid w:val="001449E9"/>
    <w:rsid w:val="00152D19"/>
    <w:rsid w:val="00154BB8"/>
    <w:rsid w:val="00157599"/>
    <w:rsid w:val="00161CE8"/>
    <w:rsid w:val="00163602"/>
    <w:rsid w:val="00164D2B"/>
    <w:rsid w:val="0016720B"/>
    <w:rsid w:val="00173C4B"/>
    <w:rsid w:val="00186BA7"/>
    <w:rsid w:val="00187A29"/>
    <w:rsid w:val="001A5702"/>
    <w:rsid w:val="001B05BE"/>
    <w:rsid w:val="001B3901"/>
    <w:rsid w:val="001B3C37"/>
    <w:rsid w:val="001B5459"/>
    <w:rsid w:val="001B6BA6"/>
    <w:rsid w:val="001C2427"/>
    <w:rsid w:val="001C2BCF"/>
    <w:rsid w:val="001C40E0"/>
    <w:rsid w:val="001C48A0"/>
    <w:rsid w:val="001D3762"/>
    <w:rsid w:val="001D51BD"/>
    <w:rsid w:val="001D5599"/>
    <w:rsid w:val="001E1DB4"/>
    <w:rsid w:val="001E4707"/>
    <w:rsid w:val="001F3766"/>
    <w:rsid w:val="001F471C"/>
    <w:rsid w:val="001F50F1"/>
    <w:rsid w:val="001F5A03"/>
    <w:rsid w:val="001F5C90"/>
    <w:rsid w:val="0022169F"/>
    <w:rsid w:val="0022272C"/>
    <w:rsid w:val="00236E20"/>
    <w:rsid w:val="00244A62"/>
    <w:rsid w:val="00245480"/>
    <w:rsid w:val="00245E76"/>
    <w:rsid w:val="00251067"/>
    <w:rsid w:val="00252BFC"/>
    <w:rsid w:val="00255BA1"/>
    <w:rsid w:val="00255D7F"/>
    <w:rsid w:val="00256C5F"/>
    <w:rsid w:val="0025743D"/>
    <w:rsid w:val="002631D1"/>
    <w:rsid w:val="002636B9"/>
    <w:rsid w:val="0027340B"/>
    <w:rsid w:val="00277F31"/>
    <w:rsid w:val="002808DD"/>
    <w:rsid w:val="00283BBC"/>
    <w:rsid w:val="00286017"/>
    <w:rsid w:val="002867C6"/>
    <w:rsid w:val="00296245"/>
    <w:rsid w:val="002A0E05"/>
    <w:rsid w:val="002A6447"/>
    <w:rsid w:val="002B2156"/>
    <w:rsid w:val="002B333A"/>
    <w:rsid w:val="002B3D5F"/>
    <w:rsid w:val="002C05B5"/>
    <w:rsid w:val="002D1F7F"/>
    <w:rsid w:val="002D5566"/>
    <w:rsid w:val="002E0AA1"/>
    <w:rsid w:val="002E1CA3"/>
    <w:rsid w:val="002F12FE"/>
    <w:rsid w:val="00301B7D"/>
    <w:rsid w:val="00307C61"/>
    <w:rsid w:val="0031048D"/>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66C25"/>
    <w:rsid w:val="003743B3"/>
    <w:rsid w:val="00375F51"/>
    <w:rsid w:val="00376088"/>
    <w:rsid w:val="00377934"/>
    <w:rsid w:val="00380C54"/>
    <w:rsid w:val="00381EF8"/>
    <w:rsid w:val="00382D59"/>
    <w:rsid w:val="00386208"/>
    <w:rsid w:val="0038686C"/>
    <w:rsid w:val="00387FF3"/>
    <w:rsid w:val="00391745"/>
    <w:rsid w:val="00394795"/>
    <w:rsid w:val="00394983"/>
    <w:rsid w:val="003A4B41"/>
    <w:rsid w:val="003A5020"/>
    <w:rsid w:val="003B000F"/>
    <w:rsid w:val="003B0CA7"/>
    <w:rsid w:val="003B0E91"/>
    <w:rsid w:val="003B3641"/>
    <w:rsid w:val="003B7EC0"/>
    <w:rsid w:val="003C249A"/>
    <w:rsid w:val="003C60B7"/>
    <w:rsid w:val="003C6A31"/>
    <w:rsid w:val="003D14E7"/>
    <w:rsid w:val="003F0309"/>
    <w:rsid w:val="003F5A36"/>
    <w:rsid w:val="00400022"/>
    <w:rsid w:val="0040044F"/>
    <w:rsid w:val="00401545"/>
    <w:rsid w:val="0040491D"/>
    <w:rsid w:val="00412856"/>
    <w:rsid w:val="00413470"/>
    <w:rsid w:val="00420C34"/>
    <w:rsid w:val="00421C42"/>
    <w:rsid w:val="00433683"/>
    <w:rsid w:val="00434249"/>
    <w:rsid w:val="004345AC"/>
    <w:rsid w:val="004352DE"/>
    <w:rsid w:val="00435842"/>
    <w:rsid w:val="00441B76"/>
    <w:rsid w:val="00441ED5"/>
    <w:rsid w:val="00443A6A"/>
    <w:rsid w:val="00443E87"/>
    <w:rsid w:val="00445540"/>
    <w:rsid w:val="0046193F"/>
    <w:rsid w:val="00462CFD"/>
    <w:rsid w:val="00466979"/>
    <w:rsid w:val="00472545"/>
    <w:rsid w:val="00481A72"/>
    <w:rsid w:val="0048252E"/>
    <w:rsid w:val="004848C5"/>
    <w:rsid w:val="00492388"/>
    <w:rsid w:val="00493FF6"/>
    <w:rsid w:val="004966AB"/>
    <w:rsid w:val="004A0BDD"/>
    <w:rsid w:val="004A3F6B"/>
    <w:rsid w:val="004A7FA3"/>
    <w:rsid w:val="004B6092"/>
    <w:rsid w:val="004C1C00"/>
    <w:rsid w:val="004C1E6A"/>
    <w:rsid w:val="004C649B"/>
    <w:rsid w:val="004C6AD4"/>
    <w:rsid w:val="004D2F90"/>
    <w:rsid w:val="004D4574"/>
    <w:rsid w:val="004D5F37"/>
    <w:rsid w:val="004D604A"/>
    <w:rsid w:val="004E377E"/>
    <w:rsid w:val="004E41A1"/>
    <w:rsid w:val="004E4450"/>
    <w:rsid w:val="004E515C"/>
    <w:rsid w:val="004F4B9C"/>
    <w:rsid w:val="004F4D09"/>
    <w:rsid w:val="004F753C"/>
    <w:rsid w:val="004F7E3F"/>
    <w:rsid w:val="00507B49"/>
    <w:rsid w:val="00512F9A"/>
    <w:rsid w:val="00522C88"/>
    <w:rsid w:val="005243A4"/>
    <w:rsid w:val="0052455A"/>
    <w:rsid w:val="005306CB"/>
    <w:rsid w:val="00530988"/>
    <w:rsid w:val="00530BBE"/>
    <w:rsid w:val="00534000"/>
    <w:rsid w:val="00534185"/>
    <w:rsid w:val="00536786"/>
    <w:rsid w:val="005459D6"/>
    <w:rsid w:val="00554FD7"/>
    <w:rsid w:val="005552D0"/>
    <w:rsid w:val="00555B79"/>
    <w:rsid w:val="00556F8F"/>
    <w:rsid w:val="005642CD"/>
    <w:rsid w:val="00572BA6"/>
    <w:rsid w:val="0057561A"/>
    <w:rsid w:val="00575BBF"/>
    <w:rsid w:val="00575C40"/>
    <w:rsid w:val="00586DED"/>
    <w:rsid w:val="005A3163"/>
    <w:rsid w:val="005B603A"/>
    <w:rsid w:val="005C0F75"/>
    <w:rsid w:val="005C3E1D"/>
    <w:rsid w:val="005D0500"/>
    <w:rsid w:val="005D363B"/>
    <w:rsid w:val="005D3E6F"/>
    <w:rsid w:val="005E07AD"/>
    <w:rsid w:val="005E28BC"/>
    <w:rsid w:val="005E536A"/>
    <w:rsid w:val="005E5ADE"/>
    <w:rsid w:val="005F133B"/>
    <w:rsid w:val="005F1621"/>
    <w:rsid w:val="005F2BD7"/>
    <w:rsid w:val="005F3E9E"/>
    <w:rsid w:val="005F52A8"/>
    <w:rsid w:val="00600EA3"/>
    <w:rsid w:val="00604421"/>
    <w:rsid w:val="00604AF0"/>
    <w:rsid w:val="00604C45"/>
    <w:rsid w:val="006065B0"/>
    <w:rsid w:val="00615ADE"/>
    <w:rsid w:val="00615C0C"/>
    <w:rsid w:val="006230AE"/>
    <w:rsid w:val="00630F59"/>
    <w:rsid w:val="00635FDE"/>
    <w:rsid w:val="006366E2"/>
    <w:rsid w:val="00636F00"/>
    <w:rsid w:val="00644161"/>
    <w:rsid w:val="006467B7"/>
    <w:rsid w:val="006512EF"/>
    <w:rsid w:val="00652990"/>
    <w:rsid w:val="00667F13"/>
    <w:rsid w:val="006745BA"/>
    <w:rsid w:val="00674845"/>
    <w:rsid w:val="00675021"/>
    <w:rsid w:val="00680735"/>
    <w:rsid w:val="00683B70"/>
    <w:rsid w:val="00692858"/>
    <w:rsid w:val="0069557E"/>
    <w:rsid w:val="0069734F"/>
    <w:rsid w:val="00697692"/>
    <w:rsid w:val="00697B59"/>
    <w:rsid w:val="006A33B1"/>
    <w:rsid w:val="006A67A8"/>
    <w:rsid w:val="006B267C"/>
    <w:rsid w:val="006B5E78"/>
    <w:rsid w:val="006C137A"/>
    <w:rsid w:val="006C1634"/>
    <w:rsid w:val="006C1AE1"/>
    <w:rsid w:val="006C4D60"/>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274FA"/>
    <w:rsid w:val="00737D01"/>
    <w:rsid w:val="00740524"/>
    <w:rsid w:val="00753E79"/>
    <w:rsid w:val="0075649C"/>
    <w:rsid w:val="00763981"/>
    <w:rsid w:val="00763D37"/>
    <w:rsid w:val="00770A33"/>
    <w:rsid w:val="0077186B"/>
    <w:rsid w:val="0077395E"/>
    <w:rsid w:val="00777DCA"/>
    <w:rsid w:val="0078641C"/>
    <w:rsid w:val="007869C2"/>
    <w:rsid w:val="00790E2E"/>
    <w:rsid w:val="00795D3C"/>
    <w:rsid w:val="007970C6"/>
    <w:rsid w:val="007A2BB7"/>
    <w:rsid w:val="007A4327"/>
    <w:rsid w:val="007A6E7C"/>
    <w:rsid w:val="007B1546"/>
    <w:rsid w:val="007C1925"/>
    <w:rsid w:val="007C3631"/>
    <w:rsid w:val="007C753D"/>
    <w:rsid w:val="007D2F12"/>
    <w:rsid w:val="007E099C"/>
    <w:rsid w:val="007E282B"/>
    <w:rsid w:val="007E5272"/>
    <w:rsid w:val="007E5D8D"/>
    <w:rsid w:val="007F6015"/>
    <w:rsid w:val="007F6BEE"/>
    <w:rsid w:val="00807721"/>
    <w:rsid w:val="0081089C"/>
    <w:rsid w:val="00812416"/>
    <w:rsid w:val="00813F2F"/>
    <w:rsid w:val="00816511"/>
    <w:rsid w:val="00817892"/>
    <w:rsid w:val="00820ED2"/>
    <w:rsid w:val="008261E2"/>
    <w:rsid w:val="00840444"/>
    <w:rsid w:val="00840B81"/>
    <w:rsid w:val="00841332"/>
    <w:rsid w:val="00841929"/>
    <w:rsid w:val="00841F99"/>
    <w:rsid w:val="00844DE4"/>
    <w:rsid w:val="00844EF2"/>
    <w:rsid w:val="00847EAC"/>
    <w:rsid w:val="00853E95"/>
    <w:rsid w:val="00856598"/>
    <w:rsid w:val="00857BE1"/>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E7C51"/>
    <w:rsid w:val="008F3BE7"/>
    <w:rsid w:val="00900498"/>
    <w:rsid w:val="009009CF"/>
    <w:rsid w:val="00903687"/>
    <w:rsid w:val="00914183"/>
    <w:rsid w:val="00915D43"/>
    <w:rsid w:val="0092092D"/>
    <w:rsid w:val="00927A03"/>
    <w:rsid w:val="00927A72"/>
    <w:rsid w:val="00930228"/>
    <w:rsid w:val="0093168B"/>
    <w:rsid w:val="00931EA0"/>
    <w:rsid w:val="0093534E"/>
    <w:rsid w:val="00940D6F"/>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0501"/>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060EF"/>
    <w:rsid w:val="00A16ED4"/>
    <w:rsid w:val="00A21D16"/>
    <w:rsid w:val="00A22D7D"/>
    <w:rsid w:val="00A24254"/>
    <w:rsid w:val="00A27A31"/>
    <w:rsid w:val="00A33FB8"/>
    <w:rsid w:val="00A3574F"/>
    <w:rsid w:val="00A3726C"/>
    <w:rsid w:val="00A40632"/>
    <w:rsid w:val="00A45BEA"/>
    <w:rsid w:val="00A573E3"/>
    <w:rsid w:val="00A60BC6"/>
    <w:rsid w:val="00A6373F"/>
    <w:rsid w:val="00A6459E"/>
    <w:rsid w:val="00A66B22"/>
    <w:rsid w:val="00A748FA"/>
    <w:rsid w:val="00A77F53"/>
    <w:rsid w:val="00A85D0F"/>
    <w:rsid w:val="00A92EBA"/>
    <w:rsid w:val="00A97599"/>
    <w:rsid w:val="00AA12AA"/>
    <w:rsid w:val="00AA157D"/>
    <w:rsid w:val="00AA1E29"/>
    <w:rsid w:val="00AA4C56"/>
    <w:rsid w:val="00AA5E57"/>
    <w:rsid w:val="00AB0C12"/>
    <w:rsid w:val="00AB4457"/>
    <w:rsid w:val="00AB70C4"/>
    <w:rsid w:val="00AB7878"/>
    <w:rsid w:val="00AC0F0F"/>
    <w:rsid w:val="00AC2E56"/>
    <w:rsid w:val="00AC320F"/>
    <w:rsid w:val="00AC5654"/>
    <w:rsid w:val="00AC6664"/>
    <w:rsid w:val="00AD2369"/>
    <w:rsid w:val="00AD23A3"/>
    <w:rsid w:val="00AD7AA0"/>
    <w:rsid w:val="00AD7C6D"/>
    <w:rsid w:val="00AE6572"/>
    <w:rsid w:val="00AF5ED3"/>
    <w:rsid w:val="00AF6448"/>
    <w:rsid w:val="00AF6EED"/>
    <w:rsid w:val="00B01D43"/>
    <w:rsid w:val="00B05D29"/>
    <w:rsid w:val="00B133A0"/>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474A"/>
    <w:rsid w:val="00B775C1"/>
    <w:rsid w:val="00B77ACF"/>
    <w:rsid w:val="00B84C3C"/>
    <w:rsid w:val="00BA5D64"/>
    <w:rsid w:val="00BA63CC"/>
    <w:rsid w:val="00BB1D50"/>
    <w:rsid w:val="00BB3DDF"/>
    <w:rsid w:val="00BB4170"/>
    <w:rsid w:val="00BB6C4A"/>
    <w:rsid w:val="00BC2199"/>
    <w:rsid w:val="00BC361E"/>
    <w:rsid w:val="00BC4748"/>
    <w:rsid w:val="00BC4C3C"/>
    <w:rsid w:val="00BD0DCA"/>
    <w:rsid w:val="00BD11F5"/>
    <w:rsid w:val="00BD6678"/>
    <w:rsid w:val="00BE1CBF"/>
    <w:rsid w:val="00BF0489"/>
    <w:rsid w:val="00BF3986"/>
    <w:rsid w:val="00BF63CD"/>
    <w:rsid w:val="00C04C54"/>
    <w:rsid w:val="00C06C5A"/>
    <w:rsid w:val="00C113A4"/>
    <w:rsid w:val="00C16591"/>
    <w:rsid w:val="00C24C61"/>
    <w:rsid w:val="00C2561D"/>
    <w:rsid w:val="00C35750"/>
    <w:rsid w:val="00C4287E"/>
    <w:rsid w:val="00C441FF"/>
    <w:rsid w:val="00C478D2"/>
    <w:rsid w:val="00C51F31"/>
    <w:rsid w:val="00C542EA"/>
    <w:rsid w:val="00C57FB1"/>
    <w:rsid w:val="00C630E4"/>
    <w:rsid w:val="00C64A15"/>
    <w:rsid w:val="00C7299E"/>
    <w:rsid w:val="00C74263"/>
    <w:rsid w:val="00C75E55"/>
    <w:rsid w:val="00C76B6F"/>
    <w:rsid w:val="00C81974"/>
    <w:rsid w:val="00C85D3D"/>
    <w:rsid w:val="00C87252"/>
    <w:rsid w:val="00C93EC5"/>
    <w:rsid w:val="00C941A9"/>
    <w:rsid w:val="00C94286"/>
    <w:rsid w:val="00C975D9"/>
    <w:rsid w:val="00CA374B"/>
    <w:rsid w:val="00CA519E"/>
    <w:rsid w:val="00CA7431"/>
    <w:rsid w:val="00CA7459"/>
    <w:rsid w:val="00CB0411"/>
    <w:rsid w:val="00CB21C0"/>
    <w:rsid w:val="00CB2CA7"/>
    <w:rsid w:val="00CB57C7"/>
    <w:rsid w:val="00CB6CF8"/>
    <w:rsid w:val="00CC1BC0"/>
    <w:rsid w:val="00CC42D8"/>
    <w:rsid w:val="00CC6970"/>
    <w:rsid w:val="00CD2446"/>
    <w:rsid w:val="00CD54C8"/>
    <w:rsid w:val="00CD70A4"/>
    <w:rsid w:val="00CE0BF9"/>
    <w:rsid w:val="00CF1BFE"/>
    <w:rsid w:val="00CF4A0B"/>
    <w:rsid w:val="00CF5239"/>
    <w:rsid w:val="00D04025"/>
    <w:rsid w:val="00D2059F"/>
    <w:rsid w:val="00D302CD"/>
    <w:rsid w:val="00D37229"/>
    <w:rsid w:val="00D3785B"/>
    <w:rsid w:val="00D43DBA"/>
    <w:rsid w:val="00D522F9"/>
    <w:rsid w:val="00D5732D"/>
    <w:rsid w:val="00D6333B"/>
    <w:rsid w:val="00D65E23"/>
    <w:rsid w:val="00D65F55"/>
    <w:rsid w:val="00D66835"/>
    <w:rsid w:val="00D72177"/>
    <w:rsid w:val="00D728C6"/>
    <w:rsid w:val="00D759C6"/>
    <w:rsid w:val="00D917B3"/>
    <w:rsid w:val="00D91A69"/>
    <w:rsid w:val="00D95C89"/>
    <w:rsid w:val="00DA08A5"/>
    <w:rsid w:val="00DB7F64"/>
    <w:rsid w:val="00DC56A6"/>
    <w:rsid w:val="00DC7EE5"/>
    <w:rsid w:val="00DD1570"/>
    <w:rsid w:val="00DF38AF"/>
    <w:rsid w:val="00DF5E7A"/>
    <w:rsid w:val="00E075C7"/>
    <w:rsid w:val="00E11AE7"/>
    <w:rsid w:val="00E12E2C"/>
    <w:rsid w:val="00E14754"/>
    <w:rsid w:val="00E148D0"/>
    <w:rsid w:val="00E15C16"/>
    <w:rsid w:val="00E24B7E"/>
    <w:rsid w:val="00E37CE0"/>
    <w:rsid w:val="00E4023F"/>
    <w:rsid w:val="00E40EA2"/>
    <w:rsid w:val="00E41A01"/>
    <w:rsid w:val="00E473B1"/>
    <w:rsid w:val="00E4761F"/>
    <w:rsid w:val="00E52442"/>
    <w:rsid w:val="00E542D9"/>
    <w:rsid w:val="00E5594F"/>
    <w:rsid w:val="00E57931"/>
    <w:rsid w:val="00E60794"/>
    <w:rsid w:val="00E6477F"/>
    <w:rsid w:val="00E73DDA"/>
    <w:rsid w:val="00E75834"/>
    <w:rsid w:val="00E841AB"/>
    <w:rsid w:val="00E84B5B"/>
    <w:rsid w:val="00E91758"/>
    <w:rsid w:val="00E97A6B"/>
    <w:rsid w:val="00EA4093"/>
    <w:rsid w:val="00EA4957"/>
    <w:rsid w:val="00EB2576"/>
    <w:rsid w:val="00EC407B"/>
    <w:rsid w:val="00EC44A5"/>
    <w:rsid w:val="00ED6A8E"/>
    <w:rsid w:val="00EE0382"/>
    <w:rsid w:val="00EE055D"/>
    <w:rsid w:val="00EE0DB6"/>
    <w:rsid w:val="00EE1A3E"/>
    <w:rsid w:val="00EE2B61"/>
    <w:rsid w:val="00EF126C"/>
    <w:rsid w:val="00EF35EB"/>
    <w:rsid w:val="00EF4E58"/>
    <w:rsid w:val="00EF559B"/>
    <w:rsid w:val="00EF73F5"/>
    <w:rsid w:val="00F03DFD"/>
    <w:rsid w:val="00F0601D"/>
    <w:rsid w:val="00F06676"/>
    <w:rsid w:val="00F07751"/>
    <w:rsid w:val="00F130F8"/>
    <w:rsid w:val="00F14D8D"/>
    <w:rsid w:val="00F16C44"/>
    <w:rsid w:val="00F25546"/>
    <w:rsid w:val="00F32C02"/>
    <w:rsid w:val="00F338C9"/>
    <w:rsid w:val="00F441A7"/>
    <w:rsid w:val="00F445A4"/>
    <w:rsid w:val="00F46219"/>
    <w:rsid w:val="00F5138B"/>
    <w:rsid w:val="00F53134"/>
    <w:rsid w:val="00F66FAD"/>
    <w:rsid w:val="00F705F3"/>
    <w:rsid w:val="00F731F1"/>
    <w:rsid w:val="00F85B78"/>
    <w:rsid w:val="00FA0BC9"/>
    <w:rsid w:val="00FA5D10"/>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0BDF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366953727">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32323-699A-1B42-B93E-BE21C3EE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60</TotalTime>
  <Pages>1</Pages>
  <Words>5</Words>
  <Characters>30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1</cp:revision>
  <cp:lastPrinted>2018-04-07T01:32:00Z</cp:lastPrinted>
  <dcterms:created xsi:type="dcterms:W3CDTF">2018-03-22T11:48:00Z</dcterms:created>
  <dcterms:modified xsi:type="dcterms:W3CDTF">2018-04-07T01:33:00Z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