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2D2F5368" w:rsidR="00401545" w:rsidRPr="00891C54" w:rsidRDefault="00FA0BC9">
                              <w:pPr>
                                <w:spacing w:line="360" w:lineRule="auto"/>
                                <w:rPr>
                                  <w:b/>
                                  <w:sz w:val="18"/>
                                  <w:szCs w:val="18"/>
                                </w:rPr>
                              </w:pPr>
                              <w:r>
                                <w:rPr>
                                  <w:b/>
                                  <w:sz w:val="18"/>
                                  <w:szCs w:val="18"/>
                                </w:rPr>
                                <w:t>March 27, 2016</w:t>
                              </w:r>
                            </w:p>
                            <w:p w14:paraId="774D143D" w14:textId="64D5DD6C" w:rsidR="00401545" w:rsidRPr="00891C54" w:rsidRDefault="00FA0BC9">
                              <w:pPr>
                                <w:spacing w:line="360" w:lineRule="auto"/>
                                <w:rPr>
                                  <w:b/>
                                  <w:sz w:val="18"/>
                                  <w:szCs w:val="18"/>
                                </w:rPr>
                              </w:pPr>
                              <w:r>
                                <w:rPr>
                                  <w:b/>
                                  <w:sz w:val="18"/>
                                  <w:szCs w:val="18"/>
                                </w:rPr>
                                <w:t>Volume 4, Issue 23</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401545" w:rsidRPr="00667F13" w:rsidRDefault="00401545">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2D2F5368" w:rsidR="00401545" w:rsidRPr="00891C54" w:rsidRDefault="00FA0BC9">
                        <w:pPr>
                          <w:spacing w:line="360" w:lineRule="auto"/>
                          <w:rPr>
                            <w:b/>
                            <w:sz w:val="18"/>
                            <w:szCs w:val="18"/>
                          </w:rPr>
                        </w:pPr>
                        <w:r>
                          <w:rPr>
                            <w:b/>
                            <w:sz w:val="18"/>
                            <w:szCs w:val="18"/>
                          </w:rPr>
                          <w:t>March 27, 2016</w:t>
                        </w:r>
                      </w:p>
                      <w:p w14:paraId="774D143D" w14:textId="64D5DD6C" w:rsidR="00401545" w:rsidRPr="00891C54" w:rsidRDefault="00FA0BC9">
                        <w:pPr>
                          <w:spacing w:line="360" w:lineRule="auto"/>
                          <w:rPr>
                            <w:b/>
                            <w:sz w:val="18"/>
                            <w:szCs w:val="18"/>
                          </w:rPr>
                        </w:pPr>
                        <w:r>
                          <w:rPr>
                            <w:b/>
                            <w:sz w:val="18"/>
                            <w:szCs w:val="18"/>
                          </w:rPr>
                          <w:t>Volume 4, Issue 23</w:t>
                        </w:r>
                        <w:bookmarkStart w:id="1" w:name="_GoBack"/>
                        <w:bookmarkEnd w:id="1"/>
                      </w:p>
                    </w:txbxContent>
                  </v:textbox>
                </v:shape>
                <v:shape 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401545" w:rsidRPr="00667F13" w:rsidRDefault="00401545">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3CABD028" w:rsidR="00E841AB" w:rsidRDefault="00BB6C4A">
      <w:pPr>
        <w:rPr>
          <w:noProof/>
        </w:rPr>
      </w:pPr>
      <w:r>
        <w:rPr>
          <w:noProof/>
          <w:u w:val="single"/>
        </w:rPr>
        <mc:AlternateContent>
          <mc:Choice Requires="wps">
            <w:drawing>
              <wp:anchor distT="0" distB="0" distL="114300" distR="114300" simplePos="0" relativeHeight="251619840" behindDoc="0" locked="0" layoutInCell="0" allowOverlap="1" wp14:anchorId="5ADC1AC3" wp14:editId="6A87DE84">
                <wp:simplePos x="0" y="0"/>
                <wp:positionH relativeFrom="page">
                  <wp:posOffset>2171700</wp:posOffset>
                </wp:positionH>
                <wp:positionV relativeFrom="page">
                  <wp:posOffset>1943100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0F6BC113" w:rsidR="00401545" w:rsidRPr="006230AE" w:rsidRDefault="00903687" w:rsidP="00F16C44">
                            <w:pPr>
                              <w:pStyle w:val="Heading1"/>
                              <w:jc w:val="center"/>
                              <w:rPr>
                                <w:color w:val="auto"/>
                                <w:sz w:val="52"/>
                                <w:szCs w:val="52"/>
                              </w:rPr>
                            </w:pPr>
                            <w:r>
                              <w:rPr>
                                <w:color w:val="auto"/>
                                <w:sz w:val="52"/>
                                <w:szCs w:val="52"/>
                              </w:rPr>
                              <w:t xml:space="preserve">Hunting For An Easter </w:t>
                            </w:r>
                            <w:proofErr w:type="gramStart"/>
                            <w:r>
                              <w:rPr>
                                <w:color w:val="auto"/>
                                <w:sz w:val="52"/>
                                <w:szCs w:val="52"/>
                              </w:rPr>
                              <w:t>Egg</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1" type="#_x0000_t202" style="position:absolute;margin-left:171pt;margin-top:153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q7E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" o:allowincell="f" filled="f" stroked="f">
                <v:textbox inset="0,0,0,0">
                  <w:txbxContent>
                    <w:p w14:paraId="4622716B" w14:textId="0F6BC113" w:rsidR="00401545" w:rsidRPr="006230AE" w:rsidRDefault="00903687" w:rsidP="00F16C44">
                      <w:pPr>
                        <w:pStyle w:val="Heading1"/>
                        <w:jc w:val="center"/>
                        <w:rPr>
                          <w:color w:val="auto"/>
                          <w:sz w:val="52"/>
                          <w:szCs w:val="52"/>
                        </w:rPr>
                      </w:pPr>
                      <w:r>
                        <w:rPr>
                          <w:color w:val="auto"/>
                          <w:sz w:val="52"/>
                          <w:szCs w:val="52"/>
                        </w:rPr>
                        <w:t xml:space="preserve">Hunting For An Easter </w:t>
                      </w:r>
                      <w:proofErr w:type="gramStart"/>
                      <w:r>
                        <w:rPr>
                          <w:color w:val="auto"/>
                          <w:sz w:val="52"/>
                          <w:szCs w:val="52"/>
                        </w:rPr>
                        <w:t>Egg</w:t>
                      </w:r>
                      <w:proofErr w:type="gramEnd"/>
                    </w:p>
                  </w:txbxContent>
                </v:textbox>
                <w10:wrap anchorx="page" anchory="page"/>
              </v:shape>
            </w:pict>
          </mc:Fallback>
        </mc:AlternateContent>
      </w:r>
      <w:r w:rsidR="00D66835">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401545" w:rsidRPr="00512F9A" w:rsidRDefault="00401545">
                            <w:pPr>
                              <w:pStyle w:val="BodyText"/>
                              <w:rPr>
                                <w:b/>
                                <w:i/>
                                <w:color w:val="FFFFFF"/>
                              </w:rPr>
                            </w:pPr>
                            <w:r>
                              <w:rPr>
                                <w:b/>
                                <w:i/>
                                <w:color w:val="FFFFFF"/>
                              </w:rPr>
                              <w:t>Stuff For Today</w:t>
                            </w:r>
                          </w:p>
                          <w:p w14:paraId="500B060F" w14:textId="77777777" w:rsidR="00401545" w:rsidRPr="00FD53B2" w:rsidRDefault="00401545"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401545" w:rsidRPr="00512F9A" w:rsidRDefault="00401545">
                            <w:pPr>
                              <w:pStyle w:val="BodyTextIndent"/>
                              <w:spacing w:line="220" w:lineRule="exact"/>
                              <w:rPr>
                                <w:color w:val="FFFFFF"/>
                                <w:szCs w:val="18"/>
                              </w:rPr>
                            </w:pPr>
                          </w:p>
                          <w:p w14:paraId="26EC0AB1" w14:textId="03956449" w:rsidR="00401545" w:rsidRDefault="00401545" w:rsidP="00173C4B">
                            <w:pPr>
                              <w:pStyle w:val="BodyTextIndent"/>
                              <w:spacing w:line="220" w:lineRule="exact"/>
                              <w:rPr>
                                <w:color w:val="FFFFFF"/>
                                <w:szCs w:val="18"/>
                              </w:rPr>
                            </w:pPr>
                            <w:r>
                              <w:rPr>
                                <w:color w:val="FFFFFF"/>
                                <w:szCs w:val="18"/>
                              </w:rPr>
                              <w:t xml:space="preserve">•  </w:t>
                            </w:r>
                            <w:r w:rsidR="00BA5D64">
                              <w:rPr>
                                <w:color w:val="FFFFFF"/>
                                <w:szCs w:val="18"/>
                              </w:rPr>
                              <w:t>Peter Piper</w:t>
                            </w:r>
                          </w:p>
                          <w:p w14:paraId="4862DD6D" w14:textId="77777777" w:rsidR="00401545" w:rsidRDefault="00401545" w:rsidP="00173C4B">
                            <w:pPr>
                              <w:pStyle w:val="BodyTextIndent"/>
                              <w:spacing w:line="220" w:lineRule="exact"/>
                              <w:rPr>
                                <w:color w:val="FFFFFF"/>
                                <w:szCs w:val="18"/>
                              </w:rPr>
                            </w:pPr>
                          </w:p>
                          <w:p w14:paraId="13D5701F" w14:textId="1C5B639D" w:rsidR="00401545" w:rsidRDefault="00401545" w:rsidP="001B6BA6">
                            <w:pPr>
                              <w:pStyle w:val="BodyTextIndent"/>
                              <w:numPr>
                                <w:ilvl w:val="0"/>
                                <w:numId w:val="9"/>
                              </w:numPr>
                              <w:spacing w:line="220" w:lineRule="exact"/>
                              <w:rPr>
                                <w:color w:val="FFFFFF"/>
                                <w:szCs w:val="18"/>
                              </w:rPr>
                            </w:pPr>
                            <w:r>
                              <w:rPr>
                                <w:color w:val="FFFFFF"/>
                                <w:szCs w:val="18"/>
                              </w:rPr>
                              <w:t>How they pick Easter Day</w:t>
                            </w:r>
                          </w:p>
                          <w:p w14:paraId="7E3B20B6" w14:textId="77777777" w:rsidR="00401545" w:rsidRDefault="00401545" w:rsidP="00164D2B">
                            <w:pPr>
                              <w:pStyle w:val="BodyTextIndent"/>
                              <w:spacing w:line="220" w:lineRule="exact"/>
                              <w:ind w:left="720" w:firstLine="0"/>
                              <w:rPr>
                                <w:color w:val="FFFFFF"/>
                                <w:szCs w:val="18"/>
                              </w:rPr>
                            </w:pPr>
                          </w:p>
                          <w:p w14:paraId="3D62E2F3" w14:textId="7677CE30" w:rsidR="00401545" w:rsidRDefault="00903687" w:rsidP="001B6BA6">
                            <w:pPr>
                              <w:pStyle w:val="BodyTextIndent"/>
                              <w:numPr>
                                <w:ilvl w:val="0"/>
                                <w:numId w:val="9"/>
                              </w:numPr>
                              <w:spacing w:line="220" w:lineRule="exact"/>
                              <w:rPr>
                                <w:color w:val="FFFFFF"/>
                                <w:szCs w:val="18"/>
                              </w:rPr>
                            </w:pPr>
                            <w:r>
                              <w:rPr>
                                <w:color w:val="FFFFFF"/>
                                <w:szCs w:val="18"/>
                              </w:rPr>
                              <w:t>Easter Eggs</w:t>
                            </w:r>
                          </w:p>
                          <w:p w14:paraId="15A94F6F" w14:textId="77777777" w:rsidR="00401545" w:rsidRDefault="00401545" w:rsidP="001E1DB4">
                            <w:pPr>
                              <w:pStyle w:val="BodyTextIndent"/>
                              <w:spacing w:line="220" w:lineRule="exact"/>
                              <w:ind w:left="720" w:firstLine="0"/>
                              <w:rPr>
                                <w:color w:val="FFFFFF"/>
                                <w:szCs w:val="18"/>
                              </w:rPr>
                            </w:pPr>
                          </w:p>
                          <w:p w14:paraId="1B590FEC" w14:textId="77777777" w:rsidR="00401545" w:rsidRDefault="00401545" w:rsidP="00F130F8">
                            <w:pPr>
                              <w:pStyle w:val="BodyTextIndent"/>
                              <w:spacing w:line="220" w:lineRule="exact"/>
                              <w:rPr>
                                <w:color w:val="FFFFFF"/>
                                <w:szCs w:val="18"/>
                              </w:rPr>
                            </w:pPr>
                          </w:p>
                          <w:p w14:paraId="42C485DC" w14:textId="77777777" w:rsidR="00401545" w:rsidRPr="00512F9A" w:rsidRDefault="00401545"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5u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nfHRtgo9gQU1goIBmSE&#10;yQeHWukfGPUwRXJsvu+o5hg1HyS0QRoT4saOv5DJLIGLvpRsLiVUlgCVY4vReFzacVTtOi22NVga&#10;G0+qW2idSnhSux4bvTo0HEwKH9thqrlRdHn3WufZu/gN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3N5ubUCAADDBQAA&#10;DgAAAAAAAAAAAAAAAAAsAgAAZHJzL2Uyb0RvYy54bWxQSwECLQAUAAYACAAAACEAJJ7egd4AAAAK&#10;AQAADwAAAAAAAAAAAAAAAAANBQAAZHJzL2Rvd25yZXYueG1sUEsFBgAAAAAEAAQA8wAAABgGAAAA&#10;AA==&#10;" o:allowincell="f" filled="f" stroked="f">
                <v:textbox>
                  <w:txbxContent>
                    <w:p w14:paraId="0945A657" w14:textId="77777777" w:rsidR="00401545" w:rsidRPr="00512F9A" w:rsidRDefault="00401545">
                      <w:pPr>
                        <w:pStyle w:val="BodyText"/>
                        <w:rPr>
                          <w:b/>
                          <w:i/>
                          <w:color w:val="FFFFFF"/>
                        </w:rPr>
                      </w:pPr>
                      <w:r>
                        <w:rPr>
                          <w:b/>
                          <w:i/>
                          <w:color w:val="FFFFFF"/>
                        </w:rPr>
                        <w:t>Stuff For Today</w:t>
                      </w:r>
                    </w:p>
                    <w:p w14:paraId="500B060F" w14:textId="77777777" w:rsidR="00401545" w:rsidRPr="00FD53B2" w:rsidRDefault="00401545"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401545" w:rsidRPr="00512F9A" w:rsidRDefault="00401545">
                      <w:pPr>
                        <w:pStyle w:val="BodyTextIndent"/>
                        <w:spacing w:line="220" w:lineRule="exact"/>
                        <w:rPr>
                          <w:color w:val="FFFFFF"/>
                          <w:szCs w:val="18"/>
                        </w:rPr>
                      </w:pPr>
                    </w:p>
                    <w:p w14:paraId="26EC0AB1" w14:textId="03956449" w:rsidR="00401545" w:rsidRDefault="00401545" w:rsidP="00173C4B">
                      <w:pPr>
                        <w:pStyle w:val="BodyTextIndent"/>
                        <w:spacing w:line="220" w:lineRule="exact"/>
                        <w:rPr>
                          <w:color w:val="FFFFFF"/>
                          <w:szCs w:val="18"/>
                        </w:rPr>
                      </w:pPr>
                      <w:r>
                        <w:rPr>
                          <w:color w:val="FFFFFF"/>
                          <w:szCs w:val="18"/>
                        </w:rPr>
                        <w:t xml:space="preserve">•  </w:t>
                      </w:r>
                      <w:r w:rsidR="00BA5D64">
                        <w:rPr>
                          <w:color w:val="FFFFFF"/>
                          <w:szCs w:val="18"/>
                        </w:rPr>
                        <w:t>Peter Piper</w:t>
                      </w:r>
                    </w:p>
                    <w:p w14:paraId="4862DD6D" w14:textId="77777777" w:rsidR="00401545" w:rsidRDefault="00401545" w:rsidP="00173C4B">
                      <w:pPr>
                        <w:pStyle w:val="BodyTextIndent"/>
                        <w:spacing w:line="220" w:lineRule="exact"/>
                        <w:rPr>
                          <w:color w:val="FFFFFF"/>
                          <w:szCs w:val="18"/>
                        </w:rPr>
                      </w:pPr>
                    </w:p>
                    <w:p w14:paraId="13D5701F" w14:textId="1C5B639D" w:rsidR="00401545" w:rsidRDefault="00401545" w:rsidP="001B6BA6">
                      <w:pPr>
                        <w:pStyle w:val="BodyTextIndent"/>
                        <w:numPr>
                          <w:ilvl w:val="0"/>
                          <w:numId w:val="9"/>
                        </w:numPr>
                        <w:spacing w:line="220" w:lineRule="exact"/>
                        <w:rPr>
                          <w:color w:val="FFFFFF"/>
                          <w:szCs w:val="18"/>
                        </w:rPr>
                      </w:pPr>
                      <w:r>
                        <w:rPr>
                          <w:color w:val="FFFFFF"/>
                          <w:szCs w:val="18"/>
                        </w:rPr>
                        <w:t>How they pick Easter Day</w:t>
                      </w:r>
                    </w:p>
                    <w:p w14:paraId="7E3B20B6" w14:textId="77777777" w:rsidR="00401545" w:rsidRDefault="00401545" w:rsidP="00164D2B">
                      <w:pPr>
                        <w:pStyle w:val="BodyTextIndent"/>
                        <w:spacing w:line="220" w:lineRule="exact"/>
                        <w:ind w:left="720" w:firstLine="0"/>
                        <w:rPr>
                          <w:color w:val="FFFFFF"/>
                          <w:szCs w:val="18"/>
                        </w:rPr>
                      </w:pPr>
                    </w:p>
                    <w:p w14:paraId="3D62E2F3" w14:textId="7677CE30" w:rsidR="00401545" w:rsidRDefault="00903687" w:rsidP="001B6BA6">
                      <w:pPr>
                        <w:pStyle w:val="BodyTextIndent"/>
                        <w:numPr>
                          <w:ilvl w:val="0"/>
                          <w:numId w:val="9"/>
                        </w:numPr>
                        <w:spacing w:line="220" w:lineRule="exact"/>
                        <w:rPr>
                          <w:color w:val="FFFFFF"/>
                          <w:szCs w:val="18"/>
                        </w:rPr>
                      </w:pPr>
                      <w:r>
                        <w:rPr>
                          <w:color w:val="FFFFFF"/>
                          <w:szCs w:val="18"/>
                        </w:rPr>
                        <w:t>Easter Eggs</w:t>
                      </w:r>
                    </w:p>
                    <w:p w14:paraId="15A94F6F" w14:textId="77777777" w:rsidR="00401545" w:rsidRDefault="00401545" w:rsidP="001E1DB4">
                      <w:pPr>
                        <w:pStyle w:val="BodyTextIndent"/>
                        <w:spacing w:line="220" w:lineRule="exact"/>
                        <w:ind w:left="720" w:firstLine="0"/>
                        <w:rPr>
                          <w:color w:val="FFFFFF"/>
                          <w:szCs w:val="18"/>
                        </w:rPr>
                      </w:pPr>
                    </w:p>
                    <w:p w14:paraId="1B590FEC" w14:textId="77777777" w:rsidR="00401545" w:rsidRDefault="00401545" w:rsidP="00F130F8">
                      <w:pPr>
                        <w:pStyle w:val="BodyTextIndent"/>
                        <w:spacing w:line="220" w:lineRule="exact"/>
                        <w:rPr>
                          <w:color w:val="FFFFFF"/>
                          <w:szCs w:val="18"/>
                        </w:rPr>
                      </w:pPr>
                    </w:p>
                    <w:p w14:paraId="42C485DC" w14:textId="77777777" w:rsidR="00401545" w:rsidRPr="00512F9A" w:rsidRDefault="00401545"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401545" w:rsidRPr="00891C54" w:rsidRDefault="00401545">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9kb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x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Hjb/ZGwAgAAswUAAA4A&#10;AAAAAAAAAAAAAAAALAIAAGRycy9lMm9Eb2MueG1sUEsBAi0AFAAGAAgAAAAhAL0/W67hAAAADAEA&#10;AA8AAAAAAAAAAAAAAAAACAUAAGRycy9kb3ducmV2LnhtbFBLBQYAAAAABAAEAPMAAAAWBgAAAAA=&#10;" o:allowincell="f" filled="f" stroked="f">
                <v:textbox inset="0,0,0,0">
                  <w:txbxContent>
                    <w:p w14:paraId="20111CEA" w14:textId="77777777" w:rsidR="003C60B7" w:rsidRPr="00891C54" w:rsidRDefault="003C60B7">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1181ACE6" w:rsidR="00BD11F5" w:rsidRDefault="00061063">
      <w:pPr>
        <w:rPr>
          <w:noProof/>
          <w:u w:val="single"/>
        </w:rPr>
      </w:pPr>
      <w:r>
        <w:rPr>
          <w:noProof/>
          <w:u w:val="single"/>
        </w:rPr>
        <w:t xml:space="preserve"> </w:t>
      </w:r>
    </w:p>
    <w:p w14:paraId="1E8A07FC" w14:textId="619FDFA5" w:rsidR="00BD11F5" w:rsidRPr="00BD11F5" w:rsidRDefault="00BD11F5" w:rsidP="00BD11F5"/>
    <w:p w14:paraId="30611AE6" w14:textId="4D53BA12" w:rsidR="00BD11F5" w:rsidRPr="00BD11F5" w:rsidRDefault="00635FDE" w:rsidP="00BD11F5">
      <w:r>
        <w:rPr>
          <w:noProof/>
          <w:u w:val="single"/>
        </w:rPr>
        <mc:AlternateContent>
          <mc:Choice Requires="wps">
            <w:drawing>
              <wp:anchor distT="0" distB="0" distL="114300" distR="114300" simplePos="0" relativeHeight="251703808" behindDoc="0" locked="0" layoutInCell="1" allowOverlap="1" wp14:anchorId="3CB8D1B6" wp14:editId="20162B6B">
                <wp:simplePos x="0" y="0"/>
                <wp:positionH relativeFrom="column">
                  <wp:posOffset>1943100</wp:posOffset>
                </wp:positionH>
                <wp:positionV relativeFrom="paragraph">
                  <wp:posOffset>83820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401545" w:rsidRPr="00C57FB1" w:rsidRDefault="00401545">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6.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" fillcolor="white [3201]" strokeweight=".5pt">
                <v:textbox>
                  <w:txbxContent>
                    <w:p w14:paraId="041352DF" w14:textId="77777777" w:rsidR="00401545" w:rsidRPr="00C57FB1" w:rsidRDefault="00401545">
                      <w:pPr>
                        <w:rPr>
                          <w:b/>
                          <w:sz w:val="20"/>
                        </w:rPr>
                      </w:pPr>
                      <w:r>
                        <w:rPr>
                          <w:b/>
                          <w:sz w:val="20"/>
                        </w:rPr>
                        <w:t>By Mr. Lyle  (mrlyle1@gmail.com</w:t>
                      </w:r>
                    </w:p>
                  </w:txbxContent>
                </v:textbox>
              </v:shape>
            </w:pict>
          </mc:Fallback>
        </mc:AlternateContent>
      </w:r>
    </w:p>
    <w:p w14:paraId="1851C6EB" w14:textId="0990BD69" w:rsidR="00BD11F5" w:rsidRPr="00BD11F5" w:rsidRDefault="00BA5D64" w:rsidP="00BD11F5">
      <w:r>
        <w:rPr>
          <w:noProof/>
          <w:u w:val="single"/>
        </w:rPr>
        <mc:AlternateContent>
          <mc:Choice Requires="wps">
            <w:drawing>
              <wp:anchor distT="0" distB="0" distL="114300" distR="114300" simplePos="0" relativeHeight="251618816" behindDoc="0" locked="0" layoutInCell="0" allowOverlap="1" wp14:anchorId="4E3DE323" wp14:editId="046277DD">
                <wp:simplePos x="0" y="0"/>
                <wp:positionH relativeFrom="page">
                  <wp:posOffset>2286000</wp:posOffset>
                </wp:positionH>
                <wp:positionV relativeFrom="page">
                  <wp:posOffset>2628900</wp:posOffset>
                </wp:positionV>
                <wp:extent cx="1714500" cy="5143500"/>
                <wp:effectExtent l="0" t="0" r="1270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F858" w14:textId="7B008DF3" w:rsidR="00401545" w:rsidRDefault="00401545" w:rsidP="00635FDE">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John 12:1, 12-17</w:t>
                            </w:r>
                          </w:p>
                          <w:p w14:paraId="7CA49057" w14:textId="6901E0DE" w:rsidR="00401545" w:rsidRPr="0035719D" w:rsidRDefault="00401545" w:rsidP="00635FDE">
                            <w:pPr>
                              <w:contextualSpacing/>
                              <w:jc w:val="both"/>
                              <w:rPr>
                                <w:rFonts w:ascii="Verdana" w:hAnsi="Verdana" w:cs="Verdana"/>
                                <w:b/>
                                <w:i/>
                                <w:sz w:val="12"/>
                                <w:szCs w:val="12"/>
                              </w:rPr>
                            </w:pPr>
                            <w:r>
                              <w:rPr>
                                <w:rFonts w:ascii="Verdana" w:hAnsi="Verdana" w:cs="Verdana"/>
                                <w:b/>
                                <w:i/>
                                <w:sz w:val="12"/>
                                <w:szCs w:val="12"/>
                              </w:rPr>
                              <w:t xml:space="preserve">1 </w:t>
                            </w:r>
                            <w:r w:rsidRPr="0035719D">
                              <w:rPr>
                                <w:rFonts w:ascii="Verdana" w:hAnsi="Verdana" w:cs="Verdana"/>
                                <w:b/>
                                <w:i/>
                                <w:sz w:val="12"/>
                                <w:szCs w:val="12"/>
                              </w:rPr>
                              <w:t>Six days before the Passover, Jesus came to Bethany, where Lazarus lived, whom Jesus had raised from the dead.</w:t>
                            </w:r>
                          </w:p>
                          <w:p w14:paraId="5042498C" w14:textId="77777777" w:rsidR="00401545" w:rsidRPr="0035719D" w:rsidRDefault="00401545" w:rsidP="00635FDE">
                            <w:pPr>
                              <w:contextualSpacing/>
                              <w:jc w:val="both"/>
                              <w:rPr>
                                <w:rFonts w:ascii="Verdana" w:hAnsi="Verdana" w:cs="Verdana"/>
                                <w:b/>
                                <w:i/>
                                <w:sz w:val="12"/>
                                <w:szCs w:val="12"/>
                              </w:rPr>
                            </w:pPr>
                          </w:p>
                          <w:p w14:paraId="1A0C6816" w14:textId="77777777" w:rsidR="00401545" w:rsidRDefault="00401545" w:rsidP="00635FDE">
                            <w:pPr>
                              <w:widowControl w:val="0"/>
                              <w:autoSpaceDE w:val="0"/>
                              <w:autoSpaceDN w:val="0"/>
                              <w:adjustRightInd w:val="0"/>
                              <w:spacing w:after="320"/>
                              <w:contextualSpacing/>
                              <w:jc w:val="both"/>
                              <w:rPr>
                                <w:rFonts w:ascii="Verdana" w:hAnsi="Verdana" w:cs="Verdana"/>
                                <w:b/>
                                <w:i/>
                                <w:sz w:val="12"/>
                                <w:szCs w:val="12"/>
                              </w:rPr>
                            </w:pPr>
                            <w:r w:rsidRPr="0035719D">
                              <w:rPr>
                                <w:rFonts w:ascii="Verdana" w:hAnsi="Verdana" w:cs="Verdana"/>
                                <w:b/>
                                <w:bCs/>
                                <w:i/>
                                <w:sz w:val="12"/>
                                <w:szCs w:val="12"/>
                              </w:rPr>
                              <w:t>12 </w:t>
                            </w:r>
                            <w:r w:rsidRPr="0035719D">
                              <w:rPr>
                                <w:rFonts w:ascii="Verdana" w:hAnsi="Verdana" w:cs="Verdana"/>
                                <w:b/>
                                <w:i/>
                                <w:sz w:val="12"/>
                                <w:szCs w:val="12"/>
                              </w:rPr>
                              <w:t xml:space="preserve">The next day the great crowd that had come for the festival heard that Jesus was on his way to Jerusalem. </w:t>
                            </w:r>
                            <w:r w:rsidRPr="0035719D">
                              <w:rPr>
                                <w:rFonts w:ascii="Verdana" w:hAnsi="Verdana" w:cs="Verdana"/>
                                <w:b/>
                                <w:bCs/>
                                <w:i/>
                                <w:sz w:val="12"/>
                                <w:szCs w:val="12"/>
                              </w:rPr>
                              <w:t>13 </w:t>
                            </w:r>
                            <w:r w:rsidRPr="0035719D">
                              <w:rPr>
                                <w:rFonts w:ascii="Verdana" w:hAnsi="Verdana" w:cs="Verdana"/>
                                <w:b/>
                                <w:i/>
                                <w:sz w:val="12"/>
                                <w:szCs w:val="12"/>
                              </w:rPr>
                              <w:t xml:space="preserve">They took palm branches and went out to meet him, shouting,  “Hosanna!”  “Blessed is he who comes in the name of the Lord!”  “Blessed is the king of Israel!”  </w:t>
                            </w:r>
                            <w:r w:rsidRPr="0035719D">
                              <w:rPr>
                                <w:rFonts w:ascii="Verdana" w:hAnsi="Verdana" w:cs="Verdana"/>
                                <w:b/>
                                <w:bCs/>
                                <w:i/>
                                <w:sz w:val="12"/>
                                <w:szCs w:val="12"/>
                              </w:rPr>
                              <w:t>14 </w:t>
                            </w:r>
                            <w:r w:rsidRPr="0035719D">
                              <w:rPr>
                                <w:rFonts w:ascii="Verdana" w:hAnsi="Verdana" w:cs="Verdana"/>
                                <w:b/>
                                <w:i/>
                                <w:sz w:val="12"/>
                                <w:szCs w:val="12"/>
                              </w:rPr>
                              <w:t xml:space="preserve">Jesus found a young donkey and sat on it, as it is written:  </w:t>
                            </w:r>
                            <w:r w:rsidRPr="0035719D">
                              <w:rPr>
                                <w:rFonts w:ascii="Verdana" w:hAnsi="Verdana" w:cs="Verdana"/>
                                <w:b/>
                                <w:bCs/>
                                <w:i/>
                                <w:sz w:val="12"/>
                                <w:szCs w:val="12"/>
                              </w:rPr>
                              <w:t>15 </w:t>
                            </w:r>
                            <w:r w:rsidRPr="0035719D">
                              <w:rPr>
                                <w:rFonts w:ascii="Verdana" w:hAnsi="Verdana" w:cs="Verdana"/>
                                <w:b/>
                                <w:i/>
                                <w:sz w:val="12"/>
                                <w:szCs w:val="12"/>
                              </w:rPr>
                              <w:t>“Do not be afraid, Daughter Zion</w:t>
                            </w:r>
                            <w:proofErr w:type="gramStart"/>
                            <w:r w:rsidRPr="0035719D">
                              <w:rPr>
                                <w:rFonts w:ascii="Verdana" w:hAnsi="Verdana" w:cs="Verdana"/>
                                <w:b/>
                                <w:i/>
                                <w:sz w:val="12"/>
                                <w:szCs w:val="12"/>
                              </w:rPr>
                              <w:t>; </w:t>
                            </w:r>
                            <w:proofErr w:type="gramEnd"/>
                            <w:r w:rsidRPr="0035719D">
                              <w:rPr>
                                <w:rFonts w:ascii="Courier" w:hAnsi="Courier" w:cs="Courier"/>
                                <w:b/>
                                <w:i/>
                                <w:sz w:val="12"/>
                                <w:szCs w:val="12"/>
                              </w:rPr>
                              <w:t>    </w:t>
                            </w:r>
                            <w:r w:rsidRPr="0035719D">
                              <w:rPr>
                                <w:rFonts w:ascii="Verdana" w:hAnsi="Verdana" w:cs="Verdana"/>
                                <w:b/>
                                <w:i/>
                                <w:sz w:val="12"/>
                                <w:szCs w:val="12"/>
                              </w:rPr>
                              <w:t>see, your king is coming, </w:t>
                            </w:r>
                            <w:r w:rsidRPr="0035719D">
                              <w:rPr>
                                <w:rFonts w:ascii="Courier" w:hAnsi="Courier" w:cs="Courier"/>
                                <w:b/>
                                <w:i/>
                                <w:sz w:val="12"/>
                                <w:szCs w:val="12"/>
                              </w:rPr>
                              <w:t>    </w:t>
                            </w:r>
                            <w:r w:rsidRPr="0035719D">
                              <w:rPr>
                                <w:rFonts w:ascii="Verdana" w:hAnsi="Verdana" w:cs="Verdana"/>
                                <w:b/>
                                <w:i/>
                                <w:sz w:val="12"/>
                                <w:szCs w:val="12"/>
                              </w:rPr>
                              <w:t xml:space="preserve">seated on a donkey’s colt.” </w:t>
                            </w:r>
                            <w:r w:rsidRPr="0035719D">
                              <w:rPr>
                                <w:rFonts w:ascii="Verdana" w:hAnsi="Verdana" w:cs="Verdana"/>
                                <w:b/>
                                <w:bCs/>
                                <w:i/>
                                <w:sz w:val="12"/>
                                <w:szCs w:val="12"/>
                              </w:rPr>
                              <w:t>16 </w:t>
                            </w:r>
                            <w:r w:rsidRPr="0035719D">
                              <w:rPr>
                                <w:rFonts w:ascii="Verdana" w:hAnsi="Verdana" w:cs="Verdana"/>
                                <w:b/>
                                <w:i/>
                                <w:sz w:val="12"/>
                                <w:szCs w:val="12"/>
                              </w:rPr>
                              <w:t xml:space="preserve">At first his disciples did not understand all this. Only after Jesus was glorified did they realize that these things had been written about him and that these things had been done to him.  </w:t>
                            </w:r>
                            <w:r w:rsidRPr="0035719D">
                              <w:rPr>
                                <w:rFonts w:ascii="Verdana" w:hAnsi="Verdana" w:cs="Verdana"/>
                                <w:b/>
                                <w:bCs/>
                                <w:i/>
                                <w:sz w:val="12"/>
                                <w:szCs w:val="12"/>
                              </w:rPr>
                              <w:t>17 </w:t>
                            </w:r>
                            <w:r w:rsidRPr="0035719D">
                              <w:rPr>
                                <w:rFonts w:ascii="Verdana" w:hAnsi="Verdana" w:cs="Verdana"/>
                                <w:b/>
                                <w:i/>
                                <w:sz w:val="12"/>
                                <w:szCs w:val="12"/>
                              </w:rPr>
                              <w:t xml:space="preserve">Now the crowd that was with him when he called Lazarus from the tomb and raised him from the dead continued to spread the word. </w:t>
                            </w:r>
                            <w:r w:rsidRPr="0035719D">
                              <w:rPr>
                                <w:rFonts w:ascii="Verdana" w:hAnsi="Verdana" w:cs="Verdana"/>
                                <w:b/>
                                <w:bCs/>
                                <w:i/>
                                <w:sz w:val="12"/>
                                <w:szCs w:val="12"/>
                              </w:rPr>
                              <w:t>18 </w:t>
                            </w:r>
                            <w:r w:rsidRPr="0035719D">
                              <w:rPr>
                                <w:rFonts w:ascii="Verdana" w:hAnsi="Verdana" w:cs="Verdana"/>
                                <w:b/>
                                <w:i/>
                                <w:sz w:val="12"/>
                                <w:szCs w:val="12"/>
                              </w:rPr>
                              <w:t xml:space="preserve">Many people, because they had heard that he had performed this sign, went out to meet him. </w:t>
                            </w:r>
                            <w:r w:rsidRPr="0035719D">
                              <w:rPr>
                                <w:rFonts w:ascii="Verdana" w:hAnsi="Verdana" w:cs="Verdana"/>
                                <w:b/>
                                <w:bCs/>
                                <w:i/>
                                <w:sz w:val="12"/>
                                <w:szCs w:val="12"/>
                              </w:rPr>
                              <w:t>19 </w:t>
                            </w:r>
                            <w:r w:rsidRPr="0035719D">
                              <w:rPr>
                                <w:rFonts w:ascii="Verdana" w:hAnsi="Verdana" w:cs="Verdana"/>
                                <w:b/>
                                <w:i/>
                                <w:sz w:val="12"/>
                                <w:szCs w:val="12"/>
                              </w:rPr>
                              <w:t>So the Pharisees said to one another, “See</w:t>
                            </w:r>
                            <w:proofErr w:type="gramStart"/>
                            <w:r w:rsidRPr="0035719D">
                              <w:rPr>
                                <w:rFonts w:ascii="Verdana" w:hAnsi="Verdana" w:cs="Verdana"/>
                                <w:b/>
                                <w:i/>
                                <w:sz w:val="12"/>
                                <w:szCs w:val="12"/>
                              </w:rPr>
                              <w:t>,</w:t>
                            </w:r>
                            <w:proofErr w:type="gramEnd"/>
                            <w:r w:rsidRPr="0035719D">
                              <w:rPr>
                                <w:rFonts w:ascii="Verdana" w:hAnsi="Verdana" w:cs="Verdana"/>
                                <w:b/>
                                <w:i/>
                                <w:sz w:val="12"/>
                                <w:szCs w:val="12"/>
                              </w:rPr>
                              <w:t xml:space="preserve"> this is getting us nowhere. Look how the whole world has gone after him!”</w:t>
                            </w:r>
                          </w:p>
                          <w:p w14:paraId="477F70CE" w14:textId="77777777" w:rsidR="00BA5D64" w:rsidRDefault="00BA5D64" w:rsidP="00635FDE">
                            <w:pPr>
                              <w:widowControl w:val="0"/>
                              <w:autoSpaceDE w:val="0"/>
                              <w:autoSpaceDN w:val="0"/>
                              <w:adjustRightInd w:val="0"/>
                              <w:spacing w:after="320"/>
                              <w:contextualSpacing/>
                              <w:jc w:val="both"/>
                              <w:rPr>
                                <w:rFonts w:ascii="Verdana" w:hAnsi="Verdana" w:cs="Verdana"/>
                                <w:b/>
                                <w:i/>
                                <w:sz w:val="12"/>
                                <w:szCs w:val="12"/>
                              </w:rPr>
                            </w:pPr>
                          </w:p>
                          <w:p w14:paraId="68368959" w14:textId="77777777" w:rsid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Pr>
                                <w:rFonts w:ascii="Verdana" w:hAnsi="Verdana" w:cs="Verdana"/>
                                <w:b/>
                                <w:i/>
                                <w:sz w:val="12"/>
                                <w:szCs w:val="12"/>
                              </w:rPr>
                              <w:t xml:space="preserve">Exodus 12:1-6  </w:t>
                            </w:r>
                          </w:p>
                          <w:p w14:paraId="010FFAD4" w14:textId="0F400CA0" w:rsidR="00BA5D64" w:rsidRP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sidRPr="00670A66">
                              <w:rPr>
                                <w:rFonts w:ascii="Verdana" w:hAnsi="Verdana" w:cs="Verdana"/>
                                <w:b/>
                                <w:i/>
                                <w:sz w:val="12"/>
                                <w:szCs w:val="12"/>
                              </w:rPr>
                              <w:t xml:space="preserve">The Lord said to Moses and Aaron in Egypt, </w:t>
                            </w:r>
                            <w:r w:rsidRPr="00670A66">
                              <w:rPr>
                                <w:rFonts w:ascii="Verdana" w:hAnsi="Verdana" w:cs="Verdana"/>
                                <w:b/>
                                <w:bCs/>
                                <w:i/>
                                <w:sz w:val="12"/>
                                <w:szCs w:val="12"/>
                              </w:rPr>
                              <w:t>2 </w:t>
                            </w:r>
                            <w:r w:rsidRPr="00670A66">
                              <w:rPr>
                                <w:rFonts w:ascii="Verdana" w:hAnsi="Verdana" w:cs="Verdana"/>
                                <w:b/>
                                <w:i/>
                                <w:sz w:val="12"/>
                                <w:szCs w:val="12"/>
                              </w:rPr>
                              <w:t xml:space="preserve">“This month is to be for you the first month, the first month of your year. </w:t>
                            </w:r>
                            <w:r w:rsidRPr="00670A66">
                              <w:rPr>
                                <w:rFonts w:ascii="Verdana" w:hAnsi="Verdana" w:cs="Verdana"/>
                                <w:b/>
                                <w:bCs/>
                                <w:i/>
                                <w:sz w:val="12"/>
                                <w:szCs w:val="12"/>
                              </w:rPr>
                              <w:t>3 </w:t>
                            </w:r>
                            <w:r w:rsidRPr="00670A66">
                              <w:rPr>
                                <w:rFonts w:ascii="Verdana" w:hAnsi="Verdana" w:cs="Verdana"/>
                                <w:b/>
                                <w:i/>
                                <w:sz w:val="12"/>
                                <w:szCs w:val="12"/>
                              </w:rPr>
                              <w:t xml:space="preserve">Tell the whole community of Israel that on the tenth day of this month each man is to take a lamb for his family, one for each household. </w:t>
                            </w:r>
                            <w:r w:rsidRPr="00670A66">
                              <w:rPr>
                                <w:rFonts w:ascii="Verdana" w:hAnsi="Verdana" w:cs="Verdana"/>
                                <w:b/>
                                <w:bCs/>
                                <w:i/>
                                <w:sz w:val="12"/>
                                <w:szCs w:val="12"/>
                              </w:rPr>
                              <w:t>4 </w:t>
                            </w:r>
                            <w:r w:rsidRPr="00670A66">
                              <w:rPr>
                                <w:rFonts w:ascii="Verdana" w:hAnsi="Verdana" w:cs="Verdana"/>
                                <w:b/>
                                <w:i/>
                                <w:sz w:val="12"/>
                                <w:szCs w:val="12"/>
                              </w:rPr>
                              <w:t xml:space="preserve">If any household is too small for a whole lamb, they must share one with their nearest neighbor, having taken into account the number of people there are. You are to determine the amount of lamb needed in accordance with what each person will eat. </w:t>
                            </w:r>
                            <w:r w:rsidRPr="00670A66">
                              <w:rPr>
                                <w:rFonts w:ascii="Verdana" w:hAnsi="Verdana" w:cs="Verdana"/>
                                <w:b/>
                                <w:bCs/>
                                <w:i/>
                                <w:sz w:val="12"/>
                                <w:szCs w:val="12"/>
                              </w:rPr>
                              <w:t>5 </w:t>
                            </w:r>
                            <w:r w:rsidRPr="00670A66">
                              <w:rPr>
                                <w:rFonts w:ascii="Verdana" w:hAnsi="Verdana" w:cs="Verdana"/>
                                <w:b/>
                                <w:i/>
                                <w:sz w:val="12"/>
                                <w:szCs w:val="12"/>
                              </w:rPr>
                              <w:t xml:space="preserve">The animals you choose must be year-old males without defect, and you may take them from the sheep or the goats. </w:t>
                            </w:r>
                            <w:r w:rsidRPr="00670A66">
                              <w:rPr>
                                <w:rFonts w:ascii="Verdana" w:hAnsi="Verdana" w:cs="Verdana"/>
                                <w:b/>
                                <w:bCs/>
                                <w:i/>
                                <w:sz w:val="12"/>
                                <w:szCs w:val="12"/>
                              </w:rPr>
                              <w:t>6 </w:t>
                            </w:r>
                            <w:r w:rsidRPr="00670A66">
                              <w:rPr>
                                <w:rFonts w:ascii="Verdana" w:hAnsi="Verdana" w:cs="Verdana"/>
                                <w:b/>
                                <w:i/>
                                <w:sz w:val="12"/>
                                <w:szCs w:val="12"/>
                              </w:rPr>
                              <w:t>Take care of them until the fourteenth day of the month, when all the members of the community of Israel must slaughter them at twilight.</w:t>
                            </w:r>
                          </w:p>
                          <w:p w14:paraId="275949B6" w14:textId="77777777" w:rsidR="00BA5D64" w:rsidRPr="0035719D" w:rsidRDefault="00BA5D64" w:rsidP="00635FDE">
                            <w:pPr>
                              <w:widowControl w:val="0"/>
                              <w:autoSpaceDE w:val="0"/>
                              <w:autoSpaceDN w:val="0"/>
                              <w:adjustRightInd w:val="0"/>
                              <w:spacing w:after="320"/>
                              <w:jc w:val="both"/>
                              <w:rPr>
                                <w:rFonts w:ascii="Verdana" w:hAnsi="Verdana" w:cs="Verdana"/>
                                <w:b/>
                                <w:i/>
                                <w:sz w:val="12"/>
                                <w:szCs w:val="12"/>
                              </w:rPr>
                            </w:pPr>
                          </w:p>
                          <w:p w14:paraId="55035A1B" w14:textId="77777777" w:rsidR="00401545" w:rsidRDefault="00401545" w:rsidP="00635FDE">
                            <w:pPr>
                              <w:widowControl w:val="0"/>
                              <w:autoSpaceDE w:val="0"/>
                              <w:autoSpaceDN w:val="0"/>
                              <w:adjustRightInd w:val="0"/>
                              <w:spacing w:after="320"/>
                              <w:contextualSpacing/>
                              <w:jc w:val="both"/>
                              <w:rPr>
                                <w:rFonts w:ascii="Verdana" w:hAnsi="Verdana"/>
                                <w:b/>
                                <w:i/>
                                <w:sz w:val="12"/>
                                <w:szCs w:val="12"/>
                              </w:rPr>
                            </w:pPr>
                          </w:p>
                          <w:p w14:paraId="6BC68E27" w14:textId="2D83C9A1" w:rsidR="00401545" w:rsidRPr="00A40632" w:rsidRDefault="00401545" w:rsidP="00575BBF">
                            <w:pPr>
                              <w:jc w:val="both"/>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207pt;width:135pt;height:4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hd2bACAAC0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" o:allowincell="f" filled="f" stroked="f">
                <v:textbox inset="0,0,0,0">
                  <w:txbxContent>
                    <w:p w14:paraId="0D35F858" w14:textId="7B008DF3" w:rsidR="00401545" w:rsidRDefault="00401545" w:rsidP="00635FDE">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John 12:1, 12-17</w:t>
                      </w:r>
                    </w:p>
                    <w:p w14:paraId="7CA49057" w14:textId="6901E0DE" w:rsidR="00401545" w:rsidRPr="0035719D" w:rsidRDefault="00401545" w:rsidP="00635FDE">
                      <w:pPr>
                        <w:contextualSpacing/>
                        <w:jc w:val="both"/>
                        <w:rPr>
                          <w:rFonts w:ascii="Verdana" w:hAnsi="Verdana" w:cs="Verdana"/>
                          <w:b/>
                          <w:i/>
                          <w:sz w:val="12"/>
                          <w:szCs w:val="12"/>
                        </w:rPr>
                      </w:pPr>
                      <w:r>
                        <w:rPr>
                          <w:rFonts w:ascii="Verdana" w:hAnsi="Verdana" w:cs="Verdana"/>
                          <w:b/>
                          <w:i/>
                          <w:sz w:val="12"/>
                          <w:szCs w:val="12"/>
                        </w:rPr>
                        <w:t xml:space="preserve">1 </w:t>
                      </w:r>
                      <w:r w:rsidRPr="0035719D">
                        <w:rPr>
                          <w:rFonts w:ascii="Verdana" w:hAnsi="Verdana" w:cs="Verdana"/>
                          <w:b/>
                          <w:i/>
                          <w:sz w:val="12"/>
                          <w:szCs w:val="12"/>
                        </w:rPr>
                        <w:t>Six days before the Passover, Jesus came to Bethany, where Lazarus lived, whom Jesus had raised from the dead.</w:t>
                      </w:r>
                    </w:p>
                    <w:p w14:paraId="5042498C" w14:textId="77777777" w:rsidR="00401545" w:rsidRPr="0035719D" w:rsidRDefault="00401545" w:rsidP="00635FDE">
                      <w:pPr>
                        <w:contextualSpacing/>
                        <w:jc w:val="both"/>
                        <w:rPr>
                          <w:rFonts w:ascii="Verdana" w:hAnsi="Verdana" w:cs="Verdana"/>
                          <w:b/>
                          <w:i/>
                          <w:sz w:val="12"/>
                          <w:szCs w:val="12"/>
                        </w:rPr>
                      </w:pPr>
                    </w:p>
                    <w:p w14:paraId="1A0C6816" w14:textId="77777777" w:rsidR="00401545" w:rsidRDefault="00401545" w:rsidP="00635FDE">
                      <w:pPr>
                        <w:widowControl w:val="0"/>
                        <w:autoSpaceDE w:val="0"/>
                        <w:autoSpaceDN w:val="0"/>
                        <w:adjustRightInd w:val="0"/>
                        <w:spacing w:after="320"/>
                        <w:contextualSpacing/>
                        <w:jc w:val="both"/>
                        <w:rPr>
                          <w:rFonts w:ascii="Verdana" w:hAnsi="Verdana" w:cs="Verdana"/>
                          <w:b/>
                          <w:i/>
                          <w:sz w:val="12"/>
                          <w:szCs w:val="12"/>
                        </w:rPr>
                      </w:pPr>
                      <w:r w:rsidRPr="0035719D">
                        <w:rPr>
                          <w:rFonts w:ascii="Verdana" w:hAnsi="Verdana" w:cs="Verdana"/>
                          <w:b/>
                          <w:bCs/>
                          <w:i/>
                          <w:sz w:val="12"/>
                          <w:szCs w:val="12"/>
                        </w:rPr>
                        <w:t>12 </w:t>
                      </w:r>
                      <w:r w:rsidRPr="0035719D">
                        <w:rPr>
                          <w:rFonts w:ascii="Verdana" w:hAnsi="Verdana" w:cs="Verdana"/>
                          <w:b/>
                          <w:i/>
                          <w:sz w:val="12"/>
                          <w:szCs w:val="12"/>
                        </w:rPr>
                        <w:t xml:space="preserve">The next day the great crowd that had come for the festival heard that Jesus was on his way to Jerusalem. </w:t>
                      </w:r>
                      <w:r w:rsidRPr="0035719D">
                        <w:rPr>
                          <w:rFonts w:ascii="Verdana" w:hAnsi="Verdana" w:cs="Verdana"/>
                          <w:b/>
                          <w:bCs/>
                          <w:i/>
                          <w:sz w:val="12"/>
                          <w:szCs w:val="12"/>
                        </w:rPr>
                        <w:t>13 </w:t>
                      </w:r>
                      <w:r w:rsidRPr="0035719D">
                        <w:rPr>
                          <w:rFonts w:ascii="Verdana" w:hAnsi="Verdana" w:cs="Verdana"/>
                          <w:b/>
                          <w:i/>
                          <w:sz w:val="12"/>
                          <w:szCs w:val="12"/>
                        </w:rPr>
                        <w:t xml:space="preserve">They took palm branches and went out to meet him, shouting,  “Hosanna!”  “Blessed is he who comes in the name of the Lord!”  “Blessed is the king of Israel!”  </w:t>
                      </w:r>
                      <w:r w:rsidRPr="0035719D">
                        <w:rPr>
                          <w:rFonts w:ascii="Verdana" w:hAnsi="Verdana" w:cs="Verdana"/>
                          <w:b/>
                          <w:bCs/>
                          <w:i/>
                          <w:sz w:val="12"/>
                          <w:szCs w:val="12"/>
                        </w:rPr>
                        <w:t>14 </w:t>
                      </w:r>
                      <w:r w:rsidRPr="0035719D">
                        <w:rPr>
                          <w:rFonts w:ascii="Verdana" w:hAnsi="Verdana" w:cs="Verdana"/>
                          <w:b/>
                          <w:i/>
                          <w:sz w:val="12"/>
                          <w:szCs w:val="12"/>
                        </w:rPr>
                        <w:t xml:space="preserve">Jesus found a young donkey and sat on it, as it is written:  </w:t>
                      </w:r>
                      <w:r w:rsidRPr="0035719D">
                        <w:rPr>
                          <w:rFonts w:ascii="Verdana" w:hAnsi="Verdana" w:cs="Verdana"/>
                          <w:b/>
                          <w:bCs/>
                          <w:i/>
                          <w:sz w:val="12"/>
                          <w:szCs w:val="12"/>
                        </w:rPr>
                        <w:t>15 </w:t>
                      </w:r>
                      <w:r w:rsidRPr="0035719D">
                        <w:rPr>
                          <w:rFonts w:ascii="Verdana" w:hAnsi="Verdana" w:cs="Verdana"/>
                          <w:b/>
                          <w:i/>
                          <w:sz w:val="12"/>
                          <w:szCs w:val="12"/>
                        </w:rPr>
                        <w:t>“Do not be afraid, Daughter Zion</w:t>
                      </w:r>
                      <w:proofErr w:type="gramStart"/>
                      <w:r w:rsidRPr="0035719D">
                        <w:rPr>
                          <w:rFonts w:ascii="Verdana" w:hAnsi="Verdana" w:cs="Verdana"/>
                          <w:b/>
                          <w:i/>
                          <w:sz w:val="12"/>
                          <w:szCs w:val="12"/>
                        </w:rPr>
                        <w:t>; </w:t>
                      </w:r>
                      <w:proofErr w:type="gramEnd"/>
                      <w:r w:rsidRPr="0035719D">
                        <w:rPr>
                          <w:rFonts w:ascii="Courier" w:hAnsi="Courier" w:cs="Courier"/>
                          <w:b/>
                          <w:i/>
                          <w:sz w:val="12"/>
                          <w:szCs w:val="12"/>
                        </w:rPr>
                        <w:t>    </w:t>
                      </w:r>
                      <w:r w:rsidRPr="0035719D">
                        <w:rPr>
                          <w:rFonts w:ascii="Verdana" w:hAnsi="Verdana" w:cs="Verdana"/>
                          <w:b/>
                          <w:i/>
                          <w:sz w:val="12"/>
                          <w:szCs w:val="12"/>
                        </w:rPr>
                        <w:t>see, your king is coming, </w:t>
                      </w:r>
                      <w:r w:rsidRPr="0035719D">
                        <w:rPr>
                          <w:rFonts w:ascii="Courier" w:hAnsi="Courier" w:cs="Courier"/>
                          <w:b/>
                          <w:i/>
                          <w:sz w:val="12"/>
                          <w:szCs w:val="12"/>
                        </w:rPr>
                        <w:t>    </w:t>
                      </w:r>
                      <w:r w:rsidRPr="0035719D">
                        <w:rPr>
                          <w:rFonts w:ascii="Verdana" w:hAnsi="Verdana" w:cs="Verdana"/>
                          <w:b/>
                          <w:i/>
                          <w:sz w:val="12"/>
                          <w:szCs w:val="12"/>
                        </w:rPr>
                        <w:t xml:space="preserve">seated on a donkey’s colt.” </w:t>
                      </w:r>
                      <w:r w:rsidRPr="0035719D">
                        <w:rPr>
                          <w:rFonts w:ascii="Verdana" w:hAnsi="Verdana" w:cs="Verdana"/>
                          <w:b/>
                          <w:bCs/>
                          <w:i/>
                          <w:sz w:val="12"/>
                          <w:szCs w:val="12"/>
                        </w:rPr>
                        <w:t>16 </w:t>
                      </w:r>
                      <w:r w:rsidRPr="0035719D">
                        <w:rPr>
                          <w:rFonts w:ascii="Verdana" w:hAnsi="Verdana" w:cs="Verdana"/>
                          <w:b/>
                          <w:i/>
                          <w:sz w:val="12"/>
                          <w:szCs w:val="12"/>
                        </w:rPr>
                        <w:t xml:space="preserve">At first his disciples did not understand all this. Only after Jesus was glorified did they realize that these things had been written about him and that these things had been done to him.  </w:t>
                      </w:r>
                      <w:r w:rsidRPr="0035719D">
                        <w:rPr>
                          <w:rFonts w:ascii="Verdana" w:hAnsi="Verdana" w:cs="Verdana"/>
                          <w:b/>
                          <w:bCs/>
                          <w:i/>
                          <w:sz w:val="12"/>
                          <w:szCs w:val="12"/>
                        </w:rPr>
                        <w:t>17 </w:t>
                      </w:r>
                      <w:r w:rsidRPr="0035719D">
                        <w:rPr>
                          <w:rFonts w:ascii="Verdana" w:hAnsi="Verdana" w:cs="Verdana"/>
                          <w:b/>
                          <w:i/>
                          <w:sz w:val="12"/>
                          <w:szCs w:val="12"/>
                        </w:rPr>
                        <w:t xml:space="preserve">Now the crowd that was with him when he called Lazarus from the tomb and raised him from the dead continued to spread the word. </w:t>
                      </w:r>
                      <w:r w:rsidRPr="0035719D">
                        <w:rPr>
                          <w:rFonts w:ascii="Verdana" w:hAnsi="Verdana" w:cs="Verdana"/>
                          <w:b/>
                          <w:bCs/>
                          <w:i/>
                          <w:sz w:val="12"/>
                          <w:szCs w:val="12"/>
                        </w:rPr>
                        <w:t>18 </w:t>
                      </w:r>
                      <w:r w:rsidRPr="0035719D">
                        <w:rPr>
                          <w:rFonts w:ascii="Verdana" w:hAnsi="Verdana" w:cs="Verdana"/>
                          <w:b/>
                          <w:i/>
                          <w:sz w:val="12"/>
                          <w:szCs w:val="12"/>
                        </w:rPr>
                        <w:t xml:space="preserve">Many people, because they had heard that he had performed this sign, went out to meet him. </w:t>
                      </w:r>
                      <w:r w:rsidRPr="0035719D">
                        <w:rPr>
                          <w:rFonts w:ascii="Verdana" w:hAnsi="Verdana" w:cs="Verdana"/>
                          <w:b/>
                          <w:bCs/>
                          <w:i/>
                          <w:sz w:val="12"/>
                          <w:szCs w:val="12"/>
                        </w:rPr>
                        <w:t>19 </w:t>
                      </w:r>
                      <w:r w:rsidRPr="0035719D">
                        <w:rPr>
                          <w:rFonts w:ascii="Verdana" w:hAnsi="Verdana" w:cs="Verdana"/>
                          <w:b/>
                          <w:i/>
                          <w:sz w:val="12"/>
                          <w:szCs w:val="12"/>
                        </w:rPr>
                        <w:t>So the Pharisees said to one another, “See</w:t>
                      </w:r>
                      <w:proofErr w:type="gramStart"/>
                      <w:r w:rsidRPr="0035719D">
                        <w:rPr>
                          <w:rFonts w:ascii="Verdana" w:hAnsi="Verdana" w:cs="Verdana"/>
                          <w:b/>
                          <w:i/>
                          <w:sz w:val="12"/>
                          <w:szCs w:val="12"/>
                        </w:rPr>
                        <w:t>,</w:t>
                      </w:r>
                      <w:proofErr w:type="gramEnd"/>
                      <w:r w:rsidRPr="0035719D">
                        <w:rPr>
                          <w:rFonts w:ascii="Verdana" w:hAnsi="Verdana" w:cs="Verdana"/>
                          <w:b/>
                          <w:i/>
                          <w:sz w:val="12"/>
                          <w:szCs w:val="12"/>
                        </w:rPr>
                        <w:t xml:space="preserve"> this is getting us nowhere. Look how the whole world has gone after him!”</w:t>
                      </w:r>
                    </w:p>
                    <w:p w14:paraId="477F70CE" w14:textId="77777777" w:rsidR="00BA5D64" w:rsidRDefault="00BA5D64" w:rsidP="00635FDE">
                      <w:pPr>
                        <w:widowControl w:val="0"/>
                        <w:autoSpaceDE w:val="0"/>
                        <w:autoSpaceDN w:val="0"/>
                        <w:adjustRightInd w:val="0"/>
                        <w:spacing w:after="320"/>
                        <w:contextualSpacing/>
                        <w:jc w:val="both"/>
                        <w:rPr>
                          <w:rFonts w:ascii="Verdana" w:hAnsi="Verdana" w:cs="Verdana"/>
                          <w:b/>
                          <w:i/>
                          <w:sz w:val="12"/>
                          <w:szCs w:val="12"/>
                        </w:rPr>
                      </w:pPr>
                    </w:p>
                    <w:p w14:paraId="68368959" w14:textId="77777777" w:rsid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Pr>
                          <w:rFonts w:ascii="Verdana" w:hAnsi="Verdana" w:cs="Verdana"/>
                          <w:b/>
                          <w:i/>
                          <w:sz w:val="12"/>
                          <w:szCs w:val="12"/>
                        </w:rPr>
                        <w:t xml:space="preserve">Exodus 12:1-6  </w:t>
                      </w:r>
                    </w:p>
                    <w:p w14:paraId="010FFAD4" w14:textId="0F400CA0" w:rsidR="00BA5D64" w:rsidRP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sidRPr="00670A66">
                        <w:rPr>
                          <w:rFonts w:ascii="Verdana" w:hAnsi="Verdana" w:cs="Verdana"/>
                          <w:b/>
                          <w:i/>
                          <w:sz w:val="12"/>
                          <w:szCs w:val="12"/>
                        </w:rPr>
                        <w:t xml:space="preserve">The Lord said to Moses and Aaron in Egypt, </w:t>
                      </w:r>
                      <w:r w:rsidRPr="00670A66">
                        <w:rPr>
                          <w:rFonts w:ascii="Verdana" w:hAnsi="Verdana" w:cs="Verdana"/>
                          <w:b/>
                          <w:bCs/>
                          <w:i/>
                          <w:sz w:val="12"/>
                          <w:szCs w:val="12"/>
                        </w:rPr>
                        <w:t>2 </w:t>
                      </w:r>
                      <w:r w:rsidRPr="00670A66">
                        <w:rPr>
                          <w:rFonts w:ascii="Verdana" w:hAnsi="Verdana" w:cs="Verdana"/>
                          <w:b/>
                          <w:i/>
                          <w:sz w:val="12"/>
                          <w:szCs w:val="12"/>
                        </w:rPr>
                        <w:t xml:space="preserve">“This month is to be for you the first month, the first month of your year. </w:t>
                      </w:r>
                      <w:r w:rsidRPr="00670A66">
                        <w:rPr>
                          <w:rFonts w:ascii="Verdana" w:hAnsi="Verdana" w:cs="Verdana"/>
                          <w:b/>
                          <w:bCs/>
                          <w:i/>
                          <w:sz w:val="12"/>
                          <w:szCs w:val="12"/>
                        </w:rPr>
                        <w:t>3 </w:t>
                      </w:r>
                      <w:r w:rsidRPr="00670A66">
                        <w:rPr>
                          <w:rFonts w:ascii="Verdana" w:hAnsi="Verdana" w:cs="Verdana"/>
                          <w:b/>
                          <w:i/>
                          <w:sz w:val="12"/>
                          <w:szCs w:val="12"/>
                        </w:rPr>
                        <w:t xml:space="preserve">Tell the whole community of Israel that on the tenth day of this month each man is to take a lamb for his family, one for each household. </w:t>
                      </w:r>
                      <w:r w:rsidRPr="00670A66">
                        <w:rPr>
                          <w:rFonts w:ascii="Verdana" w:hAnsi="Verdana" w:cs="Verdana"/>
                          <w:b/>
                          <w:bCs/>
                          <w:i/>
                          <w:sz w:val="12"/>
                          <w:szCs w:val="12"/>
                        </w:rPr>
                        <w:t>4 </w:t>
                      </w:r>
                      <w:r w:rsidRPr="00670A66">
                        <w:rPr>
                          <w:rFonts w:ascii="Verdana" w:hAnsi="Verdana" w:cs="Verdana"/>
                          <w:b/>
                          <w:i/>
                          <w:sz w:val="12"/>
                          <w:szCs w:val="12"/>
                        </w:rPr>
                        <w:t xml:space="preserve">If any household is too small for a whole lamb, they must share one with their nearest neighbor, having taken into account the number of people there are. You are to determine the amount of lamb needed in accordance with what each person will eat. </w:t>
                      </w:r>
                      <w:r w:rsidRPr="00670A66">
                        <w:rPr>
                          <w:rFonts w:ascii="Verdana" w:hAnsi="Verdana" w:cs="Verdana"/>
                          <w:b/>
                          <w:bCs/>
                          <w:i/>
                          <w:sz w:val="12"/>
                          <w:szCs w:val="12"/>
                        </w:rPr>
                        <w:t>5 </w:t>
                      </w:r>
                      <w:r w:rsidRPr="00670A66">
                        <w:rPr>
                          <w:rFonts w:ascii="Verdana" w:hAnsi="Verdana" w:cs="Verdana"/>
                          <w:b/>
                          <w:i/>
                          <w:sz w:val="12"/>
                          <w:szCs w:val="12"/>
                        </w:rPr>
                        <w:t xml:space="preserve">The animals you choose must be year-old males without defect, and you may take them from the sheep or the goats. </w:t>
                      </w:r>
                      <w:r w:rsidRPr="00670A66">
                        <w:rPr>
                          <w:rFonts w:ascii="Verdana" w:hAnsi="Verdana" w:cs="Verdana"/>
                          <w:b/>
                          <w:bCs/>
                          <w:i/>
                          <w:sz w:val="12"/>
                          <w:szCs w:val="12"/>
                        </w:rPr>
                        <w:t>6 </w:t>
                      </w:r>
                      <w:r w:rsidRPr="00670A66">
                        <w:rPr>
                          <w:rFonts w:ascii="Verdana" w:hAnsi="Verdana" w:cs="Verdana"/>
                          <w:b/>
                          <w:i/>
                          <w:sz w:val="12"/>
                          <w:szCs w:val="12"/>
                        </w:rPr>
                        <w:t>Take care of them until the fourteenth day of the month, when all the members of the community of Israel must slaughter them at twilight.</w:t>
                      </w:r>
                    </w:p>
                    <w:p w14:paraId="275949B6" w14:textId="77777777" w:rsidR="00BA5D64" w:rsidRPr="0035719D" w:rsidRDefault="00BA5D64" w:rsidP="00635FDE">
                      <w:pPr>
                        <w:widowControl w:val="0"/>
                        <w:autoSpaceDE w:val="0"/>
                        <w:autoSpaceDN w:val="0"/>
                        <w:adjustRightInd w:val="0"/>
                        <w:spacing w:after="320"/>
                        <w:jc w:val="both"/>
                        <w:rPr>
                          <w:rFonts w:ascii="Verdana" w:hAnsi="Verdana" w:cs="Verdana"/>
                          <w:b/>
                          <w:i/>
                          <w:sz w:val="12"/>
                          <w:szCs w:val="12"/>
                        </w:rPr>
                      </w:pPr>
                    </w:p>
                    <w:p w14:paraId="55035A1B" w14:textId="77777777" w:rsidR="00401545" w:rsidRDefault="00401545" w:rsidP="00635FDE">
                      <w:pPr>
                        <w:widowControl w:val="0"/>
                        <w:autoSpaceDE w:val="0"/>
                        <w:autoSpaceDN w:val="0"/>
                        <w:adjustRightInd w:val="0"/>
                        <w:spacing w:after="320"/>
                        <w:contextualSpacing/>
                        <w:jc w:val="both"/>
                        <w:rPr>
                          <w:rFonts w:ascii="Verdana" w:hAnsi="Verdana"/>
                          <w:b/>
                          <w:i/>
                          <w:sz w:val="12"/>
                          <w:szCs w:val="12"/>
                        </w:rPr>
                      </w:pPr>
                    </w:p>
                    <w:p w14:paraId="6BC68E27" w14:textId="2D83C9A1" w:rsidR="00401545" w:rsidRPr="00A40632" w:rsidRDefault="00401545" w:rsidP="00575BBF">
                      <w:pPr>
                        <w:jc w:val="both"/>
                        <w:rPr>
                          <w:sz w:val="16"/>
                          <w:szCs w:val="16"/>
                        </w:rPr>
                      </w:pPr>
                    </w:p>
                  </w:txbxContent>
                </v:textbox>
                <w10:wrap anchorx="page" anchory="page"/>
              </v:shape>
            </w:pict>
          </mc:Fallback>
        </mc:AlternateContent>
      </w:r>
    </w:p>
    <w:p w14:paraId="1448E54A" w14:textId="0AA225CC" w:rsidR="00BD11F5" w:rsidRPr="00D91A69" w:rsidRDefault="00635FDE" w:rsidP="00BD11F5">
      <w:pPr>
        <w:rPr>
          <w:sz w:val="12"/>
          <w:szCs w:val="12"/>
        </w:rPr>
      </w:pPr>
      <w:r>
        <w:rPr>
          <w:noProof/>
        </w:rPr>
        <w:drawing>
          <wp:anchor distT="0" distB="0" distL="114300" distR="114300" simplePos="0" relativeHeight="251784704" behindDoc="0" locked="0" layoutInCell="1" allowOverlap="1" wp14:anchorId="1DF108A1" wp14:editId="0F36384D">
            <wp:simplePos x="0" y="0"/>
            <wp:positionH relativeFrom="column">
              <wp:posOffset>3657600</wp:posOffset>
            </wp:positionH>
            <wp:positionV relativeFrom="paragraph">
              <wp:posOffset>76200</wp:posOffset>
            </wp:positionV>
            <wp:extent cx="3216910" cy="5486400"/>
            <wp:effectExtent l="0" t="0" r="8890" b="0"/>
            <wp:wrapThrough wrapText="bothSides">
              <wp:wrapPolygon edited="0">
                <wp:start x="0" y="0"/>
                <wp:lineTo x="0" y="21500"/>
                <wp:lineTo x="21489" y="21500"/>
                <wp:lineTo x="2148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rotWithShape="1">
                    <a:blip r:embed="rId9">
                      <a:extLst>
                        <a:ext uri="{28A0092B-C50C-407E-A947-70E740481C1C}">
                          <a14:useLocalDpi xmlns:a14="http://schemas.microsoft.com/office/drawing/2010/main" val="0"/>
                        </a:ext>
                      </a:extLst>
                    </a:blip>
                    <a:srcRect l="26228" t="310" r="7339"/>
                    <a:stretch/>
                  </pic:blipFill>
                  <pic:spPr bwMode="auto">
                    <a:xfrm>
                      <a:off x="0" y="0"/>
                      <a:ext cx="321691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0F909" w14:textId="6849BC44" w:rsidR="00BD11F5" w:rsidRPr="00BD11F5" w:rsidRDefault="00BD11F5" w:rsidP="00BD11F5"/>
    <w:p w14:paraId="13AEAE1B" w14:textId="389A61C1" w:rsidR="00BD11F5" w:rsidRPr="00BD11F5" w:rsidRDefault="00BD11F5" w:rsidP="00BD11F5"/>
    <w:p w14:paraId="2F5A0180" w14:textId="7C58947F" w:rsidR="00BD11F5" w:rsidRPr="00BD11F5" w:rsidRDefault="00BD11F5" w:rsidP="00BD11F5"/>
    <w:p w14:paraId="2AF84E1D" w14:textId="74B53E39" w:rsidR="00BD11F5" w:rsidRPr="00BD11F5" w:rsidRDefault="00BD11F5" w:rsidP="00BD11F5"/>
    <w:p w14:paraId="12D9745F" w14:textId="2895734E" w:rsidR="00BD11F5" w:rsidRPr="00BD11F5" w:rsidRDefault="00BD11F5" w:rsidP="00BD11F5"/>
    <w:p w14:paraId="3B521F14" w14:textId="11E43A0E" w:rsidR="00BD11F5" w:rsidRPr="00BD11F5" w:rsidRDefault="001A5702" w:rsidP="00BD11F5">
      <w:r>
        <w:rPr>
          <w:noProof/>
        </w:rPr>
        <mc:AlternateContent>
          <mc:Choice Requires="wps">
            <w:drawing>
              <wp:anchor distT="0" distB="0" distL="114300" distR="114300" simplePos="0" relativeHeight="251719168" behindDoc="0" locked="0" layoutInCell="1" allowOverlap="1" wp14:anchorId="1ACC7F45" wp14:editId="7B93D844">
                <wp:simplePos x="0" y="0"/>
                <wp:positionH relativeFrom="column">
                  <wp:posOffset>114300</wp:posOffset>
                </wp:positionH>
                <wp:positionV relativeFrom="paragraph">
                  <wp:posOffset>140970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897B2" w14:textId="44D769B1" w:rsidR="00401545" w:rsidRPr="00635FDE" w:rsidRDefault="00401545" w:rsidP="00716A10">
                            <w:pPr>
                              <w:jc w:val="center"/>
                              <w:rPr>
                                <w:b/>
                                <w:sz w:val="28"/>
                                <w:szCs w:val="28"/>
                              </w:rPr>
                            </w:pPr>
                            <w:r>
                              <w:rPr>
                                <w:b/>
                                <w:sz w:val="28"/>
                                <w:szCs w:val="28"/>
                              </w:rPr>
                              <w:t>Picking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6" type="#_x0000_t202" style="position:absolute;margin-left:9pt;margin-top:11.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" fillcolor="white [3201]" strokeweight=".5pt">
                <v:textbox>
                  <w:txbxContent>
                    <w:p w14:paraId="6DF897B2" w14:textId="44D769B1" w:rsidR="00401545" w:rsidRPr="00635FDE" w:rsidRDefault="00401545" w:rsidP="00716A10">
                      <w:pPr>
                        <w:jc w:val="center"/>
                        <w:rPr>
                          <w:b/>
                          <w:sz w:val="28"/>
                          <w:szCs w:val="28"/>
                        </w:rPr>
                      </w:pPr>
                      <w:r>
                        <w:rPr>
                          <w:b/>
                          <w:sz w:val="28"/>
                          <w:szCs w:val="28"/>
                        </w:rPr>
                        <w:t>Picking Easter</w:t>
                      </w:r>
                    </w:p>
                  </w:txbxContent>
                </v:textbox>
              </v:shape>
            </w:pict>
          </mc:Fallback>
        </mc:AlternateContent>
      </w:r>
    </w:p>
    <w:p w14:paraId="587F0F71" w14:textId="2ABC3905" w:rsidR="00BD11F5" w:rsidRPr="00BD11F5" w:rsidRDefault="00BD11F5" w:rsidP="00BD11F5"/>
    <w:p w14:paraId="1D803F57" w14:textId="2ABF6300" w:rsidR="00BD11F5" w:rsidRPr="00BD11F5" w:rsidRDefault="001A5702" w:rsidP="00BD11F5">
      <w:r>
        <w:rPr>
          <w:noProof/>
        </w:rPr>
        <mc:AlternateContent>
          <mc:Choice Requires="wps">
            <w:drawing>
              <wp:anchor distT="0" distB="0" distL="114300" distR="114300" simplePos="0" relativeHeight="251705856" behindDoc="0" locked="0" layoutInCell="1" allowOverlap="1" wp14:anchorId="6A737A5B" wp14:editId="0B45D1BE">
                <wp:simplePos x="0" y="0"/>
                <wp:positionH relativeFrom="column">
                  <wp:posOffset>0</wp:posOffset>
                </wp:positionH>
                <wp:positionV relativeFrom="paragraph">
                  <wp:posOffset>133350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401545" w:rsidRPr="00BD11F5" w:rsidRDefault="00401545">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10.5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" fillcolor="white [3201]" strokeweight=".5pt">
                <v:textbox>
                  <w:txbxContent>
                    <w:p w14:paraId="4D2B480A" w14:textId="77777777" w:rsidR="00366C25" w:rsidRPr="00BD11F5" w:rsidRDefault="00366C25">
                      <w:pPr>
                        <w:rPr>
                          <w:sz w:val="16"/>
                          <w:szCs w:val="16"/>
                        </w:rPr>
                      </w:pPr>
                      <w:r>
                        <w:rPr>
                          <w:sz w:val="16"/>
                          <w:szCs w:val="16"/>
                        </w:rPr>
                        <w:t>By Mr. Lyle (mrlyle1@gmail.com)</w:t>
                      </w:r>
                    </w:p>
                  </w:txbxContent>
                </v:textbox>
              </v:shape>
            </w:pict>
          </mc:Fallback>
        </mc:AlternateContent>
      </w:r>
    </w:p>
    <w:p w14:paraId="5C0AA58D" w14:textId="1CD34FC9" w:rsidR="00A66B22" w:rsidRDefault="00A66B22"/>
    <w:p w14:paraId="1F7DEDDD" w14:textId="7B389C51" w:rsidR="00E841AB" w:rsidRPr="00B775C1" w:rsidRDefault="00401545" w:rsidP="007869C2">
      <w:pPr>
        <w:tabs>
          <w:tab w:val="left" w:pos="1605"/>
        </w:tabs>
        <w:rPr>
          <w:sz w:val="22"/>
          <w:u w:val="single"/>
        </w:rPr>
      </w:pPr>
      <w:r>
        <w:rPr>
          <w:noProof/>
        </w:rPr>
        <mc:AlternateContent>
          <mc:Choice Requires="wps">
            <w:drawing>
              <wp:anchor distT="0" distB="0" distL="114300" distR="114300" simplePos="0" relativeHeight="251790848" behindDoc="0" locked="0" layoutInCell="1" allowOverlap="1" wp14:anchorId="45D1D5EC" wp14:editId="7D5E62C1">
                <wp:simplePos x="0" y="0"/>
                <wp:positionH relativeFrom="column">
                  <wp:posOffset>0</wp:posOffset>
                </wp:positionH>
                <wp:positionV relativeFrom="paragraph">
                  <wp:posOffset>3440430</wp:posOffset>
                </wp:positionV>
                <wp:extent cx="3429000" cy="1943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429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FCCAB" w14:textId="5DB03490" w:rsidR="00401545" w:rsidRDefault="00401545" w:rsidP="00401545">
                            <w:pPr>
                              <w:jc w:val="center"/>
                              <w:rPr>
                                <w:b/>
                                <w:sz w:val="22"/>
                                <w:szCs w:val="22"/>
                              </w:rPr>
                            </w:pPr>
                            <w:r w:rsidRPr="00401545">
                              <w:rPr>
                                <w:b/>
                                <w:sz w:val="22"/>
                                <w:szCs w:val="22"/>
                              </w:rPr>
                              <w:t>Peter Piper Picked A Peck Of Pickled Peppers</w:t>
                            </w:r>
                          </w:p>
                          <w:p w14:paraId="4BDD6ED9" w14:textId="77777777" w:rsidR="00401545" w:rsidRDefault="00401545" w:rsidP="00401545">
                            <w:pPr>
                              <w:jc w:val="center"/>
                              <w:rPr>
                                <w:b/>
                                <w:sz w:val="22"/>
                                <w:szCs w:val="22"/>
                              </w:rPr>
                            </w:pPr>
                          </w:p>
                          <w:p w14:paraId="55B2449E" w14:textId="77777777" w:rsidR="00401545" w:rsidRPr="00BA5D64" w:rsidRDefault="00401545" w:rsidP="00401545">
                            <w:pPr>
                              <w:jc w:val="both"/>
                              <w:rPr>
                                <w:rFonts w:cs="Arial"/>
                                <w:sz w:val="14"/>
                                <w:szCs w:val="14"/>
                              </w:rPr>
                            </w:pPr>
                            <w:r w:rsidRPr="00BA5D64">
                              <w:rPr>
                                <w:rFonts w:cs="Arial"/>
                                <w:color w:val="262626"/>
                                <w:sz w:val="14"/>
                                <w:szCs w:val="14"/>
                              </w:rPr>
                              <w:t xml:space="preserve">We all know that Peter Piper picked a peck of pickled peppers, but who in the world is Peter and why should we care if he’s got pickled or fresh peppers? As it turns out, this story is far more interesting than the simple tongue twister we’re all familiar with. First off, it’s important to know a little history about the spice trade. You see, a long, long time ago, all spices were referred to by the generic name of “peppers.” They were also incredibly expensive and the companies who ran the spice trade would go out of their way to keep the supply low by rubbing the seeds with lime before selling them so they couldn’t germinate if planted. The practice was called “pickling.” As for Peter Piper, he was actually a French pirate and horticulturalist named “Pierre </w:t>
                            </w:r>
                            <w:proofErr w:type="spellStart"/>
                            <w:r w:rsidRPr="00BA5D64">
                              <w:rPr>
                                <w:rFonts w:cs="Arial"/>
                                <w:color w:val="262626"/>
                                <w:sz w:val="14"/>
                                <w:szCs w:val="14"/>
                              </w:rPr>
                              <w:t>Poivre</w:t>
                            </w:r>
                            <w:proofErr w:type="spellEnd"/>
                            <w:r w:rsidRPr="00BA5D64">
                              <w:rPr>
                                <w:rFonts w:cs="Arial"/>
                                <w:color w:val="262626"/>
                                <w:sz w:val="14"/>
                                <w:szCs w:val="14"/>
                              </w:rPr>
                              <w:t>” (which has become Anglicized into Peter Piper). Pierre was known for raiding spice stores so he could grow them in his garden in Seychelles and hopefully make spices more affordable and accessible for the average European. The rhyme comes from the fact that there were at least a few occasions where Peter Piper picked pickled peppers that wouldn’t grow in his garden.</w:t>
                            </w:r>
                          </w:p>
                          <w:p w14:paraId="08F26250" w14:textId="77777777" w:rsidR="00401545" w:rsidRPr="00401545" w:rsidRDefault="00401545" w:rsidP="00401545">
                            <w:pPr>
                              <w:jc w:val="center"/>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8" type="#_x0000_t202" style="position:absolute;margin-left:0;margin-top:270.9pt;width:270pt;height:153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v1LtICAAAX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" filled="f" stroked="f">
                <v:textbox>
                  <w:txbxContent>
                    <w:p w14:paraId="4E7FCCAB" w14:textId="5DB03490" w:rsidR="00401545" w:rsidRDefault="00401545" w:rsidP="00401545">
                      <w:pPr>
                        <w:jc w:val="center"/>
                        <w:rPr>
                          <w:b/>
                          <w:sz w:val="22"/>
                          <w:szCs w:val="22"/>
                        </w:rPr>
                      </w:pPr>
                      <w:r w:rsidRPr="00401545">
                        <w:rPr>
                          <w:b/>
                          <w:sz w:val="22"/>
                          <w:szCs w:val="22"/>
                        </w:rPr>
                        <w:t>Peter Piper Picked A Peck Of Pickled Peppers</w:t>
                      </w:r>
                    </w:p>
                    <w:p w14:paraId="4BDD6ED9" w14:textId="77777777" w:rsidR="00401545" w:rsidRDefault="00401545" w:rsidP="00401545">
                      <w:pPr>
                        <w:jc w:val="center"/>
                        <w:rPr>
                          <w:b/>
                          <w:sz w:val="22"/>
                          <w:szCs w:val="22"/>
                        </w:rPr>
                      </w:pPr>
                    </w:p>
                    <w:p w14:paraId="55B2449E" w14:textId="77777777" w:rsidR="00401545" w:rsidRPr="00BA5D64" w:rsidRDefault="00401545" w:rsidP="00401545">
                      <w:pPr>
                        <w:jc w:val="both"/>
                        <w:rPr>
                          <w:rFonts w:cs="Arial"/>
                          <w:sz w:val="14"/>
                          <w:szCs w:val="14"/>
                        </w:rPr>
                      </w:pPr>
                      <w:r w:rsidRPr="00BA5D64">
                        <w:rPr>
                          <w:rFonts w:cs="Arial"/>
                          <w:color w:val="262626"/>
                          <w:sz w:val="14"/>
                          <w:szCs w:val="14"/>
                        </w:rPr>
                        <w:t xml:space="preserve">We all know that Peter Piper picked a peck of pickled peppers, but who in the world is Peter and why should we care if he’s got pickled or fresh peppers? As it turns out, this story is far more interesting than the simple tongue twister we’re all familiar with. First off, it’s important to know a little history about the spice trade. You see, a long, long time ago, all spices were referred to by the generic name of “peppers.” They were also incredibly expensive and the companies who ran the spice trade would go out of their way to keep the supply low by rubbing the seeds with lime before selling them so they couldn’t germinate if planted. The practice was called “pickling.” As for Peter Piper, he was actually a French pirate and horticulturalist named “Pierre </w:t>
                      </w:r>
                      <w:proofErr w:type="spellStart"/>
                      <w:r w:rsidRPr="00BA5D64">
                        <w:rPr>
                          <w:rFonts w:cs="Arial"/>
                          <w:color w:val="262626"/>
                          <w:sz w:val="14"/>
                          <w:szCs w:val="14"/>
                        </w:rPr>
                        <w:t>Poivre</w:t>
                      </w:r>
                      <w:proofErr w:type="spellEnd"/>
                      <w:r w:rsidRPr="00BA5D64">
                        <w:rPr>
                          <w:rFonts w:cs="Arial"/>
                          <w:color w:val="262626"/>
                          <w:sz w:val="14"/>
                          <w:szCs w:val="14"/>
                        </w:rPr>
                        <w:t>” (which has become Anglicized into Peter Piper). Pierre was known for raiding spice stores so he could grow them in his garden in Seychelles and hopefully make spices more affordable and accessible for the average European. The rhyme comes from the fact that there were at least a few occasions where Peter Piper picked pickled peppers that wouldn’t grow in his garden.</w:t>
                      </w:r>
                    </w:p>
                    <w:p w14:paraId="08F26250" w14:textId="77777777" w:rsidR="00401545" w:rsidRPr="00401545" w:rsidRDefault="00401545" w:rsidP="00401545">
                      <w:pPr>
                        <w:jc w:val="center"/>
                        <w:rPr>
                          <w:b/>
                          <w:sz w:val="22"/>
                          <w:szCs w:val="22"/>
                        </w:rPr>
                      </w:pPr>
                    </w:p>
                  </w:txbxContent>
                </v:textbox>
                <w10:wrap type="square"/>
              </v:shape>
            </w:pict>
          </mc:Fallback>
        </mc:AlternateContent>
      </w:r>
      <w:r>
        <w:rPr>
          <w:noProof/>
        </w:rPr>
        <mc:AlternateContent>
          <mc:Choice Requires="wps">
            <w:drawing>
              <wp:anchor distT="0" distB="0" distL="114300" distR="114300" simplePos="0" relativeHeight="251787776" behindDoc="0" locked="0" layoutInCell="1" allowOverlap="1" wp14:anchorId="222AE604" wp14:editId="62C6EF02">
                <wp:simplePos x="0" y="0"/>
                <wp:positionH relativeFrom="column">
                  <wp:posOffset>0</wp:posOffset>
                </wp:positionH>
                <wp:positionV relativeFrom="paragraph">
                  <wp:posOffset>0</wp:posOffset>
                </wp:positionV>
                <wp:extent cx="297815" cy="27432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274320"/>
                        </a:xfrm>
                        <a:prstGeom prst="rect">
                          <a:avLst/>
                        </a:prstGeom>
                        <a:noFill/>
                        <a:ln>
                          <a:noFill/>
                        </a:ln>
                        <a:effectLst/>
                        <a:extLst>
                          <a:ext uri="{C572A759-6A51-4108-AA02-DFA0A04FC94B}">
                            <ma14:wrappingTextBoxFlag xmlns:ma14="http://schemas.microsoft.com/office/mac/drawingml/2011/main"/>
                          </a:ext>
                        </a:extLst>
                      </wps:spPr>
                      <wps:txbx>
                        <w:txbxContent>
                          <w:p w14:paraId="68B07A17" w14:textId="77777777" w:rsidR="00401545" w:rsidRPr="006A7765" w:rsidRDefault="00401545" w:rsidP="00401545">
                            <w:pPr>
                              <w:tabs>
                                <w:tab w:val="left" w:pos="1605"/>
                              </w:tabs>
                              <w:rPr>
                                <w:rFonts w:ascii="Helvetica" w:hAnsi="Helvetica" w:cs="Helvetica"/>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39" type="#_x0000_t202" style="position:absolute;margin-left:0;margin-top:0;width:23.45pt;height:21.6pt;z-index:251787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" filled="f" stroked="f">
                <v:textbox style="mso-fit-shape-to-text:t">
                  <w:txbxContent>
                    <w:p w14:paraId="68B07A17" w14:textId="77777777" w:rsidR="00401545" w:rsidRPr="006A7765" w:rsidRDefault="00401545" w:rsidP="00401545">
                      <w:pPr>
                        <w:tabs>
                          <w:tab w:val="left" w:pos="1605"/>
                        </w:tabs>
                        <w:rPr>
                          <w:rFonts w:ascii="Helvetica" w:hAnsi="Helvetica" w:cs="Helvetica"/>
                          <w:noProof/>
                        </w:rPr>
                      </w:pPr>
                    </w:p>
                  </w:txbxContent>
                </v:textbox>
                <w10:wrap type="square"/>
              </v:shape>
            </w:pict>
          </mc:Fallback>
        </mc:AlternateContent>
      </w:r>
      <w:r>
        <w:rPr>
          <w:rFonts w:ascii="Helvetica" w:hAnsi="Helvetica" w:cs="Helvetica"/>
          <w:noProof/>
        </w:rPr>
        <mc:AlternateContent>
          <mc:Choice Requires="wps">
            <w:drawing>
              <wp:anchor distT="0" distB="0" distL="114300" distR="114300" simplePos="0" relativeHeight="251788800" behindDoc="0" locked="0" layoutInCell="1" allowOverlap="1" wp14:anchorId="04CC0B7A" wp14:editId="22E10271">
                <wp:simplePos x="0" y="0"/>
                <wp:positionH relativeFrom="column">
                  <wp:posOffset>0</wp:posOffset>
                </wp:positionH>
                <wp:positionV relativeFrom="paragraph">
                  <wp:posOffset>11430</wp:posOffset>
                </wp:positionV>
                <wp:extent cx="1714500" cy="3200400"/>
                <wp:effectExtent l="25400" t="2540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32004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8B5A5" w14:textId="77777777" w:rsidR="00401545" w:rsidRDefault="00401545" w:rsidP="00BB6C4A">
                            <w:pPr>
                              <w:contextualSpacing/>
                              <w:jc w:val="center"/>
                              <w:rPr>
                                <w:rFonts w:eastAsia="Times" w:cs="Arial"/>
                                <w:color w:val="262626"/>
                                <w:sz w:val="26"/>
                                <w:szCs w:val="26"/>
                              </w:rPr>
                            </w:pPr>
                            <w:r>
                              <w:rPr>
                                <w:rFonts w:eastAsia="Times" w:cs="Arial"/>
                                <w:color w:val="262626"/>
                                <w:sz w:val="26"/>
                                <w:szCs w:val="26"/>
                              </w:rPr>
                              <w:t>Easter Day is the first Sunday after the full moon which happens upon, or next after the 21st day of March; and if the full moon happens upon a Sunday, Easter Day is the Sunday after."</w:t>
                            </w:r>
                          </w:p>
                          <w:p w14:paraId="616D6D5B" w14:textId="77777777" w:rsidR="00401545" w:rsidRDefault="00401545" w:rsidP="00BB6C4A">
                            <w:pPr>
                              <w:contextualSpacing/>
                              <w:jc w:val="center"/>
                              <w:rPr>
                                <w:rFonts w:eastAsia="Times" w:cs="Arial"/>
                                <w:color w:val="262626"/>
                                <w:sz w:val="26"/>
                                <w:szCs w:val="26"/>
                              </w:rPr>
                            </w:pPr>
                          </w:p>
                          <w:p w14:paraId="3E0923E9" w14:textId="77777777" w:rsidR="00401545" w:rsidRPr="00615C0C" w:rsidRDefault="00401545" w:rsidP="00BB6C4A">
                            <w:pPr>
                              <w:contextualSpacing/>
                              <w:jc w:val="center"/>
                              <w:rPr>
                                <w:rFonts w:cs="Arial"/>
                                <w:sz w:val="22"/>
                                <w:szCs w:val="22"/>
                              </w:rPr>
                            </w:pPr>
                            <w:r>
                              <w:rPr>
                                <w:rFonts w:eastAsia="Times" w:cs="Arial"/>
                                <w:color w:val="262626"/>
                                <w:sz w:val="26"/>
                                <w:szCs w:val="26"/>
                              </w:rPr>
                              <w:t>Using this method, Easter can only occur between March 22 and April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0" type="#_x0000_t202" style="position:absolute;margin-left:0;margin-top:.9pt;width:135pt;height:252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" filled="f" strokecolor="black [3213]" strokeweight="3pt">
                <v:textbox>
                  <w:txbxContent>
                    <w:p w14:paraId="5548B5A5" w14:textId="77777777" w:rsidR="00401545" w:rsidRDefault="00401545" w:rsidP="00BB6C4A">
                      <w:pPr>
                        <w:contextualSpacing/>
                        <w:jc w:val="center"/>
                        <w:rPr>
                          <w:rFonts w:eastAsia="Times" w:cs="Arial"/>
                          <w:color w:val="262626"/>
                          <w:sz w:val="26"/>
                          <w:szCs w:val="26"/>
                        </w:rPr>
                      </w:pPr>
                      <w:r>
                        <w:rPr>
                          <w:rFonts w:eastAsia="Times" w:cs="Arial"/>
                          <w:color w:val="262626"/>
                          <w:sz w:val="26"/>
                          <w:szCs w:val="26"/>
                        </w:rPr>
                        <w:t>Easter Day is the first Sunday after the full moon which happens upon, or next after the 21st day of March; and if the full moon happens upon a Sunday, Easter Day is the Sunday after."</w:t>
                      </w:r>
                    </w:p>
                    <w:p w14:paraId="616D6D5B" w14:textId="77777777" w:rsidR="00401545" w:rsidRDefault="00401545" w:rsidP="00BB6C4A">
                      <w:pPr>
                        <w:contextualSpacing/>
                        <w:jc w:val="center"/>
                        <w:rPr>
                          <w:rFonts w:eastAsia="Times" w:cs="Arial"/>
                          <w:color w:val="262626"/>
                          <w:sz w:val="26"/>
                          <w:szCs w:val="26"/>
                        </w:rPr>
                      </w:pPr>
                    </w:p>
                    <w:p w14:paraId="3E0923E9" w14:textId="77777777" w:rsidR="00401545" w:rsidRPr="00615C0C" w:rsidRDefault="00401545" w:rsidP="00BB6C4A">
                      <w:pPr>
                        <w:contextualSpacing/>
                        <w:jc w:val="center"/>
                        <w:rPr>
                          <w:rFonts w:cs="Arial"/>
                          <w:sz w:val="22"/>
                          <w:szCs w:val="22"/>
                        </w:rPr>
                      </w:pPr>
                      <w:r>
                        <w:rPr>
                          <w:rFonts w:eastAsia="Times" w:cs="Arial"/>
                          <w:color w:val="262626"/>
                          <w:sz w:val="26"/>
                          <w:szCs w:val="26"/>
                        </w:rPr>
                        <w:t>Using this method, Easter can only occur between March 22 and April 25.</w:t>
                      </w:r>
                    </w:p>
                  </w:txbxContent>
                </v:textbox>
                <w10:wrap type="square"/>
              </v:shape>
            </w:pict>
          </mc:Fallback>
        </mc:AlternateContent>
      </w:r>
      <w:r>
        <w:rPr>
          <w:noProof/>
        </w:rPr>
        <w:drawing>
          <wp:anchor distT="0" distB="0" distL="114300" distR="114300" simplePos="0" relativeHeight="251789824" behindDoc="0" locked="0" layoutInCell="1" allowOverlap="1" wp14:anchorId="2D276897" wp14:editId="5BE443E4">
            <wp:simplePos x="0" y="0"/>
            <wp:positionH relativeFrom="column">
              <wp:posOffset>3429000</wp:posOffset>
            </wp:positionH>
            <wp:positionV relativeFrom="paragraph">
              <wp:posOffset>3897630</wp:posOffset>
            </wp:positionV>
            <wp:extent cx="3429000" cy="1496695"/>
            <wp:effectExtent l="0" t="0" r="0" b="1905"/>
            <wp:wrapThrough wrapText="bothSides">
              <wp:wrapPolygon edited="0">
                <wp:start x="0" y="0"/>
                <wp:lineTo x="0" y="21261"/>
                <wp:lineTo x="21440" y="21261"/>
                <wp:lineTo x="214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8.jpg"/>
                    <pic:cNvPicPr/>
                  </pic:nvPicPr>
                  <pic:blipFill rotWithShape="1">
                    <a:blip r:embed="rId10">
                      <a:extLst>
                        <a:ext uri="{28A0092B-C50C-407E-A947-70E740481C1C}">
                          <a14:useLocalDpi xmlns:a14="http://schemas.microsoft.com/office/drawing/2010/main" val="0"/>
                        </a:ext>
                      </a:extLst>
                    </a:blip>
                    <a:srcRect l="17041" t="3601" r="9466" b="71604"/>
                    <a:stretch/>
                  </pic:blipFill>
                  <pic:spPr bwMode="auto">
                    <a:xfrm>
                      <a:off x="0" y="0"/>
                      <a:ext cx="3429000" cy="149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401545" w:rsidRDefault="00401545">
      <w:r>
        <w:separator/>
      </w:r>
    </w:p>
  </w:endnote>
  <w:endnote w:type="continuationSeparator" w:id="0">
    <w:p w14:paraId="40C22783" w14:textId="77777777" w:rsidR="00401545" w:rsidRDefault="00401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401545" w:rsidRDefault="00401545">
      <w:r>
        <w:separator/>
      </w:r>
    </w:p>
  </w:footnote>
  <w:footnote w:type="continuationSeparator" w:id="0">
    <w:p w14:paraId="50DCCA42" w14:textId="77777777" w:rsidR="00401545" w:rsidRDefault="004015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401545" w:rsidRDefault="00401545">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73C4B"/>
    <w:rsid w:val="00186BA7"/>
    <w:rsid w:val="00187A29"/>
    <w:rsid w:val="001A5702"/>
    <w:rsid w:val="001B05BE"/>
    <w:rsid w:val="001B3901"/>
    <w:rsid w:val="001B5459"/>
    <w:rsid w:val="001B6BA6"/>
    <w:rsid w:val="001C2427"/>
    <w:rsid w:val="001C2BCF"/>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2BFC"/>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33A"/>
    <w:rsid w:val="002B3D5F"/>
    <w:rsid w:val="002C05B5"/>
    <w:rsid w:val="002D1F7F"/>
    <w:rsid w:val="002D5566"/>
    <w:rsid w:val="002E0AA1"/>
    <w:rsid w:val="002E1CA3"/>
    <w:rsid w:val="002F12FE"/>
    <w:rsid w:val="00301B7D"/>
    <w:rsid w:val="00307C61"/>
    <w:rsid w:val="0031048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66C25"/>
    <w:rsid w:val="003743B3"/>
    <w:rsid w:val="00375F51"/>
    <w:rsid w:val="00376088"/>
    <w:rsid w:val="00377934"/>
    <w:rsid w:val="00380C54"/>
    <w:rsid w:val="00381EF8"/>
    <w:rsid w:val="00382D59"/>
    <w:rsid w:val="00386208"/>
    <w:rsid w:val="0038686C"/>
    <w:rsid w:val="00387FF3"/>
    <w:rsid w:val="00391745"/>
    <w:rsid w:val="00394795"/>
    <w:rsid w:val="00394983"/>
    <w:rsid w:val="003A4B41"/>
    <w:rsid w:val="003A5020"/>
    <w:rsid w:val="003B000F"/>
    <w:rsid w:val="003B0CA7"/>
    <w:rsid w:val="003B0E91"/>
    <w:rsid w:val="003B3641"/>
    <w:rsid w:val="003B7EC0"/>
    <w:rsid w:val="003C249A"/>
    <w:rsid w:val="003C60B7"/>
    <w:rsid w:val="003C6A31"/>
    <w:rsid w:val="003D14E7"/>
    <w:rsid w:val="003F0309"/>
    <w:rsid w:val="003F5A36"/>
    <w:rsid w:val="00400022"/>
    <w:rsid w:val="0040044F"/>
    <w:rsid w:val="00401545"/>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2CFD"/>
    <w:rsid w:val="00466979"/>
    <w:rsid w:val="00472545"/>
    <w:rsid w:val="00481A72"/>
    <w:rsid w:val="0048252E"/>
    <w:rsid w:val="004848C5"/>
    <w:rsid w:val="00492388"/>
    <w:rsid w:val="00493FF6"/>
    <w:rsid w:val="004966AB"/>
    <w:rsid w:val="004A0BDD"/>
    <w:rsid w:val="004A3F6B"/>
    <w:rsid w:val="004A7FA3"/>
    <w:rsid w:val="004B6092"/>
    <w:rsid w:val="004C1C00"/>
    <w:rsid w:val="004C1E6A"/>
    <w:rsid w:val="004C649B"/>
    <w:rsid w:val="004C6AD4"/>
    <w:rsid w:val="004D2F90"/>
    <w:rsid w:val="004D4574"/>
    <w:rsid w:val="004D5F37"/>
    <w:rsid w:val="004D604A"/>
    <w:rsid w:val="004E377E"/>
    <w:rsid w:val="004E41A1"/>
    <w:rsid w:val="004E4450"/>
    <w:rsid w:val="004E515C"/>
    <w:rsid w:val="004F4B9C"/>
    <w:rsid w:val="004F4D09"/>
    <w:rsid w:val="004F753C"/>
    <w:rsid w:val="004F7E3F"/>
    <w:rsid w:val="00507B49"/>
    <w:rsid w:val="00512F9A"/>
    <w:rsid w:val="00522C88"/>
    <w:rsid w:val="005243A4"/>
    <w:rsid w:val="0052455A"/>
    <w:rsid w:val="005306CB"/>
    <w:rsid w:val="00530988"/>
    <w:rsid w:val="00530BBE"/>
    <w:rsid w:val="00534000"/>
    <w:rsid w:val="00534185"/>
    <w:rsid w:val="00536786"/>
    <w:rsid w:val="005459D6"/>
    <w:rsid w:val="00554FD7"/>
    <w:rsid w:val="005552D0"/>
    <w:rsid w:val="00555B79"/>
    <w:rsid w:val="00556F8F"/>
    <w:rsid w:val="005642CD"/>
    <w:rsid w:val="00572BA6"/>
    <w:rsid w:val="0057561A"/>
    <w:rsid w:val="00575BBF"/>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4AF0"/>
    <w:rsid w:val="00604C45"/>
    <w:rsid w:val="006065B0"/>
    <w:rsid w:val="00615ADE"/>
    <w:rsid w:val="00615C0C"/>
    <w:rsid w:val="006230AE"/>
    <w:rsid w:val="00630F59"/>
    <w:rsid w:val="00635FDE"/>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4D60"/>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B1546"/>
    <w:rsid w:val="007C1925"/>
    <w:rsid w:val="007C3631"/>
    <w:rsid w:val="007C753D"/>
    <w:rsid w:val="007D2F12"/>
    <w:rsid w:val="007E099C"/>
    <w:rsid w:val="007E282B"/>
    <w:rsid w:val="007E5272"/>
    <w:rsid w:val="007E5D8D"/>
    <w:rsid w:val="007F6015"/>
    <w:rsid w:val="007F6BEE"/>
    <w:rsid w:val="00807721"/>
    <w:rsid w:val="0081089C"/>
    <w:rsid w:val="00812416"/>
    <w:rsid w:val="00813F2F"/>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57BE1"/>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03687"/>
    <w:rsid w:val="00914183"/>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060EF"/>
    <w:rsid w:val="00A16ED4"/>
    <w:rsid w:val="00A21D16"/>
    <w:rsid w:val="00A22D7D"/>
    <w:rsid w:val="00A24254"/>
    <w:rsid w:val="00A27A31"/>
    <w:rsid w:val="00A33FB8"/>
    <w:rsid w:val="00A3574F"/>
    <w:rsid w:val="00A3726C"/>
    <w:rsid w:val="00A40632"/>
    <w:rsid w:val="00A45BEA"/>
    <w:rsid w:val="00A573E3"/>
    <w:rsid w:val="00A60BC6"/>
    <w:rsid w:val="00A6373F"/>
    <w:rsid w:val="00A6459E"/>
    <w:rsid w:val="00A66B22"/>
    <w:rsid w:val="00A748FA"/>
    <w:rsid w:val="00A77F53"/>
    <w:rsid w:val="00A85D0F"/>
    <w:rsid w:val="00A92EBA"/>
    <w:rsid w:val="00A97599"/>
    <w:rsid w:val="00AA12AA"/>
    <w:rsid w:val="00AA157D"/>
    <w:rsid w:val="00AA1E29"/>
    <w:rsid w:val="00AA4C56"/>
    <w:rsid w:val="00AA5E57"/>
    <w:rsid w:val="00AB0C12"/>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133A0"/>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5D64"/>
    <w:rsid w:val="00BA63CC"/>
    <w:rsid w:val="00BB1D50"/>
    <w:rsid w:val="00BB3DDF"/>
    <w:rsid w:val="00BB4170"/>
    <w:rsid w:val="00BB6C4A"/>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31"/>
    <w:rsid w:val="00CA7459"/>
    <w:rsid w:val="00CB0411"/>
    <w:rsid w:val="00CB21C0"/>
    <w:rsid w:val="00CB2CA7"/>
    <w:rsid w:val="00CB57C7"/>
    <w:rsid w:val="00CB6CF8"/>
    <w:rsid w:val="00CC1BC0"/>
    <w:rsid w:val="00CC42D8"/>
    <w:rsid w:val="00CC6970"/>
    <w:rsid w:val="00CD2446"/>
    <w:rsid w:val="00CD54C8"/>
    <w:rsid w:val="00CD70A4"/>
    <w:rsid w:val="00CF1BFE"/>
    <w:rsid w:val="00CF4A0B"/>
    <w:rsid w:val="00CF5239"/>
    <w:rsid w:val="00D04025"/>
    <w:rsid w:val="00D2059F"/>
    <w:rsid w:val="00D302CD"/>
    <w:rsid w:val="00D37229"/>
    <w:rsid w:val="00D3785B"/>
    <w:rsid w:val="00D43DBA"/>
    <w:rsid w:val="00D522F9"/>
    <w:rsid w:val="00D5732D"/>
    <w:rsid w:val="00D65E23"/>
    <w:rsid w:val="00D65F55"/>
    <w:rsid w:val="00D66835"/>
    <w:rsid w:val="00D72177"/>
    <w:rsid w:val="00D728C6"/>
    <w:rsid w:val="00D759C6"/>
    <w:rsid w:val="00D917B3"/>
    <w:rsid w:val="00D91A69"/>
    <w:rsid w:val="00D95C89"/>
    <w:rsid w:val="00DA08A5"/>
    <w:rsid w:val="00DB7F64"/>
    <w:rsid w:val="00DC56A6"/>
    <w:rsid w:val="00DC7EE5"/>
    <w:rsid w:val="00DD1570"/>
    <w:rsid w:val="00DF38AF"/>
    <w:rsid w:val="00DF5E7A"/>
    <w:rsid w:val="00E075C7"/>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594F"/>
    <w:rsid w:val="00E57931"/>
    <w:rsid w:val="00E60794"/>
    <w:rsid w:val="00E6477F"/>
    <w:rsid w:val="00E73DDA"/>
    <w:rsid w:val="00E75834"/>
    <w:rsid w:val="00E841AB"/>
    <w:rsid w:val="00E84B5B"/>
    <w:rsid w:val="00E91758"/>
    <w:rsid w:val="00E97A6B"/>
    <w:rsid w:val="00EA4093"/>
    <w:rsid w:val="00EA4957"/>
    <w:rsid w:val="00EB2576"/>
    <w:rsid w:val="00EC407B"/>
    <w:rsid w:val="00EC44A5"/>
    <w:rsid w:val="00EE0382"/>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05F3"/>
    <w:rsid w:val="00F731F1"/>
    <w:rsid w:val="00F85B78"/>
    <w:rsid w:val="00FA0BC9"/>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F69A4-1668-9C49-86C3-55A5E1591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16</TotalTime>
  <Pages>1</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3</cp:revision>
  <cp:lastPrinted>2016-03-27T03:03:00Z</cp:lastPrinted>
  <dcterms:created xsi:type="dcterms:W3CDTF">2016-03-23T01:18:00Z</dcterms:created>
  <dcterms:modified xsi:type="dcterms:W3CDTF">2016-03-27T03:06:00Z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