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2C30"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9BAD684" wp14:editId="6FC473A5">
                <wp:simplePos x="0" y="0"/>
                <wp:positionH relativeFrom="page">
                  <wp:posOffset>581025</wp:posOffset>
                </wp:positionH>
                <wp:positionV relativeFrom="page">
                  <wp:posOffset>466725</wp:posOffset>
                </wp:positionV>
                <wp:extent cx="1485900" cy="2886075"/>
                <wp:effectExtent l="0" t="0" r="1270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E957E25" wp14:editId="28153F5D">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8153" w14:textId="77777777" w:rsidR="002E026E" w:rsidRPr="00891C54" w:rsidRDefault="006C63A4">
                              <w:pPr>
                                <w:spacing w:line="360" w:lineRule="auto"/>
                                <w:rPr>
                                  <w:b/>
                                  <w:sz w:val="18"/>
                                  <w:szCs w:val="18"/>
                                </w:rPr>
                              </w:pPr>
                              <w:r>
                                <w:rPr>
                                  <w:b/>
                                  <w:sz w:val="18"/>
                                  <w:szCs w:val="18"/>
                                </w:rPr>
                                <w:t>April 26, 2015</w:t>
                              </w:r>
                            </w:p>
                            <w:p w14:paraId="00F41B28" w14:textId="77777777" w:rsidR="002E026E" w:rsidRPr="00891C54" w:rsidRDefault="006C63A4">
                              <w:pPr>
                                <w:spacing w:line="360" w:lineRule="auto"/>
                                <w:rPr>
                                  <w:b/>
                                  <w:sz w:val="18"/>
                                  <w:szCs w:val="18"/>
                                </w:rPr>
                              </w:pPr>
                              <w:r>
                                <w:rPr>
                                  <w:b/>
                                  <w:sz w:val="18"/>
                                  <w:szCs w:val="18"/>
                                </w:rPr>
                                <w:t>Volume 3, Issue 29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5D5594" w14:textId="77777777" w:rsidR="002E026E" w:rsidRPr="00667F13" w:rsidRDefault="002E026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2E026E" w:rsidRPr="00891C54" w:rsidRDefault="006C63A4">
                        <w:pPr>
                          <w:spacing w:line="360" w:lineRule="auto"/>
                          <w:rPr>
                            <w:b/>
                            <w:sz w:val="18"/>
                            <w:szCs w:val="18"/>
                          </w:rPr>
                        </w:pPr>
                        <w:r>
                          <w:rPr>
                            <w:b/>
                            <w:sz w:val="18"/>
                            <w:szCs w:val="18"/>
                          </w:rPr>
                          <w:t>April 26, 2015</w:t>
                        </w:r>
                      </w:p>
                      <w:p w:rsidR="002E026E" w:rsidRPr="00891C54" w:rsidRDefault="006C63A4">
                        <w:pPr>
                          <w:spacing w:line="360" w:lineRule="auto"/>
                          <w:rPr>
                            <w:b/>
                            <w:sz w:val="18"/>
                            <w:szCs w:val="18"/>
                          </w:rPr>
                        </w:pPr>
                        <w:r>
                          <w:rPr>
                            <w:b/>
                            <w:sz w:val="18"/>
                            <w:szCs w:val="18"/>
                          </w:rPr>
                          <w:t>Volume 3, Issue 29</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2E026E" w:rsidRPr="00667F13" w:rsidRDefault="002E026E">
                        <w:pPr>
                          <w:pStyle w:val="Masthead"/>
                          <w:rPr>
                            <w:color w:val="auto"/>
                            <w:sz w:val="72"/>
                            <w:szCs w:val="72"/>
                          </w:rPr>
                        </w:pPr>
                        <w:r w:rsidRPr="00667F13">
                          <w:rPr>
                            <w:color w:val="auto"/>
                            <w:sz w:val="72"/>
                            <w:szCs w:val="72"/>
                          </w:rPr>
                          <w:t>Sunday School Times</w:t>
                        </w:r>
                      </w:p>
                    </w:txbxContent>
                  </v:textbox>
                </v:shape>
              </v:group>
            </w:pict>
          </mc:Fallback>
        </mc:AlternateContent>
      </w:r>
    </w:p>
    <w:p w14:paraId="62E40AA6" w14:textId="77777777" w:rsidR="00E841AB" w:rsidRDefault="00E841AB">
      <w:pPr>
        <w:rPr>
          <w:noProof/>
        </w:rPr>
      </w:pPr>
    </w:p>
    <w:p w14:paraId="6179661C" w14:textId="77777777" w:rsidR="00E841AB" w:rsidRDefault="00E841AB">
      <w:pPr>
        <w:rPr>
          <w:noProof/>
        </w:rPr>
      </w:pPr>
    </w:p>
    <w:p w14:paraId="094F17EB" w14:textId="77777777" w:rsidR="00E841AB" w:rsidRDefault="00E841AB">
      <w:pPr>
        <w:rPr>
          <w:noProof/>
        </w:rPr>
      </w:pPr>
    </w:p>
    <w:p w14:paraId="3A553A62" w14:textId="77777777" w:rsidR="00E841AB" w:rsidRDefault="00E841AB">
      <w:pPr>
        <w:rPr>
          <w:noProof/>
        </w:rPr>
      </w:pPr>
    </w:p>
    <w:p w14:paraId="72AD9B4A"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2C982B" wp14:editId="13D68B1B">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A5E0" w14:textId="77777777" w:rsidR="002E026E" w:rsidRPr="00512F9A" w:rsidRDefault="002E026E">
                            <w:pPr>
                              <w:pStyle w:val="BodyText"/>
                              <w:rPr>
                                <w:b/>
                                <w:i/>
                                <w:color w:val="FFFFFF"/>
                              </w:rPr>
                            </w:pPr>
                            <w:r>
                              <w:rPr>
                                <w:b/>
                                <w:i/>
                                <w:color w:val="FFFFFF"/>
                              </w:rPr>
                              <w:t>Stuff For Today</w:t>
                            </w:r>
                          </w:p>
                          <w:p w14:paraId="7AC45937" w14:textId="77777777" w:rsidR="002E026E" w:rsidRDefault="002E026E" w:rsidP="00667F13">
                            <w:pPr>
                              <w:pStyle w:val="BodyTextIndent"/>
                              <w:tabs>
                                <w:tab w:val="clear" w:pos="180"/>
                              </w:tabs>
                              <w:spacing w:line="220" w:lineRule="exact"/>
                              <w:rPr>
                                <w:color w:val="FFFFFF"/>
                                <w:szCs w:val="18"/>
                              </w:rPr>
                            </w:pPr>
                            <w:r>
                              <w:rPr>
                                <w:color w:val="FFFFFF"/>
                                <w:szCs w:val="18"/>
                              </w:rPr>
                              <w:t xml:space="preserve">•  </w:t>
                            </w:r>
                            <w:proofErr w:type="spellStart"/>
                            <w:r>
                              <w:rPr>
                                <w:color w:val="FFFFFF"/>
                                <w:szCs w:val="18"/>
                              </w:rPr>
                              <w:t>H.o.r.s.e</w:t>
                            </w:r>
                            <w:proofErr w:type="spellEnd"/>
                            <w:r>
                              <w:rPr>
                                <w:color w:val="FFFFFF"/>
                                <w:szCs w:val="18"/>
                              </w:rPr>
                              <w:t>. and a UFO</w:t>
                            </w:r>
                          </w:p>
                          <w:p w14:paraId="599F80D3" w14:textId="77777777" w:rsidR="002E026E" w:rsidRPr="00512F9A" w:rsidRDefault="002E026E" w:rsidP="00667F13">
                            <w:pPr>
                              <w:pStyle w:val="BodyTextIndent"/>
                              <w:tabs>
                                <w:tab w:val="clear" w:pos="180"/>
                              </w:tabs>
                              <w:spacing w:line="220" w:lineRule="exact"/>
                              <w:rPr>
                                <w:color w:val="FFFFFF"/>
                                <w:szCs w:val="18"/>
                              </w:rPr>
                            </w:pPr>
                          </w:p>
                          <w:p w14:paraId="571E0394" w14:textId="77777777" w:rsidR="002E026E" w:rsidRPr="00512F9A" w:rsidRDefault="002E026E" w:rsidP="00D91A69">
                            <w:pPr>
                              <w:pStyle w:val="BodyTextIndent"/>
                              <w:spacing w:line="240" w:lineRule="auto"/>
                              <w:rPr>
                                <w:color w:val="FFFFFF"/>
                                <w:szCs w:val="18"/>
                              </w:rPr>
                            </w:pPr>
                            <w:r w:rsidRPr="00512F9A">
                              <w:rPr>
                                <w:color w:val="FFFFFF"/>
                                <w:szCs w:val="18"/>
                              </w:rPr>
                              <w:t>•</w:t>
                            </w:r>
                            <w:r>
                              <w:rPr>
                                <w:color w:val="FFFFFF"/>
                                <w:szCs w:val="18"/>
                              </w:rPr>
                              <w:t xml:space="preserve">  A little black and white bear breaks a primary law of physics.</w:t>
                            </w:r>
                          </w:p>
                          <w:p w14:paraId="357C384E" w14:textId="77777777" w:rsidR="002E026E" w:rsidRPr="00512F9A" w:rsidRDefault="002E026E">
                            <w:pPr>
                              <w:pStyle w:val="BodyTextIndent"/>
                              <w:spacing w:line="220" w:lineRule="exact"/>
                              <w:rPr>
                                <w:color w:val="FFFFFF"/>
                                <w:szCs w:val="18"/>
                              </w:rPr>
                            </w:pPr>
                          </w:p>
                          <w:p w14:paraId="7988E59E" w14:textId="77777777" w:rsidR="002E026E" w:rsidRPr="00512F9A" w:rsidRDefault="002E026E" w:rsidP="00667F13">
                            <w:pPr>
                              <w:pStyle w:val="BodyTextIndent"/>
                              <w:spacing w:line="220" w:lineRule="exact"/>
                              <w:rPr>
                                <w:color w:val="FFFFFF"/>
                                <w:szCs w:val="18"/>
                              </w:rPr>
                            </w:pPr>
                            <w:proofErr w:type="gramStart"/>
                            <w:r>
                              <w:rPr>
                                <w:color w:val="FFFFFF"/>
                                <w:szCs w:val="18"/>
                              </w:rPr>
                              <w:t>•  How to prove the un-provable.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ut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proofErr w:type="spellStart"/>
                      <w:r w:rsidR="007E5D8D">
                        <w:rPr>
                          <w:color w:val="FFFFFF"/>
                          <w:szCs w:val="18"/>
                        </w:rPr>
                        <w:t>H.o.r.s.e</w:t>
                      </w:r>
                      <w:proofErr w:type="spellEnd"/>
                      <w:proofErr w:type="gramEnd"/>
                      <w:r w:rsidR="007E5D8D">
                        <w:rPr>
                          <w:color w:val="FFFFFF"/>
                          <w:szCs w:val="18"/>
                        </w:rPr>
                        <w:t>. and a UFO</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6467B7">
                        <w:rPr>
                          <w:color w:val="FFFFFF"/>
                          <w:szCs w:val="18"/>
                        </w:rPr>
                        <w:t>A</w:t>
                      </w:r>
                      <w:proofErr w:type="gramEnd"/>
                      <w:r w:rsidR="006467B7">
                        <w:rPr>
                          <w:color w:val="FFFFFF"/>
                          <w:szCs w:val="18"/>
                        </w:rPr>
                        <w:t xml:space="preserve"> little black and white bear breaks a primary law of physics.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6467B7">
                        <w:rPr>
                          <w:color w:val="FFFFFF"/>
                          <w:szCs w:val="18"/>
                        </w:rPr>
                        <w:t>How</w:t>
                      </w:r>
                      <w:proofErr w:type="gramEnd"/>
                      <w:r w:rsidR="006467B7">
                        <w:rPr>
                          <w:color w:val="FFFFFF"/>
                          <w:szCs w:val="18"/>
                        </w:rPr>
                        <w:t xml:space="preserve"> to prove the un-provable.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28A34A59" wp14:editId="1B68135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622D" w14:textId="77777777" w:rsidR="002E026E" w:rsidRPr="00891C54" w:rsidRDefault="002E026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092B4FFC"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2BBF197" wp14:editId="7F2FEBAB">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C369" w14:textId="77777777" w:rsidR="002E026E" w:rsidRPr="006230AE" w:rsidRDefault="002E026E" w:rsidP="00F16C44">
                            <w:pPr>
                              <w:pStyle w:val="Heading1"/>
                              <w:jc w:val="center"/>
                              <w:rPr>
                                <w:color w:val="auto"/>
                                <w:sz w:val="52"/>
                                <w:szCs w:val="52"/>
                              </w:rPr>
                            </w:pPr>
                            <w:r>
                              <w:rPr>
                                <w:color w:val="auto"/>
                                <w:sz w:val="52"/>
                                <w:szCs w:val="52"/>
                              </w:rPr>
                              <w:t xml:space="preserve">Seeing </w:t>
                            </w:r>
                            <w:proofErr w:type="gramStart"/>
                            <w:r>
                              <w:rPr>
                                <w:color w:val="auto"/>
                                <w:sz w:val="52"/>
                                <w:szCs w:val="52"/>
                              </w:rPr>
                              <w:t>Is Believing</w:t>
                            </w:r>
                            <w:proofErr w:type="gramEnd"/>
                            <w:r>
                              <w:rPr>
                                <w:color w:val="auto"/>
                                <w:sz w:val="52"/>
                                <w:szCs w:val="52"/>
                              </w:rPr>
                              <w:t>—Or Is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6467B7" w:rsidP="00F16C44">
                      <w:pPr>
                        <w:pStyle w:val="Heading1"/>
                        <w:jc w:val="center"/>
                        <w:rPr>
                          <w:color w:val="auto"/>
                          <w:sz w:val="52"/>
                          <w:szCs w:val="52"/>
                        </w:rPr>
                      </w:pPr>
                      <w:r>
                        <w:rPr>
                          <w:color w:val="auto"/>
                          <w:sz w:val="52"/>
                          <w:szCs w:val="52"/>
                        </w:rPr>
                        <w:t xml:space="preserve">Seeing </w:t>
                      </w:r>
                      <w:proofErr w:type="gramStart"/>
                      <w:r>
                        <w:rPr>
                          <w:color w:val="auto"/>
                          <w:sz w:val="52"/>
                          <w:szCs w:val="52"/>
                        </w:rPr>
                        <w:t>Is Believing—</w:t>
                      </w:r>
                      <w:proofErr w:type="gramEnd"/>
                      <w:r>
                        <w:rPr>
                          <w:color w:val="auto"/>
                          <w:sz w:val="52"/>
                          <w:szCs w:val="52"/>
                        </w:rPr>
                        <w:t>Or Is It?</w:t>
                      </w:r>
                    </w:p>
                  </w:txbxContent>
                </v:textbox>
                <w10:wrap anchorx="page" anchory="page"/>
              </v:shape>
            </w:pict>
          </mc:Fallback>
        </mc:AlternateContent>
      </w:r>
    </w:p>
    <w:p w14:paraId="5DA831D0" w14:textId="77777777" w:rsidR="00BD11F5" w:rsidRPr="00BD11F5" w:rsidRDefault="00BD11F5" w:rsidP="00BD11F5"/>
    <w:p w14:paraId="188BEC68"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C70F9B4" wp14:editId="4528659A">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135BF" w14:textId="77777777" w:rsidR="002E026E" w:rsidRPr="00C57FB1" w:rsidRDefault="002E026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4AF8FE37" w14:textId="77777777" w:rsidR="00BD11F5" w:rsidRPr="00BD11F5" w:rsidRDefault="00BD11F5" w:rsidP="00BD11F5"/>
    <w:p w14:paraId="4D3D52CE" w14:textId="77777777" w:rsidR="00BD11F5" w:rsidRPr="00D91A69" w:rsidRDefault="00BD11F5" w:rsidP="00BD11F5">
      <w:pPr>
        <w:rPr>
          <w:sz w:val="12"/>
          <w:szCs w:val="12"/>
        </w:rPr>
      </w:pPr>
    </w:p>
    <w:p w14:paraId="449E85F9" w14:textId="77777777" w:rsidR="00BD11F5" w:rsidRPr="00BD11F5" w:rsidRDefault="006870B1" w:rsidP="00BD11F5">
      <w:r>
        <w:rPr>
          <w:noProof/>
          <w:u w:val="single"/>
        </w:rPr>
        <mc:AlternateContent>
          <mc:Choice Requires="wps">
            <w:drawing>
              <wp:anchor distT="0" distB="0" distL="114300" distR="114300" simplePos="0" relativeHeight="251618816" behindDoc="0" locked="0" layoutInCell="0" allowOverlap="1" wp14:anchorId="39CE9E7C" wp14:editId="46A2D735">
                <wp:simplePos x="0" y="0"/>
                <wp:positionH relativeFrom="page">
                  <wp:posOffset>2238375</wp:posOffset>
                </wp:positionH>
                <wp:positionV relativeFrom="page">
                  <wp:posOffset>2800350</wp:posOffset>
                </wp:positionV>
                <wp:extent cx="1733550" cy="3943350"/>
                <wp:effectExtent l="0" t="0" r="19050" b="1905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514D456D" w14:textId="77777777" w:rsidR="002E026E" w:rsidRDefault="002E026E" w:rsidP="006D2BE0">
                            <w:pPr>
                              <w:pStyle w:val="BodyText"/>
                              <w:spacing w:line="240" w:lineRule="auto"/>
                              <w:jc w:val="both"/>
                              <w:rPr>
                                <w:b/>
                                <w:bCs/>
                                <w:i/>
                                <w:sz w:val="16"/>
                                <w:szCs w:val="16"/>
                              </w:rPr>
                            </w:pPr>
                            <w:r w:rsidRPr="00BC2199">
                              <w:rPr>
                                <w:b/>
                                <w:bCs/>
                                <w:i/>
                                <w:sz w:val="16"/>
                                <w:szCs w:val="16"/>
                              </w:rPr>
                              <w:t xml:space="preserve"> </w:t>
                            </w:r>
                            <w:r>
                              <w:rPr>
                                <w:b/>
                                <w:bCs/>
                                <w:i/>
                                <w:sz w:val="16"/>
                                <w:szCs w:val="16"/>
                              </w:rPr>
                              <w:t>II Corinthians 5:7</w:t>
                            </w:r>
                          </w:p>
                          <w:p w14:paraId="1C6D3A85" w14:textId="77777777" w:rsidR="002E026E" w:rsidRDefault="002E026E" w:rsidP="006D2BE0">
                            <w:pPr>
                              <w:pStyle w:val="BodyText"/>
                              <w:spacing w:line="240" w:lineRule="auto"/>
                              <w:jc w:val="both"/>
                              <w:rPr>
                                <w:b/>
                                <w:bCs/>
                                <w:i/>
                                <w:sz w:val="16"/>
                                <w:szCs w:val="16"/>
                              </w:rPr>
                            </w:pPr>
                            <w:r>
                              <w:rPr>
                                <w:b/>
                                <w:bCs/>
                                <w:i/>
                                <w:sz w:val="16"/>
                                <w:szCs w:val="16"/>
                              </w:rPr>
                              <w:t xml:space="preserve">   We live by faith and not by sight.</w:t>
                            </w:r>
                          </w:p>
                          <w:p w14:paraId="256AC494" w14:textId="77777777" w:rsidR="002E026E" w:rsidRPr="007E5D8D" w:rsidRDefault="002E026E" w:rsidP="006D2BE0">
                            <w:pPr>
                              <w:pStyle w:val="BodyText"/>
                              <w:spacing w:line="240" w:lineRule="auto"/>
                              <w:jc w:val="both"/>
                              <w:rPr>
                                <w:bCs/>
                              </w:rPr>
                            </w:pPr>
                            <w:r>
                              <w:rPr>
                                <w:bCs/>
                              </w:rPr>
                              <w:t xml:space="preserve">   Taken in context, this </w:t>
                            </w:r>
                            <w:proofErr w:type="gramStart"/>
                            <w:r>
                              <w:rPr>
                                <w:bCs/>
                              </w:rPr>
                              <w:t>verse  refers</w:t>
                            </w:r>
                            <w:proofErr w:type="gramEnd"/>
                            <w:r>
                              <w:rPr>
                                <w:bCs/>
                              </w:rPr>
                              <w:t xml:space="preserve"> to Heaven.  Paul is talking to the Corinthian church about their ultimate future—where will Christians spend eternity?  The truth of this verse, though, extends into all areas of the Christian walk.</w:t>
                            </w:r>
                          </w:p>
                          <w:p w14:paraId="0C042774" w14:textId="77777777" w:rsidR="002E026E" w:rsidRDefault="002E026E" w:rsidP="00930228">
                            <w:pPr>
                              <w:pStyle w:val="BodyText"/>
                              <w:spacing w:line="240" w:lineRule="auto"/>
                              <w:jc w:val="both"/>
                            </w:pPr>
                            <w:r>
                              <w:t xml:space="preserve">    So much of our Christianity is </w:t>
                            </w:r>
                            <w:r>
                              <w:rPr>
                                <w:rFonts w:cs="Arial"/>
                              </w:rPr>
                              <w:t>“</w:t>
                            </w:r>
                            <w:proofErr w:type="spellStart"/>
                            <w:r>
                              <w:t>unprovable</w:t>
                            </w:r>
                            <w:proofErr w:type="spellEnd"/>
                            <w:r>
                              <w:rPr>
                                <w:rFonts w:cs="Arial"/>
                              </w:rPr>
                              <w:t>”</w:t>
                            </w:r>
                            <w:r>
                              <w:t xml:space="preserve"> by the standards of the world.  The culture we live in demands a reality check based upon the five physical senses:  taste, touch, hearing, sight, and smell.  The spiritual world, which is very real indeed, is not accessed by any of these senses.  So the unsaved look at our belief system as foolishness.</w:t>
                            </w:r>
                          </w:p>
                          <w:p w14:paraId="166A3DC6" w14:textId="77777777" w:rsidR="002E026E" w:rsidRDefault="002E026E" w:rsidP="00930228">
                            <w:pPr>
                              <w:pStyle w:val="BodyText"/>
                              <w:spacing w:line="240" w:lineRule="auto"/>
                              <w:jc w:val="both"/>
                            </w:pPr>
                            <w:r>
                              <w:t xml:space="preserve">   For the Christian, the Bible must be seen as absolutely dependable.  It does not just contain the Words of God—</w:t>
                            </w:r>
                            <w:proofErr w:type="gramStart"/>
                            <w:r>
                              <w:t>it  is</w:t>
                            </w:r>
                            <w:proofErr w:type="gramEnd"/>
                            <w:r>
                              <w:t xml:space="preserve"> the Word of God!  And if God is perfect, (He is, by the way), then His Word is also perfect.</w:t>
                            </w:r>
                          </w:p>
                          <w:p w14:paraId="04D083FD" w14:textId="77777777" w:rsidR="002E026E" w:rsidRDefault="002E026E" w:rsidP="00930228">
                            <w:pPr>
                              <w:pStyle w:val="BodyText"/>
                              <w:spacing w:line="240" w:lineRule="auto"/>
                              <w:jc w:val="both"/>
                            </w:pPr>
                            <w:r>
                              <w:t xml:space="preserve">   Mankind, since the fall, has been separated from God by sin.  I believe that Adam understood firsthand how incredibly awesome God actually is.  The Bible says that Adam walked with God in the garden in the cool of the day.  Have you ever wondered what God looks like—or sounds like—or feels like—or smells like?  Adam knew.</w:t>
                            </w:r>
                          </w:p>
                          <w:p w14:paraId="4E643715" w14:textId="77777777" w:rsidR="002E026E" w:rsidRDefault="002E026E" w:rsidP="00930228">
                            <w:pPr>
                              <w:pStyle w:val="BodyText"/>
                              <w:spacing w:line="240" w:lineRule="auto"/>
                              <w:jc w:val="both"/>
                            </w:pPr>
                            <w:r>
                              <w:t xml:space="preserve">   Everything that we need to know about God is described in the Bible.  We trust</w:t>
                            </w:r>
                            <w:proofErr w:type="gramStart"/>
                            <w:r>
                              <w:t>,</w:t>
                            </w:r>
                            <w:proofErr w:type="gramEnd"/>
                            <w:r>
                              <w:t xml:space="preserve"> we have faith that what God has said in His Word is true and unchanging.  And what is even more amazing, He gives us the faith that we need to believe!</w:t>
                            </w:r>
                          </w:p>
                          <w:p w14:paraId="75A206FA" w14:textId="77777777" w:rsidR="002E026E" w:rsidRDefault="002E026E" w:rsidP="00930228">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14:paraId="63F2A9AB" w14:textId="77777777" w:rsidR="002E026E" w:rsidRPr="002867C6" w:rsidRDefault="002E026E" w:rsidP="00930228">
                            <w:pPr>
                              <w:pStyle w:val="BodyText"/>
                              <w:spacing w:line="240" w:lineRule="auto"/>
                              <w:jc w:val="both"/>
                            </w:pPr>
                            <w:r>
                              <w:t xml:space="preserve">   Learn to trust God implicitly.  Don</w:t>
                            </w:r>
                            <w:r>
                              <w:rPr>
                                <w:rFonts w:cs="Arial"/>
                              </w:rPr>
                              <w:t>’</w:t>
                            </w:r>
                            <w:r>
                              <w:t xml:space="preserve">t waste your life in pursuit of some physical evidence of God.    Your five senses are not infallible.  They are, in reality, quite easily deceived. Trust the Bible to be true, no matter what!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76.25pt;margin-top:220.5pt;width:136.5pt;height:31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" o:allowincell="f" filled="f" stroked="f">
                <v:textbox style="mso-next-textbox:#Text Box 132" inset="0,0,0,0">
                  <w:txbxContent>
                    <w:p w14:paraId="514D456D" w14:textId="77777777" w:rsidR="002E026E" w:rsidRDefault="002E026E" w:rsidP="006D2BE0">
                      <w:pPr>
                        <w:pStyle w:val="BodyText"/>
                        <w:spacing w:line="240" w:lineRule="auto"/>
                        <w:jc w:val="both"/>
                        <w:rPr>
                          <w:b/>
                          <w:bCs/>
                          <w:i/>
                          <w:sz w:val="16"/>
                          <w:szCs w:val="16"/>
                        </w:rPr>
                      </w:pPr>
                      <w:r w:rsidRPr="00BC2199">
                        <w:rPr>
                          <w:b/>
                          <w:bCs/>
                          <w:i/>
                          <w:sz w:val="16"/>
                          <w:szCs w:val="16"/>
                        </w:rPr>
                        <w:t xml:space="preserve"> </w:t>
                      </w:r>
                      <w:r>
                        <w:rPr>
                          <w:b/>
                          <w:bCs/>
                          <w:i/>
                          <w:sz w:val="16"/>
                          <w:szCs w:val="16"/>
                        </w:rPr>
                        <w:t>II Corinthians 5:7</w:t>
                      </w:r>
                    </w:p>
                    <w:p w14:paraId="1C6D3A85" w14:textId="77777777" w:rsidR="002E026E" w:rsidRDefault="002E026E" w:rsidP="006D2BE0">
                      <w:pPr>
                        <w:pStyle w:val="BodyText"/>
                        <w:spacing w:line="240" w:lineRule="auto"/>
                        <w:jc w:val="both"/>
                        <w:rPr>
                          <w:b/>
                          <w:bCs/>
                          <w:i/>
                          <w:sz w:val="16"/>
                          <w:szCs w:val="16"/>
                        </w:rPr>
                      </w:pPr>
                      <w:r>
                        <w:rPr>
                          <w:b/>
                          <w:bCs/>
                          <w:i/>
                          <w:sz w:val="16"/>
                          <w:szCs w:val="16"/>
                        </w:rPr>
                        <w:t xml:space="preserve">   We live by faith and not by sight.</w:t>
                      </w:r>
                    </w:p>
                    <w:p w14:paraId="256AC494" w14:textId="77777777" w:rsidR="002E026E" w:rsidRPr="007E5D8D" w:rsidRDefault="002E026E" w:rsidP="006D2BE0">
                      <w:pPr>
                        <w:pStyle w:val="BodyText"/>
                        <w:spacing w:line="240" w:lineRule="auto"/>
                        <w:jc w:val="both"/>
                        <w:rPr>
                          <w:bCs/>
                        </w:rPr>
                      </w:pPr>
                      <w:r>
                        <w:rPr>
                          <w:bCs/>
                        </w:rPr>
                        <w:t xml:space="preserve">   Taken in context, this </w:t>
                      </w:r>
                      <w:proofErr w:type="gramStart"/>
                      <w:r>
                        <w:rPr>
                          <w:bCs/>
                        </w:rPr>
                        <w:t>verse  refers</w:t>
                      </w:r>
                      <w:proofErr w:type="gramEnd"/>
                      <w:r>
                        <w:rPr>
                          <w:bCs/>
                        </w:rPr>
                        <w:t xml:space="preserve"> to Heaven.  Paul is talking to the Corinthian church about their ultimate future—where will Christians spend eternity?  The truth of this verse, though, extends into all areas of the Christian walk.</w:t>
                      </w:r>
                    </w:p>
                    <w:p w14:paraId="0C042774" w14:textId="77777777" w:rsidR="002E026E" w:rsidRDefault="002E026E" w:rsidP="00930228">
                      <w:pPr>
                        <w:pStyle w:val="BodyText"/>
                        <w:spacing w:line="240" w:lineRule="auto"/>
                        <w:jc w:val="both"/>
                      </w:pPr>
                      <w:r>
                        <w:t xml:space="preserve">    So much of our Christianity is </w:t>
                      </w:r>
                      <w:r>
                        <w:rPr>
                          <w:rFonts w:cs="Arial"/>
                        </w:rPr>
                        <w:t>“</w:t>
                      </w:r>
                      <w:proofErr w:type="spellStart"/>
                      <w:r>
                        <w:t>unprovable</w:t>
                      </w:r>
                      <w:proofErr w:type="spellEnd"/>
                      <w:r>
                        <w:rPr>
                          <w:rFonts w:cs="Arial"/>
                        </w:rPr>
                        <w:t>”</w:t>
                      </w:r>
                      <w:r>
                        <w:t xml:space="preserve"> by the standards of the world.  The culture we live in demands a reality check based upon the five physical senses:  taste, touch, hearing, sight, and smell.  The spiritual world, which is very real indeed, is not accessed by any of these senses.  So the unsaved look at our belief system as foolishness.</w:t>
                      </w:r>
                    </w:p>
                    <w:p w14:paraId="166A3DC6" w14:textId="77777777" w:rsidR="002E026E" w:rsidRDefault="002E026E" w:rsidP="00930228">
                      <w:pPr>
                        <w:pStyle w:val="BodyText"/>
                        <w:spacing w:line="240" w:lineRule="auto"/>
                        <w:jc w:val="both"/>
                      </w:pPr>
                      <w:r>
                        <w:t xml:space="preserve">   For the Christian, the Bible must be seen as absolutely dependable.  It does not just contain the Words of God—</w:t>
                      </w:r>
                      <w:proofErr w:type="gramStart"/>
                      <w:r>
                        <w:t>it  is</w:t>
                      </w:r>
                      <w:proofErr w:type="gramEnd"/>
                      <w:r>
                        <w:t xml:space="preserve"> the Word of God!  And if God is perfect, (He is, by the way), then His Word is also perfect.</w:t>
                      </w:r>
                    </w:p>
                    <w:p w14:paraId="04D083FD" w14:textId="77777777" w:rsidR="002E026E" w:rsidRDefault="002E026E" w:rsidP="00930228">
                      <w:pPr>
                        <w:pStyle w:val="BodyText"/>
                        <w:spacing w:line="240" w:lineRule="auto"/>
                        <w:jc w:val="both"/>
                      </w:pPr>
                      <w:r>
                        <w:t xml:space="preserve">   Mankind, since the fall, has been separated from God by sin.  I believe that Adam understood firsthand how incredibly awesome God actually is.  The Bible says that Adam walked with God in the garden in the cool of the day.  Have you ever wondered what God looks like—or sounds like—or feels like—or smells like?  Adam knew.</w:t>
                      </w:r>
                    </w:p>
                    <w:p w14:paraId="4E643715" w14:textId="77777777" w:rsidR="002E026E" w:rsidRDefault="002E026E" w:rsidP="00930228">
                      <w:pPr>
                        <w:pStyle w:val="BodyText"/>
                        <w:spacing w:line="240" w:lineRule="auto"/>
                        <w:jc w:val="both"/>
                      </w:pPr>
                      <w:r>
                        <w:t xml:space="preserve">   Everything that we need to know about God is described in the Bible.  We trust</w:t>
                      </w:r>
                      <w:proofErr w:type="gramStart"/>
                      <w:r>
                        <w:t>,</w:t>
                      </w:r>
                      <w:proofErr w:type="gramEnd"/>
                      <w:r>
                        <w:t xml:space="preserve"> we have faith that what God has said in His Word is true and unchanging.  And what is even more amazing, He gives us the faith that we need to believe!</w:t>
                      </w:r>
                    </w:p>
                    <w:p w14:paraId="75A206FA" w14:textId="77777777" w:rsidR="002E026E" w:rsidRDefault="002E026E" w:rsidP="00930228">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14:paraId="63F2A9AB" w14:textId="77777777" w:rsidR="002E026E" w:rsidRPr="002867C6" w:rsidRDefault="002E026E" w:rsidP="00930228">
                      <w:pPr>
                        <w:pStyle w:val="BodyText"/>
                        <w:spacing w:line="240" w:lineRule="auto"/>
                        <w:jc w:val="both"/>
                      </w:pPr>
                      <w:r>
                        <w:t xml:space="preserve">   Learn to trust God implicitly.  Don</w:t>
                      </w:r>
                      <w:r>
                        <w:rPr>
                          <w:rFonts w:cs="Arial"/>
                        </w:rPr>
                        <w:t>’</w:t>
                      </w:r>
                      <w:r>
                        <w:t xml:space="preserve">t waste your life in pursuit of some physical evidence of God.    Your five senses are not infallible.  They are, in reality, quite easily deceived. Trust the Bible to be true, no matter what!    </w:t>
                      </w:r>
                    </w:p>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026F620" wp14:editId="21BD1CB8">
                <wp:simplePos x="0" y="0"/>
                <wp:positionH relativeFrom="page">
                  <wp:posOffset>5800725</wp:posOffset>
                </wp:positionH>
                <wp:positionV relativeFrom="page">
                  <wp:posOffset>2800350</wp:posOffset>
                </wp:positionV>
                <wp:extent cx="1522730" cy="3829050"/>
                <wp:effectExtent l="0" t="0" r="1270" b="635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6.75pt;margin-top:220.5pt;width:119.9pt;height:30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6F037251" wp14:editId="72458575">
                <wp:simplePos x="0" y="0"/>
                <wp:positionH relativeFrom="page">
                  <wp:posOffset>4105275</wp:posOffset>
                </wp:positionH>
                <wp:positionV relativeFrom="page">
                  <wp:posOffset>2799715</wp:posOffset>
                </wp:positionV>
                <wp:extent cx="1647825" cy="3943985"/>
                <wp:effectExtent l="0" t="0" r="3175" b="1841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4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0.45pt;width:129.75pt;height:310.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JMJ7w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" o:allowincell="f" filled="f" stroked="f">
                <v:textbox style="mso-next-textbox:#Text Box 133" inset="0,0,0,0">
                  <w:txbxContent/>
                </v:textbox>
                <w10:wrap anchorx="page" anchory="page"/>
              </v:shape>
            </w:pict>
          </mc:Fallback>
        </mc:AlternateContent>
      </w:r>
    </w:p>
    <w:p w14:paraId="108672D5" w14:textId="77777777" w:rsidR="00BD11F5" w:rsidRPr="00BD11F5" w:rsidRDefault="00BD11F5" w:rsidP="00BD11F5"/>
    <w:p w14:paraId="10F012E6" w14:textId="77777777" w:rsidR="00BD11F5" w:rsidRPr="00BD11F5" w:rsidRDefault="00BD11F5" w:rsidP="00BD11F5"/>
    <w:p w14:paraId="6511B9E6" w14:textId="77777777" w:rsidR="00BD11F5" w:rsidRPr="00BD11F5" w:rsidRDefault="007E5D8D" w:rsidP="00BD11F5">
      <w:r>
        <w:rPr>
          <w:noProof/>
        </w:rPr>
        <mc:AlternateContent>
          <mc:Choice Requires="wps">
            <w:drawing>
              <wp:anchor distT="0" distB="0" distL="114300" distR="114300" simplePos="0" relativeHeight="251719168" behindDoc="0" locked="0" layoutInCell="1" allowOverlap="1" wp14:anchorId="701DD967" wp14:editId="442A4705">
                <wp:simplePos x="0" y="0"/>
                <wp:positionH relativeFrom="column">
                  <wp:posOffset>85725</wp:posOffset>
                </wp:positionH>
                <wp:positionV relativeFrom="paragraph">
                  <wp:posOffset>72390</wp:posOffset>
                </wp:positionV>
                <wp:extent cx="152400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811AD" w14:textId="77777777" w:rsidR="002E026E" w:rsidRPr="00E41A01" w:rsidRDefault="002E026E" w:rsidP="006467B7">
                            <w:pPr>
                              <w:jc w:val="center"/>
                              <w:rPr>
                                <w:b/>
                                <w:sz w:val="28"/>
                                <w:szCs w:val="28"/>
                              </w:rPr>
                            </w:pPr>
                            <w:r>
                              <w:rPr>
                                <w:b/>
                                <w:sz w:val="28"/>
                                <w:szCs w:val="28"/>
                              </w:rPr>
                              <w:t>A Portal To Another 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7pt;width:120pt;height:5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UglAIAALk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" fillcolor="white [3201]" strokeweight=".5pt">
                <v:textbox>
                  <w:txbxContent>
                    <w:p w:rsidR="00412856" w:rsidRPr="00E41A01" w:rsidRDefault="006467B7" w:rsidP="006467B7">
                      <w:pPr>
                        <w:jc w:val="center"/>
                        <w:rPr>
                          <w:b/>
                          <w:sz w:val="28"/>
                          <w:szCs w:val="28"/>
                        </w:rPr>
                      </w:pPr>
                      <w:r>
                        <w:rPr>
                          <w:b/>
                          <w:sz w:val="28"/>
                          <w:szCs w:val="28"/>
                        </w:rPr>
                        <w:t>A</w:t>
                      </w:r>
                      <w:r w:rsidR="006D2BE0">
                        <w:rPr>
                          <w:b/>
                          <w:sz w:val="28"/>
                          <w:szCs w:val="28"/>
                        </w:rPr>
                        <w:t xml:space="preserve"> Portal </w:t>
                      </w:r>
                      <w:proofErr w:type="gramStart"/>
                      <w:r w:rsidR="006D2BE0">
                        <w:rPr>
                          <w:b/>
                          <w:sz w:val="28"/>
                          <w:szCs w:val="28"/>
                        </w:rPr>
                        <w:t>T</w:t>
                      </w:r>
                      <w:r>
                        <w:rPr>
                          <w:b/>
                          <w:sz w:val="28"/>
                          <w:szCs w:val="28"/>
                        </w:rPr>
                        <w:t>o</w:t>
                      </w:r>
                      <w:proofErr w:type="gramEnd"/>
                      <w:r>
                        <w:rPr>
                          <w:b/>
                          <w:sz w:val="28"/>
                          <w:szCs w:val="28"/>
                        </w:rPr>
                        <w:t xml:space="preserve"> Another Dimension</w:t>
                      </w:r>
                    </w:p>
                  </w:txbxContent>
                </v:textbox>
              </v:shape>
            </w:pict>
          </mc:Fallback>
        </mc:AlternateContent>
      </w:r>
    </w:p>
    <w:p w14:paraId="74159D2B" w14:textId="77777777" w:rsidR="00BD11F5" w:rsidRPr="00BD11F5" w:rsidRDefault="00BD11F5" w:rsidP="00BD11F5"/>
    <w:p w14:paraId="7C3B7B0B" w14:textId="77777777" w:rsidR="00BD11F5" w:rsidRPr="00BD11F5" w:rsidRDefault="00BD11F5" w:rsidP="00BD11F5"/>
    <w:p w14:paraId="10EC6217" w14:textId="77777777" w:rsidR="00BD11F5" w:rsidRPr="00BD11F5" w:rsidRDefault="00BD11F5" w:rsidP="00BD11F5"/>
    <w:p w14:paraId="577BC107" w14:textId="77777777"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24F3555F" wp14:editId="261EED16">
                <wp:simplePos x="0" y="0"/>
                <wp:positionH relativeFrom="column">
                  <wp:posOffset>4445</wp:posOffset>
                </wp:positionH>
                <wp:positionV relativeFrom="paragraph">
                  <wp:posOffset>108585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2EBAE" w14:textId="77777777" w:rsidR="002E026E" w:rsidRPr="00BD11F5" w:rsidRDefault="002E026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35pt;margin-top:8.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41A91DFB" w14:textId="77777777" w:rsidR="00BD11F5" w:rsidRPr="00BD11F5" w:rsidRDefault="00BD11F5" w:rsidP="00BD11F5"/>
    <w:p w14:paraId="0FF00A5E" w14:textId="77777777" w:rsidR="00BD11F5" w:rsidRDefault="007E5D8D">
      <w:r>
        <w:rPr>
          <w:noProof/>
        </w:rPr>
        <mc:AlternateContent>
          <mc:Choice Requires="wps">
            <w:drawing>
              <wp:anchor distT="0" distB="0" distL="114300" distR="114300" simplePos="0" relativeHeight="251720192" behindDoc="0" locked="0" layoutInCell="1" allowOverlap="1" wp14:anchorId="0B7A3B17" wp14:editId="6B398984">
                <wp:simplePos x="0" y="0"/>
                <wp:positionH relativeFrom="column">
                  <wp:posOffset>19050</wp:posOffset>
                </wp:positionH>
                <wp:positionV relativeFrom="paragraph">
                  <wp:posOffset>125730</wp:posOffset>
                </wp:positionV>
                <wp:extent cx="1689100" cy="51054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510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4D251" w14:textId="77777777" w:rsidR="002E026E" w:rsidRDefault="002E026E" w:rsidP="00F16C44">
                            <w:pPr>
                              <w:jc w:val="both"/>
                              <w:rPr>
                                <w:sz w:val="20"/>
                              </w:rPr>
                            </w:pPr>
                            <w:r>
                              <w:rPr>
                                <w:sz w:val="20"/>
                              </w:rPr>
                              <w:t xml:space="preserve">   Some things even science fiction struggles to rationalize.  Allow me explain as best I can.</w:t>
                            </w:r>
                          </w:p>
                          <w:p w14:paraId="0FA5324A" w14:textId="77777777" w:rsidR="002E026E" w:rsidRDefault="002E026E" w:rsidP="00F16C44">
                            <w:pPr>
                              <w:jc w:val="both"/>
                              <w:rPr>
                                <w:sz w:val="20"/>
                              </w:rPr>
                            </w:pPr>
                            <w:r>
                              <w:rPr>
                                <w:sz w:val="20"/>
                              </w:rPr>
                              <w:t xml:space="preserve">   The story is told of an ancient forest in a dark,   uncharted region of Africa with trees unknown to science or the modern world.  Legends tell us of peculiar things—strange things--that happen in the presence of the few remaining samples of this wood that have survived the millennia, carefully handed down from one generation to another.</w:t>
                            </w:r>
                          </w:p>
                          <w:p w14:paraId="4F86F196" w14:textId="77777777" w:rsidR="002E026E" w:rsidRDefault="002E026E" w:rsidP="00F16C44">
                            <w:pPr>
                              <w:jc w:val="both"/>
                              <w:rPr>
                                <w:sz w:val="20"/>
                              </w:rPr>
                            </w:pPr>
                            <w:r>
                              <w:rPr>
                                <w:sz w:val="20"/>
                              </w:rPr>
                              <w:t xml:space="preserve">    It is said that a  manuscript of extreme antiquity reveals that even the simplest box, built of this wood, defies all known laws of physics, and is proof itself of the existence of other dimensions.</w:t>
                            </w:r>
                          </w:p>
                          <w:p w14:paraId="06EEE3E2" w14:textId="77777777" w:rsidR="002E026E" w:rsidRDefault="002E026E" w:rsidP="00F16C44">
                            <w:pPr>
                              <w:jc w:val="both"/>
                              <w:rPr>
                                <w:sz w:val="20"/>
                              </w:rPr>
                            </w:pPr>
                            <w:r>
                              <w:rPr>
                                <w:sz w:val="20"/>
                              </w:rPr>
                              <w:t xml:space="preserve">   After much careful study and research, and a bit of luck, I must have obtained some of this very lumber!</w:t>
                            </w:r>
                          </w:p>
                          <w:p w14:paraId="15A90728" w14:textId="77777777" w:rsidR="002E026E" w:rsidRDefault="002E026E" w:rsidP="00F16C44">
                            <w:pPr>
                              <w:jc w:val="both"/>
                              <w:rPr>
                                <w:sz w:val="20"/>
                              </w:rPr>
                            </w:pPr>
                            <w:r>
                              <w:rPr>
                                <w:sz w:val="20"/>
                              </w:rPr>
                              <w:t xml:space="preserve">   A simple box with a very odd characteristic—the stuff legends are made of!</w:t>
                            </w:r>
                          </w:p>
                          <w:p w14:paraId="108449E6" w14:textId="77777777" w:rsidR="002E026E" w:rsidRPr="00EF559B" w:rsidRDefault="002E026E" w:rsidP="00F16C44">
                            <w:pPr>
                              <w:jc w:val="both"/>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9.9pt;width:133pt;height:40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" fillcolor="white [3201]" strokeweight=".5pt">
                <v:textbox>
                  <w:txbxContent>
                    <w:p w:rsidR="00C441FF" w:rsidRDefault="00C441FF" w:rsidP="00F16C44">
                      <w:pPr>
                        <w:jc w:val="both"/>
                        <w:rPr>
                          <w:sz w:val="20"/>
                        </w:rPr>
                      </w:pPr>
                      <w:r>
                        <w:rPr>
                          <w:sz w:val="20"/>
                        </w:rPr>
                        <w:t xml:space="preserve">   Some things even scie</w:t>
                      </w:r>
                      <w:r w:rsidR="009A1860">
                        <w:rPr>
                          <w:sz w:val="20"/>
                        </w:rPr>
                        <w:t>nce fiction struggles to rationalize.  Allow</w:t>
                      </w:r>
                      <w:r>
                        <w:rPr>
                          <w:sz w:val="20"/>
                        </w:rPr>
                        <w:t xml:space="preserve"> me explain as best I can.</w:t>
                      </w:r>
                    </w:p>
                    <w:p w:rsidR="00143BC7" w:rsidRDefault="00143BC7" w:rsidP="00F16C44">
                      <w:pPr>
                        <w:jc w:val="both"/>
                        <w:rPr>
                          <w:sz w:val="20"/>
                        </w:rPr>
                      </w:pPr>
                      <w:r>
                        <w:rPr>
                          <w:sz w:val="20"/>
                        </w:rPr>
                        <w:t xml:space="preserve">   The story is told of an ancient forest in a dark,   uncharted region of Africa with trees unknown to science or the modern wo</w:t>
                      </w:r>
                      <w:r w:rsidR="00236E20">
                        <w:rPr>
                          <w:sz w:val="20"/>
                        </w:rPr>
                        <w:t>rld.  Legends tell us of peculiar things—strange things--that happen in the presence of the</w:t>
                      </w:r>
                      <w:r w:rsidR="006D2BE0">
                        <w:rPr>
                          <w:sz w:val="20"/>
                        </w:rPr>
                        <w:t xml:space="preserve"> few remaining samples of this wood that have</w:t>
                      </w:r>
                      <w:r w:rsidR="00236E20">
                        <w:rPr>
                          <w:sz w:val="20"/>
                        </w:rPr>
                        <w:t xml:space="preserve"> survived the millennia, carefully handed down from one generation to another.</w:t>
                      </w:r>
                    </w:p>
                    <w:p w:rsidR="00236E20" w:rsidRDefault="008E6A87" w:rsidP="00F16C44">
                      <w:pPr>
                        <w:jc w:val="both"/>
                        <w:rPr>
                          <w:sz w:val="20"/>
                        </w:rPr>
                      </w:pPr>
                      <w:r>
                        <w:rPr>
                          <w:sz w:val="20"/>
                        </w:rPr>
                        <w:t xml:space="preserve">   </w:t>
                      </w:r>
                      <w:r w:rsidR="00236E20">
                        <w:rPr>
                          <w:sz w:val="20"/>
                        </w:rPr>
                        <w:t xml:space="preserve"> </w:t>
                      </w:r>
                      <w:r w:rsidR="007E5D8D">
                        <w:rPr>
                          <w:sz w:val="20"/>
                        </w:rPr>
                        <w:t xml:space="preserve">It is said that a </w:t>
                      </w:r>
                      <w:r>
                        <w:rPr>
                          <w:sz w:val="20"/>
                        </w:rPr>
                        <w:t xml:space="preserve"> manuscript of extreme antiquity reveals</w:t>
                      </w:r>
                      <w:r w:rsidR="00236E20">
                        <w:rPr>
                          <w:sz w:val="20"/>
                        </w:rPr>
                        <w:t xml:space="preserve"> that even the simplest box, built of this wood, defies all known laws of physics, and is proof itself of the exi</w:t>
                      </w:r>
                      <w:r>
                        <w:rPr>
                          <w:sz w:val="20"/>
                        </w:rPr>
                        <w:t>stence of other</w:t>
                      </w:r>
                      <w:r w:rsidR="00236E20">
                        <w:rPr>
                          <w:sz w:val="20"/>
                        </w:rPr>
                        <w:t xml:space="preserve"> dimensions.</w:t>
                      </w:r>
                    </w:p>
                    <w:p w:rsidR="006D2BE0" w:rsidRDefault="008E6A87" w:rsidP="00F16C44">
                      <w:pPr>
                        <w:jc w:val="both"/>
                        <w:rPr>
                          <w:sz w:val="20"/>
                        </w:rPr>
                      </w:pPr>
                      <w:r>
                        <w:rPr>
                          <w:sz w:val="20"/>
                        </w:rPr>
                        <w:t xml:space="preserve">   After much careful study and research, and a bit of luck, I must have obtained some of this very lumber</w:t>
                      </w:r>
                      <w:r w:rsidR="006D2BE0">
                        <w:rPr>
                          <w:sz w:val="20"/>
                        </w:rPr>
                        <w:t>!</w:t>
                      </w:r>
                    </w:p>
                    <w:p w:rsidR="00236E20" w:rsidRDefault="006D2BE0" w:rsidP="00F16C44">
                      <w:pPr>
                        <w:jc w:val="both"/>
                        <w:rPr>
                          <w:sz w:val="20"/>
                        </w:rPr>
                      </w:pPr>
                      <w:r>
                        <w:rPr>
                          <w:sz w:val="20"/>
                        </w:rPr>
                        <w:t xml:space="preserve">   A simple box with a very odd characteristic—the stuff legends are made of!</w:t>
                      </w:r>
                    </w:p>
                    <w:p w:rsidR="00EF559B" w:rsidRPr="00EF559B" w:rsidRDefault="00143BC7" w:rsidP="00F16C44">
                      <w:pPr>
                        <w:jc w:val="both"/>
                        <w:rPr>
                          <w:sz w:val="20"/>
                        </w:rPr>
                      </w:pPr>
                      <w:r>
                        <w:rPr>
                          <w:sz w:val="20"/>
                        </w:rPr>
                        <w:t xml:space="preserve">   </w:t>
                      </w:r>
                      <w:r w:rsidR="006467B7">
                        <w:rPr>
                          <w:sz w:val="20"/>
                        </w:rPr>
                        <w:t xml:space="preserve">   </w:t>
                      </w:r>
                    </w:p>
                  </w:txbxContent>
                </v:textbox>
              </v:shape>
            </w:pict>
          </mc:Fallback>
        </mc:AlternateContent>
      </w:r>
    </w:p>
    <w:p w14:paraId="06CA6602" w14:textId="77777777" w:rsidR="00A66B22" w:rsidRDefault="00A66B22"/>
    <w:p w14:paraId="1DB81480" w14:textId="77777777" w:rsidR="00BD11F5" w:rsidRPr="00A66B22" w:rsidRDefault="00BD11F5" w:rsidP="00A66B22">
      <w:pPr>
        <w:jc w:val="right"/>
      </w:pPr>
    </w:p>
    <w:p w14:paraId="39F727B3" w14:textId="77777777" w:rsidR="00E841AB" w:rsidRPr="004C649B" w:rsidRDefault="006870B1" w:rsidP="007869C2">
      <w:pPr>
        <w:tabs>
          <w:tab w:val="left" w:pos="1605"/>
        </w:tabs>
        <w:rPr>
          <w:sz w:val="22"/>
        </w:rPr>
      </w:pPr>
      <w:bookmarkStart w:id="0" w:name="_GoBack"/>
      <w:bookmarkEnd w:id="0"/>
      <w:r w:rsidRPr="004C649B">
        <w:rPr>
          <w:noProof/>
          <w:sz w:val="22"/>
        </w:rPr>
        <mc:AlternateContent>
          <mc:Choice Requires="wps">
            <w:drawing>
              <wp:anchor distT="0" distB="0" distL="114300" distR="114300" simplePos="0" relativeHeight="251713024" behindDoc="1" locked="0" layoutInCell="1" allowOverlap="1" wp14:anchorId="195D7495" wp14:editId="314E33B3">
                <wp:simplePos x="0" y="0"/>
                <wp:positionH relativeFrom="column">
                  <wp:posOffset>1838325</wp:posOffset>
                </wp:positionH>
                <wp:positionV relativeFrom="paragraph">
                  <wp:posOffset>2000885</wp:posOffset>
                </wp:positionV>
                <wp:extent cx="1724025" cy="2705100"/>
                <wp:effectExtent l="0" t="0" r="28575" b="38100"/>
                <wp:wrapThrough wrapText="bothSides">
                  <wp:wrapPolygon edited="0">
                    <wp:start x="0" y="0"/>
                    <wp:lineTo x="0" y="21701"/>
                    <wp:lineTo x="21640" y="21701"/>
                    <wp:lineTo x="2164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012A4" w14:textId="77777777" w:rsidR="002E026E" w:rsidRDefault="002E026E" w:rsidP="002E026E">
                            <w:pPr>
                              <w:jc w:val="center"/>
                              <w:rPr>
                                <w:rFonts w:ascii="Comic Sans MS" w:hAnsi="Comic Sans MS"/>
                                <w:b/>
                                <w:sz w:val="20"/>
                              </w:rPr>
                            </w:pPr>
                            <w:r w:rsidRPr="002E026E">
                              <w:rPr>
                                <w:rFonts w:ascii="Comic Sans MS" w:hAnsi="Comic Sans MS"/>
                                <w:b/>
                                <w:sz w:val="20"/>
                              </w:rPr>
                              <w:t>Recipe Corner</w:t>
                            </w:r>
                          </w:p>
                          <w:p w14:paraId="1057DF85" w14:textId="77777777" w:rsidR="006C63A4" w:rsidRPr="002E026E" w:rsidRDefault="006C63A4" w:rsidP="002E026E">
                            <w:pPr>
                              <w:jc w:val="center"/>
                              <w:rPr>
                                <w:rFonts w:ascii="Comic Sans MS" w:hAnsi="Comic Sans MS"/>
                                <w:b/>
                                <w:sz w:val="20"/>
                              </w:rPr>
                            </w:pPr>
                          </w:p>
                          <w:p w14:paraId="16269ECD" w14:textId="77777777" w:rsidR="002E026E" w:rsidRDefault="000518FD" w:rsidP="002E026E">
                            <w:pPr>
                              <w:jc w:val="center"/>
                              <w:rPr>
                                <w:rFonts w:cs="Arial"/>
                                <w:sz w:val="20"/>
                              </w:rPr>
                            </w:pPr>
                            <w:r>
                              <w:rPr>
                                <w:rFonts w:cs="Arial"/>
                                <w:sz w:val="20"/>
                              </w:rPr>
                              <w:t>Iced Water</w:t>
                            </w:r>
                          </w:p>
                          <w:p w14:paraId="62A6DBC3" w14:textId="77777777" w:rsidR="006C63A4" w:rsidRPr="00E977BF" w:rsidRDefault="006C63A4" w:rsidP="006C63A4">
                            <w:pPr>
                              <w:jc w:val="both"/>
                              <w:rPr>
                                <w:b/>
                                <w:sz w:val="12"/>
                                <w:szCs w:val="12"/>
                              </w:rPr>
                            </w:pPr>
                            <w:r w:rsidRPr="00E977BF">
                              <w:rPr>
                                <w:b/>
                                <w:sz w:val="12"/>
                                <w:szCs w:val="12"/>
                              </w:rPr>
                              <w:t>Ingredients:  2 cups tap water</w:t>
                            </w:r>
                          </w:p>
                          <w:p w14:paraId="3649B802" w14:textId="77777777" w:rsidR="006C63A4" w:rsidRPr="00E977BF" w:rsidRDefault="006C63A4" w:rsidP="006C63A4">
                            <w:pPr>
                              <w:jc w:val="both"/>
                              <w:rPr>
                                <w:b/>
                                <w:sz w:val="12"/>
                                <w:szCs w:val="12"/>
                              </w:rPr>
                            </w:pPr>
                            <w:r w:rsidRPr="00E977BF">
                              <w:rPr>
                                <w:b/>
                                <w:sz w:val="12"/>
                                <w:szCs w:val="12"/>
                              </w:rPr>
                              <w:t xml:space="preserve">                       1 cup bottled water</w:t>
                            </w:r>
                          </w:p>
                          <w:p w14:paraId="4524FB58" w14:textId="77777777" w:rsidR="006C63A4" w:rsidRPr="00E977BF" w:rsidRDefault="006C63A4" w:rsidP="006C63A4">
                            <w:pPr>
                              <w:jc w:val="both"/>
                              <w:rPr>
                                <w:sz w:val="12"/>
                                <w:szCs w:val="12"/>
                              </w:rPr>
                            </w:pPr>
                          </w:p>
                          <w:p w14:paraId="36CB37E9" w14:textId="77777777" w:rsidR="006C63A4" w:rsidRPr="00E977BF" w:rsidRDefault="006C63A4" w:rsidP="006C63A4">
                            <w:pPr>
                              <w:jc w:val="both"/>
                              <w:rPr>
                                <w:sz w:val="12"/>
                                <w:szCs w:val="12"/>
                              </w:rPr>
                            </w:pPr>
                          </w:p>
                          <w:p w14:paraId="2D2CB06D" w14:textId="77777777" w:rsidR="006C63A4" w:rsidRPr="00E977BF" w:rsidRDefault="006C63A4" w:rsidP="006C63A4">
                            <w:pPr>
                              <w:ind w:firstLine="720"/>
                              <w:jc w:val="both"/>
                              <w:rPr>
                                <w:sz w:val="12"/>
                                <w:szCs w:val="12"/>
                              </w:rPr>
                            </w:pPr>
                            <w:r w:rsidRPr="00E977BF">
                              <w:rPr>
                                <w:sz w:val="12"/>
                                <w:szCs w:val="12"/>
                              </w:rPr>
                              <w:t xml:space="preserve">Place one cup of tap water in a mixing bowl.  Gently add one cup of bottled water.  Whisk briskly until thoroughly mixed.  Pour into pre-heated </w:t>
                            </w:r>
                            <w:proofErr w:type="gramStart"/>
                            <w:r w:rsidRPr="00E977BF">
                              <w:rPr>
                                <w:sz w:val="12"/>
                                <w:szCs w:val="12"/>
                              </w:rPr>
                              <w:t>sauce pan</w:t>
                            </w:r>
                            <w:proofErr w:type="gramEnd"/>
                            <w:r w:rsidRPr="00E977BF">
                              <w:rPr>
                                <w:sz w:val="12"/>
                                <w:szCs w:val="12"/>
                              </w:rPr>
                              <w:t xml:space="preserve">.  Place over high heat until ingredients begin to bubble.  Fold in remaining one cup of tap water.  Heat and stir frequently until mixture reaches a full boil.  Remove from heat and allow </w:t>
                            </w:r>
                            <w:proofErr w:type="gramStart"/>
                            <w:r w:rsidRPr="00E977BF">
                              <w:rPr>
                                <w:sz w:val="12"/>
                                <w:szCs w:val="12"/>
                              </w:rPr>
                              <w:t>to cool</w:t>
                            </w:r>
                            <w:proofErr w:type="gramEnd"/>
                            <w:r w:rsidRPr="00E977BF">
                              <w:rPr>
                                <w:sz w:val="12"/>
                                <w:szCs w:val="12"/>
                              </w:rPr>
                              <w:t xml:space="preserve"> for 30 minutes.  </w:t>
                            </w:r>
                          </w:p>
                          <w:p w14:paraId="267903B7" w14:textId="77777777" w:rsidR="006C63A4" w:rsidRPr="00E977BF" w:rsidRDefault="006C63A4" w:rsidP="006C63A4">
                            <w:pPr>
                              <w:ind w:firstLine="720"/>
                              <w:jc w:val="both"/>
                              <w:rPr>
                                <w:sz w:val="12"/>
                                <w:szCs w:val="12"/>
                              </w:rPr>
                            </w:pPr>
                            <w:r w:rsidRPr="00E977BF">
                              <w:rPr>
                                <w:sz w:val="12"/>
                                <w:szCs w:val="12"/>
                              </w:rPr>
                              <w:t xml:space="preserve">After mixture is cooled to room temperature, pour entire contents into a metal mixing bowl and chill in a refrigerator overnight.  The next day, portions may then be poured into individual drinking glasses.  </w:t>
                            </w:r>
                          </w:p>
                          <w:p w14:paraId="0B904D37" w14:textId="77777777" w:rsidR="006C63A4" w:rsidRPr="00E977BF" w:rsidRDefault="006C63A4" w:rsidP="006C63A4">
                            <w:pPr>
                              <w:ind w:firstLine="720"/>
                              <w:jc w:val="both"/>
                              <w:rPr>
                                <w:sz w:val="12"/>
                                <w:szCs w:val="12"/>
                              </w:rPr>
                            </w:pPr>
                            <w:r w:rsidRPr="00E977BF">
                              <w:rPr>
                                <w:sz w:val="12"/>
                                <w:szCs w:val="12"/>
                              </w:rPr>
                              <w:t xml:space="preserve">Serving Suggestions:  Place five cubes of ice in the bottom of each glass.  Gently drizzle cooled liquid over the ice and fill cup to brim.  </w:t>
                            </w:r>
                          </w:p>
                          <w:p w14:paraId="39EEE044" w14:textId="77777777" w:rsidR="006C63A4" w:rsidRPr="00E977BF" w:rsidRDefault="006C63A4" w:rsidP="006C63A4">
                            <w:pPr>
                              <w:ind w:firstLine="720"/>
                              <w:jc w:val="both"/>
                              <w:rPr>
                                <w:sz w:val="12"/>
                                <w:szCs w:val="12"/>
                              </w:rPr>
                            </w:pPr>
                            <w:r w:rsidRPr="00E977BF">
                              <w:rPr>
                                <w:sz w:val="12"/>
                                <w:szCs w:val="12"/>
                              </w:rPr>
                              <w:t>Makes three servings.</w:t>
                            </w:r>
                          </w:p>
                          <w:p w14:paraId="1C1E6DC4" w14:textId="77777777" w:rsidR="006C63A4" w:rsidRPr="00E977BF" w:rsidRDefault="006C63A4" w:rsidP="006C63A4">
                            <w:pPr>
                              <w:rPr>
                                <w:sz w:val="12"/>
                                <w:szCs w:val="12"/>
                              </w:rPr>
                            </w:pPr>
                          </w:p>
                          <w:p w14:paraId="5665C29B" w14:textId="77777777" w:rsidR="006C63A4" w:rsidRPr="002E026E" w:rsidRDefault="006C63A4" w:rsidP="006C63A4">
                            <w:pPr>
                              <w:jc w:val="both"/>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44.75pt;margin-top:157.55pt;width:135.75pt;height:21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" fillcolor="white [3201]" strokeweight=".5pt">
                <v:textbox>
                  <w:txbxContent>
                    <w:p w14:paraId="148012A4" w14:textId="77777777" w:rsidR="002E026E" w:rsidRDefault="002E026E" w:rsidP="002E026E">
                      <w:pPr>
                        <w:jc w:val="center"/>
                        <w:rPr>
                          <w:rFonts w:ascii="Comic Sans MS" w:hAnsi="Comic Sans MS"/>
                          <w:b/>
                          <w:sz w:val="20"/>
                        </w:rPr>
                      </w:pPr>
                      <w:r w:rsidRPr="002E026E">
                        <w:rPr>
                          <w:rFonts w:ascii="Comic Sans MS" w:hAnsi="Comic Sans MS"/>
                          <w:b/>
                          <w:sz w:val="20"/>
                        </w:rPr>
                        <w:t>Recipe Corner</w:t>
                      </w:r>
                    </w:p>
                    <w:p w14:paraId="1057DF85" w14:textId="77777777" w:rsidR="006C63A4" w:rsidRPr="002E026E" w:rsidRDefault="006C63A4" w:rsidP="002E026E">
                      <w:pPr>
                        <w:jc w:val="center"/>
                        <w:rPr>
                          <w:rFonts w:ascii="Comic Sans MS" w:hAnsi="Comic Sans MS"/>
                          <w:b/>
                          <w:sz w:val="20"/>
                        </w:rPr>
                      </w:pPr>
                    </w:p>
                    <w:p w14:paraId="16269ECD" w14:textId="77777777" w:rsidR="002E026E" w:rsidRDefault="000518FD" w:rsidP="002E026E">
                      <w:pPr>
                        <w:jc w:val="center"/>
                        <w:rPr>
                          <w:rFonts w:cs="Arial"/>
                          <w:sz w:val="20"/>
                        </w:rPr>
                      </w:pPr>
                      <w:r>
                        <w:rPr>
                          <w:rFonts w:cs="Arial"/>
                          <w:sz w:val="20"/>
                        </w:rPr>
                        <w:t>Iced Water</w:t>
                      </w:r>
                    </w:p>
                    <w:p w14:paraId="62A6DBC3" w14:textId="77777777" w:rsidR="006C63A4" w:rsidRPr="00E977BF" w:rsidRDefault="006C63A4" w:rsidP="006C63A4">
                      <w:pPr>
                        <w:jc w:val="both"/>
                        <w:rPr>
                          <w:b/>
                          <w:sz w:val="12"/>
                          <w:szCs w:val="12"/>
                        </w:rPr>
                      </w:pPr>
                      <w:r w:rsidRPr="00E977BF">
                        <w:rPr>
                          <w:b/>
                          <w:sz w:val="12"/>
                          <w:szCs w:val="12"/>
                        </w:rPr>
                        <w:t>Ingredients:  2 cups tap water</w:t>
                      </w:r>
                    </w:p>
                    <w:p w14:paraId="3649B802" w14:textId="77777777" w:rsidR="006C63A4" w:rsidRPr="00E977BF" w:rsidRDefault="006C63A4" w:rsidP="006C63A4">
                      <w:pPr>
                        <w:jc w:val="both"/>
                        <w:rPr>
                          <w:b/>
                          <w:sz w:val="12"/>
                          <w:szCs w:val="12"/>
                        </w:rPr>
                      </w:pPr>
                      <w:r w:rsidRPr="00E977BF">
                        <w:rPr>
                          <w:b/>
                          <w:sz w:val="12"/>
                          <w:szCs w:val="12"/>
                        </w:rPr>
                        <w:t xml:space="preserve">                       1 cup bottled water</w:t>
                      </w:r>
                    </w:p>
                    <w:p w14:paraId="4524FB58" w14:textId="77777777" w:rsidR="006C63A4" w:rsidRPr="00E977BF" w:rsidRDefault="006C63A4" w:rsidP="006C63A4">
                      <w:pPr>
                        <w:jc w:val="both"/>
                        <w:rPr>
                          <w:sz w:val="12"/>
                          <w:szCs w:val="12"/>
                        </w:rPr>
                      </w:pPr>
                    </w:p>
                    <w:p w14:paraId="36CB37E9" w14:textId="77777777" w:rsidR="006C63A4" w:rsidRPr="00E977BF" w:rsidRDefault="006C63A4" w:rsidP="006C63A4">
                      <w:pPr>
                        <w:jc w:val="both"/>
                        <w:rPr>
                          <w:sz w:val="12"/>
                          <w:szCs w:val="12"/>
                        </w:rPr>
                      </w:pPr>
                    </w:p>
                    <w:p w14:paraId="2D2CB06D" w14:textId="77777777" w:rsidR="006C63A4" w:rsidRPr="00E977BF" w:rsidRDefault="006C63A4" w:rsidP="006C63A4">
                      <w:pPr>
                        <w:ind w:firstLine="720"/>
                        <w:jc w:val="both"/>
                        <w:rPr>
                          <w:sz w:val="12"/>
                          <w:szCs w:val="12"/>
                        </w:rPr>
                      </w:pPr>
                      <w:r w:rsidRPr="00E977BF">
                        <w:rPr>
                          <w:sz w:val="12"/>
                          <w:szCs w:val="12"/>
                        </w:rPr>
                        <w:t xml:space="preserve">Place one cup of tap water in a mixing bowl.  Gently add one cup of bottled water.  Whisk briskly until thoroughly mixed.  Pour into pre-heated </w:t>
                      </w:r>
                      <w:proofErr w:type="gramStart"/>
                      <w:r w:rsidRPr="00E977BF">
                        <w:rPr>
                          <w:sz w:val="12"/>
                          <w:szCs w:val="12"/>
                        </w:rPr>
                        <w:t>sauce pan</w:t>
                      </w:r>
                      <w:proofErr w:type="gramEnd"/>
                      <w:r w:rsidRPr="00E977BF">
                        <w:rPr>
                          <w:sz w:val="12"/>
                          <w:szCs w:val="12"/>
                        </w:rPr>
                        <w:t xml:space="preserve">.  Place over high heat until ingredients begin to bubble.  Fold in remaining one cup of tap water.  Heat and stir frequently until mixture reaches a full boil.  Remove from heat and allow </w:t>
                      </w:r>
                      <w:proofErr w:type="gramStart"/>
                      <w:r w:rsidRPr="00E977BF">
                        <w:rPr>
                          <w:sz w:val="12"/>
                          <w:szCs w:val="12"/>
                        </w:rPr>
                        <w:t>to cool</w:t>
                      </w:r>
                      <w:proofErr w:type="gramEnd"/>
                      <w:r w:rsidRPr="00E977BF">
                        <w:rPr>
                          <w:sz w:val="12"/>
                          <w:szCs w:val="12"/>
                        </w:rPr>
                        <w:t xml:space="preserve"> for 30 minutes.  </w:t>
                      </w:r>
                    </w:p>
                    <w:p w14:paraId="267903B7" w14:textId="77777777" w:rsidR="006C63A4" w:rsidRPr="00E977BF" w:rsidRDefault="006C63A4" w:rsidP="006C63A4">
                      <w:pPr>
                        <w:ind w:firstLine="720"/>
                        <w:jc w:val="both"/>
                        <w:rPr>
                          <w:sz w:val="12"/>
                          <w:szCs w:val="12"/>
                        </w:rPr>
                      </w:pPr>
                      <w:r w:rsidRPr="00E977BF">
                        <w:rPr>
                          <w:sz w:val="12"/>
                          <w:szCs w:val="12"/>
                        </w:rPr>
                        <w:t xml:space="preserve">After mixture is cooled to room temperature, pour entire contents into a metal mixing bowl and chill in a refrigerator overnight.  The next day, portions may then be poured into individual drinking glasses.  </w:t>
                      </w:r>
                    </w:p>
                    <w:p w14:paraId="0B904D37" w14:textId="77777777" w:rsidR="006C63A4" w:rsidRPr="00E977BF" w:rsidRDefault="006C63A4" w:rsidP="006C63A4">
                      <w:pPr>
                        <w:ind w:firstLine="720"/>
                        <w:jc w:val="both"/>
                        <w:rPr>
                          <w:sz w:val="12"/>
                          <w:szCs w:val="12"/>
                        </w:rPr>
                      </w:pPr>
                      <w:r w:rsidRPr="00E977BF">
                        <w:rPr>
                          <w:sz w:val="12"/>
                          <w:szCs w:val="12"/>
                        </w:rPr>
                        <w:t xml:space="preserve">Serving Suggestions:  Place five cubes of ice in the bottom of each glass.  Gently drizzle cooled liquid over the ice and fill cup to brim.  </w:t>
                      </w:r>
                    </w:p>
                    <w:p w14:paraId="39EEE044" w14:textId="77777777" w:rsidR="006C63A4" w:rsidRPr="00E977BF" w:rsidRDefault="006C63A4" w:rsidP="006C63A4">
                      <w:pPr>
                        <w:ind w:firstLine="720"/>
                        <w:jc w:val="both"/>
                        <w:rPr>
                          <w:sz w:val="12"/>
                          <w:szCs w:val="12"/>
                        </w:rPr>
                      </w:pPr>
                      <w:r w:rsidRPr="00E977BF">
                        <w:rPr>
                          <w:sz w:val="12"/>
                          <w:szCs w:val="12"/>
                        </w:rPr>
                        <w:t>Makes three servings.</w:t>
                      </w:r>
                    </w:p>
                    <w:p w14:paraId="1C1E6DC4" w14:textId="77777777" w:rsidR="006C63A4" w:rsidRPr="00E977BF" w:rsidRDefault="006C63A4" w:rsidP="006C63A4">
                      <w:pPr>
                        <w:rPr>
                          <w:sz w:val="12"/>
                          <w:szCs w:val="12"/>
                        </w:rPr>
                      </w:pPr>
                    </w:p>
                    <w:p w14:paraId="5665C29B" w14:textId="77777777" w:rsidR="006C63A4" w:rsidRPr="002E026E" w:rsidRDefault="006C63A4" w:rsidP="006C63A4">
                      <w:pPr>
                        <w:jc w:val="both"/>
                        <w:rPr>
                          <w:rFonts w:cs="Arial"/>
                          <w:sz w:val="20"/>
                        </w:rPr>
                      </w:pPr>
                    </w:p>
                  </w:txbxContent>
                </v:textbox>
                <w10:wrap type="through"/>
              </v:shape>
            </w:pict>
          </mc:Fallback>
        </mc:AlternateContent>
      </w:r>
      <w:r>
        <w:rPr>
          <w:noProof/>
        </w:rPr>
        <w:drawing>
          <wp:anchor distT="0" distB="0" distL="114300" distR="114300" simplePos="0" relativeHeight="251725312" behindDoc="0" locked="0" layoutInCell="1" allowOverlap="1" wp14:anchorId="20221D04" wp14:editId="57BFE4C3">
            <wp:simplePos x="0" y="0"/>
            <wp:positionH relativeFrom="column">
              <wp:posOffset>3771900</wp:posOffset>
            </wp:positionH>
            <wp:positionV relativeFrom="paragraph">
              <wp:posOffset>1925955</wp:posOffset>
            </wp:positionV>
            <wp:extent cx="3084830" cy="1385570"/>
            <wp:effectExtent l="0" t="0" r="0" b="11430"/>
            <wp:wrapThrough wrapText="bothSides">
              <wp:wrapPolygon edited="0">
                <wp:start x="0" y="0"/>
                <wp:lineTo x="0" y="21382"/>
                <wp:lineTo x="21342" y="21382"/>
                <wp:lineTo x="213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7.jpg"/>
                    <pic:cNvPicPr/>
                  </pic:nvPicPr>
                  <pic:blipFill rotWithShape="1">
                    <a:blip r:embed="rId9">
                      <a:extLst>
                        <a:ext uri="{28A0092B-C50C-407E-A947-70E740481C1C}">
                          <a14:useLocalDpi xmlns:a14="http://schemas.microsoft.com/office/drawing/2010/main" val="0"/>
                        </a:ext>
                      </a:extLst>
                    </a:blip>
                    <a:srcRect l="10987" t="35205" r="5794" b="35885"/>
                    <a:stretch/>
                  </pic:blipFill>
                  <pic:spPr bwMode="auto">
                    <a:xfrm>
                      <a:off x="0" y="0"/>
                      <a:ext cx="3084830" cy="138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252">
        <w:rPr>
          <w:noProof/>
        </w:rPr>
        <w:drawing>
          <wp:anchor distT="0" distB="0" distL="114300" distR="114300" simplePos="0" relativeHeight="251724288" behindDoc="1" locked="0" layoutInCell="1" allowOverlap="1" wp14:anchorId="77B80386" wp14:editId="696C2117">
            <wp:simplePos x="0" y="0"/>
            <wp:positionH relativeFrom="column">
              <wp:posOffset>3702685</wp:posOffset>
            </wp:positionH>
            <wp:positionV relativeFrom="paragraph">
              <wp:posOffset>3286760</wp:posOffset>
            </wp:positionV>
            <wp:extent cx="3257550" cy="1460500"/>
            <wp:effectExtent l="0" t="0" r="0" b="6350"/>
            <wp:wrapThrough wrapText="bothSides">
              <wp:wrapPolygon edited="0">
                <wp:start x="0" y="0"/>
                <wp:lineTo x="0" y="21412"/>
                <wp:lineTo x="21474" y="21412"/>
                <wp:lineTo x="214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1460500"/>
                    </a:xfrm>
                    <a:prstGeom prst="rect">
                      <a:avLst/>
                    </a:prstGeom>
                    <a:noFill/>
                  </pic:spPr>
                </pic:pic>
              </a:graphicData>
            </a:graphic>
            <wp14:sizeRelH relativeFrom="page">
              <wp14:pctWidth>0</wp14:pctWidth>
            </wp14:sizeRelH>
            <wp14:sizeRelV relativeFrom="page">
              <wp14:pctHeight>0</wp14:pctHeight>
            </wp14:sizeRelV>
          </wp:anchor>
        </w:drawing>
      </w:r>
    </w:p>
    <w:sectPr w:rsidR="00E841AB" w:rsidRPr="004C649B">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95DB" w14:textId="77777777" w:rsidR="002E026E" w:rsidRDefault="002E026E">
      <w:r>
        <w:separator/>
      </w:r>
    </w:p>
  </w:endnote>
  <w:endnote w:type="continuationSeparator" w:id="0">
    <w:p w14:paraId="53DFAEE9" w14:textId="77777777" w:rsidR="002E026E" w:rsidRDefault="002E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6178" w14:textId="77777777" w:rsidR="002E026E" w:rsidRDefault="002E026E">
      <w:r>
        <w:separator/>
      </w:r>
    </w:p>
  </w:footnote>
  <w:footnote w:type="continuationSeparator" w:id="0">
    <w:p w14:paraId="3E31F3DB" w14:textId="77777777" w:rsidR="002E026E" w:rsidRDefault="002E0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53AC" w14:textId="77777777" w:rsidR="002E026E" w:rsidRDefault="002E026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518FD"/>
    <w:rsid w:val="00063B50"/>
    <w:rsid w:val="00071D35"/>
    <w:rsid w:val="000728A6"/>
    <w:rsid w:val="00073B65"/>
    <w:rsid w:val="000760A8"/>
    <w:rsid w:val="000845AD"/>
    <w:rsid w:val="00085655"/>
    <w:rsid w:val="00086B47"/>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E026E"/>
    <w:rsid w:val="002E1CA3"/>
    <w:rsid w:val="002F12FE"/>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F133B"/>
    <w:rsid w:val="005F1621"/>
    <w:rsid w:val="00604421"/>
    <w:rsid w:val="006065B0"/>
    <w:rsid w:val="006230AE"/>
    <w:rsid w:val="00630F59"/>
    <w:rsid w:val="00636F00"/>
    <w:rsid w:val="00644161"/>
    <w:rsid w:val="006467B7"/>
    <w:rsid w:val="00652990"/>
    <w:rsid w:val="00667F13"/>
    <w:rsid w:val="00680735"/>
    <w:rsid w:val="00683B70"/>
    <w:rsid w:val="006870B1"/>
    <w:rsid w:val="00692858"/>
    <w:rsid w:val="0069734F"/>
    <w:rsid w:val="00697692"/>
    <w:rsid w:val="00697B59"/>
    <w:rsid w:val="006B5E78"/>
    <w:rsid w:val="006C1AE1"/>
    <w:rsid w:val="006C5EBC"/>
    <w:rsid w:val="006C6258"/>
    <w:rsid w:val="006C63A4"/>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E099C"/>
    <w:rsid w:val="007E282B"/>
    <w:rsid w:val="007E5D8D"/>
    <w:rsid w:val="007F6015"/>
    <w:rsid w:val="007F6BEE"/>
    <w:rsid w:val="00807721"/>
    <w:rsid w:val="0081089C"/>
    <w:rsid w:val="00812416"/>
    <w:rsid w:val="00816511"/>
    <w:rsid w:val="00820ED2"/>
    <w:rsid w:val="00840444"/>
    <w:rsid w:val="00840B81"/>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559B"/>
    <w:rsid w:val="00F03DFD"/>
    <w:rsid w:val="00F07751"/>
    <w:rsid w:val="00F16C44"/>
    <w:rsid w:val="00F25546"/>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69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29A3-DDDB-0F46-A831-ABFD665E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2015-04-26T01:28:00Z</cp:lastPrinted>
  <dcterms:created xsi:type="dcterms:W3CDTF">2015-04-25T02:29:00Z</dcterms:created>
  <dcterms:modified xsi:type="dcterms:W3CDTF">2015-04-26T01:29:00Z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