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36720D" w14:textId="77777777" w:rsidR="00E841AB" w:rsidRDefault="000D036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3696" behindDoc="1" locked="0" layoutInCell="0" allowOverlap="1" wp14:anchorId="4B1E2D89" wp14:editId="5FC5C94B">
                <wp:simplePos x="0" y="0"/>
                <wp:positionH relativeFrom="page">
                  <wp:posOffset>618490</wp:posOffset>
                </wp:positionH>
                <wp:positionV relativeFrom="page">
                  <wp:posOffset>447675</wp:posOffset>
                </wp:positionV>
                <wp:extent cx="1609725" cy="3781425"/>
                <wp:effectExtent l="0" t="0" r="0" b="3175"/>
                <wp:wrapNone/>
                <wp:docPr id="124" name="DOM 1" descr="Green design rectang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9725" cy="37814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  <a:alpha val="66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M 1" o:spid="_x0000_s1026" alt="Description: Green design rectangle" style="position:absolute;margin-left:48.7pt;margin-top:35.25pt;width:126.75pt;height:297.75pt;z-index:-2517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2YNfDMCAABSBAAADgAAAGRycy9lMm9Eb2MueG1srFTbbtswDH0fsH8Q9L7YTpO0DeIURYIWA9q1&#10;QLcPUGQ5FiaLGqXEyb5+lOyk2fY27MUQLzo8PKS8uDu0hu0Veg225MUo50xZCZW225J/+/rw6YYz&#10;H4SthAGrSn5Unt8tP35YdG6uxtCAqRQyArF+3rmSNyG4eZZ52ahW+BE4ZSlYA7YikInbrELREXpr&#10;snGez7IOsHIIUnlP3nUf5MuEX9dKhpe69iowU3LiFtIX03cTv9lyIeZbFK7RcqAh/oFFK7Slomeo&#10;tQiC7VD/BdVqieChDiMJbQZ1raVKPVA3Rf5HN2+NcCr1QuJ4d5bJ/z9Y+WX/ikxXNLvxhDMrWhrS&#10;+uWZFZxVykuS6hGVstHQW8uQFBV2a1RUrnN+TgBv7hVj7949gfzumYVVQznqHhG6RomK+BYxP/vt&#10;QjQ8XWWb7hkqKit2AZKIhxrbCEjysEOa1fE8K3UITJKzmOW31+MpZ5JiV9c3xYSMWEPMT9cd+vCo&#10;oGXxUPJIPcGL/ZMPfeopJdEHo6sHbUwy4gKqlUG2F7Q64VCkq2bXEtfeN5vm+bBA5KY1691X725h&#10;XCOG5NmQTPzSckfsxNZfljU2FrcQafQMew91PXA+qdarv4HqSAoi9ItND5EODeBPzjpa6pL7HzuB&#10;ijPz2dIUbovJJL6CZEym12My8DKyuYwIKwmKmuesP65C/3J2DvW2oUq9KBbuaXK1TppGfj2rYd60&#10;uKnP4ZHFl3Fpp6z3X8HyFwAAAP//AwBQSwMEFAAGAAgAAAAhAPzs+HPeAAAACQEAAA8AAABkcnMv&#10;ZG93bnJldi54bWxMjzFPwzAUhHck/oP1kNioXaBuksapEKISC1IJHRjd+BFHjZ+j2E3Dv8dMMJ7u&#10;dPdduZ1dzyYcQ+dJwXIhgCE13nTUKjh87O4yYCFqMrr3hAq+McC2ur4qdWH8hd5xqmPLUgmFQiuw&#10;MQ4F56Gx6HRY+AEpeV9+dDomObbcjPqSyl3P74WQ3OmO0oLVAz5bbE712Sngh7d9Vsvlq/1sqN3J&#10;HKeXDJW6vZmfNsAizvEvDL/4CR2qxHT0ZzKB9Qry9WNKKliLFbDkP6xEDuyoQEopgFcl//+g+gEA&#10;AP//AwBQSwECLQAUAAYACAAAACEA5JnDwPsAAADhAQAAEwAAAAAAAAAAAAAAAAAAAAAAW0NvbnRl&#10;bnRfVHlwZXNdLnhtbFBLAQItABQABgAIAAAAIQAjsmrh1wAAAJQBAAALAAAAAAAAAAAAAAAAACwB&#10;AABfcmVscy8ucmVsc1BLAQItABQABgAIAAAAIQC3Zg18MwIAAFIEAAAOAAAAAAAAAAAAAAAAACwC&#10;AABkcnMvZTJvRG9jLnhtbFBLAQItABQABgAIAAAAIQD87Phz3gAAAAkBAAAPAAAAAAAAAAAAAAAA&#10;AIsEAABkcnMvZG93bnJldi54bWxQSwUGAAAAAAQABADzAAAAlgUAAAAA&#10;" o:allowincell="f" fillcolor="#5a5a5a [2109]" stroked="f">
                <v:fill opacity="43176f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4720" behindDoc="0" locked="0" layoutInCell="1" allowOverlap="1" wp14:anchorId="41C82AFF" wp14:editId="37264FEE">
                <wp:simplePos x="0" y="0"/>
                <wp:positionH relativeFrom="column">
                  <wp:posOffset>0</wp:posOffset>
                </wp:positionH>
                <wp:positionV relativeFrom="paragraph">
                  <wp:posOffset>-228600</wp:posOffset>
                </wp:positionV>
                <wp:extent cx="6885305" cy="1106170"/>
                <wp:effectExtent l="0" t="0" r="0" b="0"/>
                <wp:wrapNone/>
                <wp:docPr id="119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5305" cy="1106170"/>
                          <a:chOff x="662" y="1166"/>
                          <a:chExt cx="10843" cy="1742"/>
                        </a:xfrm>
                      </wpg:grpSpPr>
                      <wps:wsp>
                        <wps:cNvPr id="120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701" y="1314"/>
                            <a:ext cx="10771" cy="15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666633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REC 2"/>
                        <wps:cNvSpPr>
                          <a:spLocks noChangeArrowheads="1"/>
                        </wps:cNvSpPr>
                        <wps:spPr bwMode="auto">
                          <a:xfrm>
                            <a:off x="662" y="1166"/>
                            <a:ext cx="10843" cy="356"/>
                          </a:xfrm>
                          <a:prstGeom prst="rect">
                            <a:avLst/>
                          </a:prstGeom>
                          <a:solidFill>
                            <a:srgbClr val="E1E1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66663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381" y="1864"/>
                            <a:ext cx="198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BAB441" w14:textId="47ACAFD1" w:rsidR="005419BC" w:rsidRPr="00891C54" w:rsidRDefault="00453A54">
                              <w:pPr>
                                <w:spacing w:line="360" w:lineRule="auto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October 16, 2016</w:t>
                              </w:r>
                            </w:p>
                            <w:p w14:paraId="60A20CAF" w14:textId="6E766B5D" w:rsidR="005419BC" w:rsidRPr="00891C54" w:rsidRDefault="00453A54">
                              <w:pPr>
                                <w:spacing w:line="360" w:lineRule="auto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Volume 5, Issue 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361" y="1604"/>
                            <a:ext cx="648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76C1CE" w14:textId="77777777" w:rsidR="005419BC" w:rsidRPr="00667F13" w:rsidRDefault="005419BC">
                              <w:pPr>
                                <w:pStyle w:val="Masthead"/>
                                <w:rPr>
                                  <w:color w:val="auto"/>
                                  <w:sz w:val="72"/>
                                  <w:szCs w:val="72"/>
                                </w:rPr>
                              </w:pPr>
                              <w:r w:rsidRPr="00667F13">
                                <w:rPr>
                                  <w:color w:val="auto"/>
                                  <w:sz w:val="72"/>
                                  <w:szCs w:val="72"/>
                                </w:rPr>
                                <w:t>Sunday School Times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2" o:spid="_x0000_s1026" style="position:absolute;margin-left:0;margin-top:-17.95pt;width:542.15pt;height:87.1pt;z-index:251614720" coordorigin="662,1166" coordsize="10843,174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pWX1xUEAABDEQAADgAAAGRycy9lMm9Eb2MueG1s7FjbbuM2EH0v0H8g9O5IlKkroiwSX4ICabvY&#10;ywfQEnVBJVEllcjZov/eISnZjneNTXYRoy3WDzIlUqOZMzPnULp8s21q9MCErHibWPjCsRBrU55V&#10;bZFYHz+sZ6GFZE/bjNa8ZYn1yKT15urnny6HLmYuL3mdMYHASCvjoUussu+72LZlWrKGygvesRYm&#10;cy4a2sOpKOxM0AGsN7XtOo5vD1xkneApkxKuLs2kdaXt5zlL+9/zXLIe1YkFvvX6KPRxo4721SWN&#10;C0G7skpHN+g3eNHQqoWH7kwtaU/Rvag+M9VUqeCS5/1Fyhub53mVMh0DRIOdo2huBb/vdCxFPBTd&#10;DiaA9ginbzab/vbwVqAqg9zhyEItbSBJ+rnIJa6CZ+iKGFbdiu5991aYGGF4x9M/JEzbx/PqvDCL&#10;0Wb4lWdgkN73XMOzzUWjTEDgaKuz8LjLAtv2KIWLfhh6c8ezUApzGDs+DsY8pSUkU93n+66F9Kzv&#10;mxSm5Wq8HTshmY83ByYEm8bmwdrZ0TkVGdSc3MMqvw/W9yXtmM6WVIBNsLpQdgbWd1CNtC1qhjwD&#10;rF43oSoNpKjlixJWsWsh+FAymoFbWK0H5w9uUCcSEvJVjAMHG6zmmBisJqCxEwQwp2H2Ij25Q4rG&#10;nZD9LeMNUoPEEuC8TiF9uJO9cme/RGVU8rrK1lVd6xNRbBa1QA8U2m6tfzqCo2V1i4bEcj3iONr0&#10;aRs+/ObzL9loqh4IpK6axAod9TMxKuBWbQZ+0rinVW3G4HPdjkgq8EwNbHj2CEAKbtgB2AwGJRef&#10;LDQAMySW/POeCmah+pcWkhFhQhSV6BPiBSrB4nBmczhD2xRMJVZvITNc9IZ+7jtRFSU8CevYW34N&#10;TZJXGlqVXOPV6CyU6dnqFUpirNfVAo0UcFB4kMNXqtTPu3pfqbuennu641+jUFd4hZfBl4pMFQ2N&#10;W67q25S+uQL+QTOoOeWp5vu/IuwS58aNZms/DGYkJ94sCpxw5uDoJvIdEpHl+m+Vckzissoy1t5V&#10;LZu0B5PnkdCogkY1tPqoVjpbGz3xXXMBADD9a0g0W/3osROaAPJleuyDKpwbvkW67g4YHvVbuDyx&#10;w2u1HJ6HozqE/rE6RCEQmxIHxXCm6if5fqE27BrH0O+zO8mJVuEqJDPi+qsZcbJsdr1ekJm/xoG3&#10;nC8XiyV+2kmqP7+/k1Q/n5aiU3Jm7xvayCBQlG6Kfws5RJ7rfUVmtYBOyX4CwQtl9sX80G83W6ix&#10;vfA9W453UryTYRgYCYbBf09+Ye96RA2h6r6zUwOZ+yM1gGiZTZXiKr1DJxM1wGZ7Kpcf3HB6q/t/&#10;4IZTvEfjc3CDeUWdGuGFO/azUYR+v4Q3db0TGr8qqE8Bh+cwPvz2cfUPAAAA//8DAFBLAwQUAAYA&#10;CAAAACEA4ZU5XuAAAAAJAQAADwAAAGRycy9kb3ducmV2LnhtbEyPQUvDQBCF74L/YRnBW7uJsZLG&#10;bEop6qkItoL0Ns1Ok9DsbMhuk/Tfuz3p7Q1veO97+WoyrRiod41lBfE8AkFcWt1wpeB7/z5LQTiP&#10;rLG1TAqu5GBV3N/lmGk78hcNO1+JEMIuQwW1910mpStrMujmtiMO3sn2Bn04+0rqHscQblr5FEUv&#10;0mDDoaHGjjY1lefdxSj4GHFcJ/HbsD2fNtfDfvH5s41JqceHaf0KwtPk/57hhh/QoQhMR3th7USr&#10;IAzxCmbJYgniZkfpcwLiGFSSJiCLXP5fUPwCAAD//wMAUEsBAi0AFAAGAAgAAAAhAOSZw8D7AAAA&#10;4QEAABMAAAAAAAAAAAAAAAAAAAAAAFtDb250ZW50X1R5cGVzXS54bWxQSwECLQAUAAYACAAAACEA&#10;I7Jq4dcAAACUAQAACwAAAAAAAAAAAAAAAAAsAQAAX3JlbHMvLnJlbHNQSwECLQAUAAYACAAAACEA&#10;KpWX1xUEAABDEQAADgAAAAAAAAAAAAAAAAAsAgAAZHJzL2Uyb0RvYy54bWxQSwECLQAUAAYACAAA&#10;ACEA4ZU5XuAAAAAJAQAADwAAAAAAAAAAAAAAAABtBgAAZHJzL2Rvd25yZXYueG1sUEsFBgAAAAAE&#10;AAQA8wAAAHoHAAAAAA==&#10;">
                <v:rect id="Rectangle 5" o:spid="_x0000_s1027" style="position:absolute;left:701;top:1314;width:10771;height:15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Mu3OwQAA&#10;ANwAAAAPAAAAZHJzL2Rvd25yZXYueG1sRI9Bb8IwDIXvk/YfIk/iNtL1gLaOgDYmBNexaWer8dpC&#10;7XRJBuXf4wMSN1vv+b3P8+XIvTlSTF0QB0/TAgxJHXwnjYPvr/XjM5iUUTz2QcjBmRIsF/d3c6x8&#10;OMknHXe5MRoiqUIHbc5DZW2qW2JM0zCQqPYbImPWNTbWRzxpOPe2LIqZZexEG1ocaNVSfdj9s4NV&#10;98N/L7n8GPm8jzYKv28COzd5GN9ewWQa8818vd56xS8VX5/RCezi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1DLtzsEAAADcAAAADwAAAAAAAAAAAAAAAACXAgAAZHJzL2Rvd25y&#10;ZXYueG1sUEsFBgAAAAAEAAQA9QAAAIUDAAAAAA==&#10;" strokecolor="#663" strokeweight="2pt"/>
                <v:rect id="REC 2" o:spid="_x0000_s1028" style="position:absolute;left:662;top:1166;width:10843;height:35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QEd0wQAA&#10;ANwAAAAPAAAAZHJzL2Rvd25yZXYueG1sRE/bisIwEH1f8B/CCL5pasFlqUbxguIiC17fh2Zsq82k&#10;NFHr3xtB2Lc5nOuMJo0pxZ1qV1hW0O9FIIhTqwvOFBwPy+4PCOeRNZaWScGTHEzGra8RJto+eEf3&#10;vc9ECGGXoILc+yqR0qU5GXQ9WxEH7mxrgz7AOpO6xkcIN6WMo+hbGiw4NORY0Tyn9Lq/GQWX40Gn&#10;v8/V9hRv7Pxv0QxmbjNQqtNupkMQnhr/L/641zrMj/vwfiZcIMcv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0BHdMEAAADcAAAADwAAAAAAAAAAAAAAAACXAgAAZHJzL2Rvd25y&#10;ZXYueG1sUEsFBgAAAAAEAAQA9QAAAIUDAAAAAA==&#10;" fillcolor="#e1e1d7" stroked="f" strokecolor="#663" strokeweight="0"/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7" o:spid="_x0000_s1029" type="#_x0000_t202" style="position:absolute;left:1381;top:1864;width:1980;height:7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9TZjwwAA&#10;ANwAAAAPAAAAZHJzL2Rvd25yZXYueG1sRE9Na8JAEL0L/Q/LFHozG3MINbqKSAuFQmmMB49jdkwW&#10;s7NpdhvTf98tFLzN433OejvZTow0eONYwSJJQRDXThtuFByr1/kzCB+QNXaOScEPedhuHmZrLLS7&#10;cUnjITQihrAvUEEbQl9I6euWLPrE9cSRu7jBYohwaKQe8BbDbSezNM2lRcOxocWe9i3V18O3VbA7&#10;cflivj7On+WlNFW1TPk9vyr19DjtViACTeEu/ne/6Tg/y+DvmXiB3Pw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19TZjwwAAANwAAAAPAAAAAAAAAAAAAAAAAJcCAABkcnMvZG93&#10;bnJldi54bWxQSwUGAAAAAAQABAD1AAAAhwMAAAAA&#10;" filled="f" stroked="f">
                  <v:textbox inset="0,0,0,0">
                    <w:txbxContent>
                      <w:p w14:paraId="47BAB441" w14:textId="47ACAFD1" w:rsidR="005419BC" w:rsidRPr="00891C54" w:rsidRDefault="00453A54">
                        <w:pPr>
                          <w:spacing w:line="360" w:lineRule="auto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October 16, 2016</w:t>
                        </w:r>
                      </w:p>
                      <w:p w14:paraId="60A20CAF" w14:textId="6E766B5D" w:rsidR="005419BC" w:rsidRPr="00891C54" w:rsidRDefault="00453A54">
                        <w:pPr>
                          <w:spacing w:line="360" w:lineRule="auto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Volume 5, Issue 6</w:t>
                        </w:r>
                        <w:bookmarkStart w:id="1" w:name="_GoBack"/>
                        <w:bookmarkEnd w:id="1"/>
                      </w:p>
                    </w:txbxContent>
                  </v:textbox>
                </v:shape>
                <v:shape id="Text Box 8" o:spid="_x0000_s1030" type="#_x0000_t202" style="position:absolute;left:4361;top:1604;width:6480;height:10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5xBZxAAA&#10;ANwAAAAPAAAAZHJzL2Rvd25yZXYueG1sRE9La8JAEL4X/A/LCL3VTSyUGl2DCEKxBevj4HHMjkl0&#10;dzZmV43/vlso9DYf33MmeWeNuFHra8cK0kECgrhwuuZSwW67eHkH4QOyRuOYFDzIQz7tPU0w0+7O&#10;a7ptQiliCPsMFVQhNJmUvqjIoh+4hjhyR9daDBG2pdQt3mO4NXKYJG/SYs2xocKG5hUV583VKjhc&#10;V+s9LuvP0XJuvi/pyRRfjVHqud/NxiACdeFf/Of+0HH+8BV+n4kXyOk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ucQWcQAAADcAAAADwAAAAAAAAAAAAAAAACXAgAAZHJzL2Rv&#10;d25yZXYueG1sUEsFBgAAAAAEAAQA9QAAAIgDAAAAAA==&#10;" filled="f" stroked="f" strokecolor="white">
                  <v:textbox inset="0,0,0,0">
                    <w:txbxContent>
                      <w:p w14:paraId="3E76C1CE" w14:textId="77777777" w:rsidR="005419BC" w:rsidRPr="00667F13" w:rsidRDefault="005419BC">
                        <w:pPr>
                          <w:pStyle w:val="Masthead"/>
                          <w:rPr>
                            <w:color w:val="auto"/>
                            <w:sz w:val="72"/>
                            <w:szCs w:val="72"/>
                          </w:rPr>
                        </w:pPr>
                        <w:r w:rsidRPr="00667F13">
                          <w:rPr>
                            <w:color w:val="auto"/>
                            <w:sz w:val="72"/>
                            <w:szCs w:val="72"/>
                          </w:rPr>
                          <w:t>Sunday School Times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BC22866" w14:textId="77777777" w:rsidR="00E841AB" w:rsidRDefault="00E841AB">
      <w:pPr>
        <w:rPr>
          <w:noProof/>
        </w:rPr>
      </w:pPr>
    </w:p>
    <w:p w14:paraId="7294BC6D" w14:textId="77777777" w:rsidR="00E841AB" w:rsidRDefault="00E841AB">
      <w:pPr>
        <w:rPr>
          <w:noProof/>
        </w:rPr>
      </w:pPr>
    </w:p>
    <w:p w14:paraId="4F0D869A" w14:textId="77777777" w:rsidR="00E841AB" w:rsidRDefault="00E841AB">
      <w:pPr>
        <w:rPr>
          <w:noProof/>
        </w:rPr>
      </w:pPr>
    </w:p>
    <w:p w14:paraId="54F19617" w14:textId="77777777" w:rsidR="00E841AB" w:rsidRDefault="00E841AB">
      <w:pPr>
        <w:rPr>
          <w:noProof/>
        </w:rPr>
      </w:pPr>
    </w:p>
    <w:p w14:paraId="5317C985" w14:textId="77777777" w:rsidR="00E841AB" w:rsidRDefault="00C57FB1">
      <w:pPr>
        <w:rPr>
          <w:noProof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17792" behindDoc="0" locked="0" layoutInCell="0" allowOverlap="1" wp14:anchorId="53D52863" wp14:editId="337B5062">
                <wp:simplePos x="0" y="0"/>
                <wp:positionH relativeFrom="page">
                  <wp:posOffset>2695575</wp:posOffset>
                </wp:positionH>
                <wp:positionV relativeFrom="page">
                  <wp:posOffset>1838325</wp:posOffset>
                </wp:positionV>
                <wp:extent cx="3962400" cy="245110"/>
                <wp:effectExtent l="0" t="0" r="0" b="2540"/>
                <wp:wrapNone/>
                <wp:docPr id="1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BFC345" w14:textId="77777777" w:rsidR="005419BC" w:rsidRPr="00891C54" w:rsidRDefault="005419BC">
                            <w:pPr>
                              <w:pStyle w:val="Heading9"/>
                            </w:pPr>
                            <w:r>
                              <w:t>Published almost weekly, but more like…..whenever, so get used to it, OK?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212.25pt;margin-top:144.75pt;width:312pt;height:19.3pt;z-index:2516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/Jyt7ACAACzBQAADgAAAGRycy9lMm9Eb2MueG1srFTbbtswDH0fsH8Q9O74UieNjTpFc/EwoLsA&#10;7T5AseRYmC15khK7G/bvo+Q4TVoMGLb5waAk6oiHPOTNbd/U6MCU5lJkOJwEGDFRSMrFLsNfHnNv&#10;jpE2RFBSS8Ey/MQ0vl28fXPTtSmLZCVryhQCEKHTrs1wZUyb+r4uKtYQPZEtE3BYStUQA0u186ki&#10;HaA3tR8FwczvpKKtkgXTGnbXwyFeOPyyZIX5VJaaGVRnGGIz7q/cf2v//uKGpDtF2ooXxzDIX0TR&#10;EC7g0RPUmhiC9oq/gmp4oaSWpZkUsvFlWfKCOQ7AJgxesHmoSMscF0iObk9p0v8Ptvh4+KwQp1C7&#10;EPIjSANFemS9QUvZozC0CepanYLfQwuepod9cHZkdXsvi68aCbmqiNixO6VkVzFCIUB30z+7OuBo&#10;C7LtPkgK75C9kQ6oL1Vjswf5QIAOgTydimNjKWDzKplFcQBHBZxF8dTGC8H5JB1vt0qbd0w2yBoZ&#10;VlB8h04O99oMrqOLfUzInNe1E0AtLjYAc9iBt+GqPbNRuHr+SIJkM9/MYy+OZhsvDij17vJV7M3y&#10;8Hq6vlqvVuvwp303jNOKU8qEfWbUVhj/We2OKh9UcVKXljWnFs6GpNVuu6oVOhDQdu6+Y0LO3PzL&#10;MFy+gMsLSiFkdhklXj6bX3txGU+95DqYe0GYLJNZECfxOr+kdM8F+3dKqMtwMo2mg5h+yy1w32tu&#10;JG24gelR8ybD85MTSa0EN4K60hrC68E+S4UN/zkVUO6x0E6wVqODWk2/7V1zRGMfbCV9AgUrCQID&#10;LcLkA6OS6jtGHUyRDOtve6IYRvV7AV0ALmY01GhsR4OIAq5m2GA0mCszjKZ9q/iuAuShz4S8g04p&#10;uROxbakhCmBgFzAZHJfjFLOj53ztvJ5n7eIXAAAA//8DAFBLAwQUAAYACAAAACEAvT9bruEAAAAM&#10;AQAADwAAAGRycy9kb3ducmV2LnhtbEyPwU7DMAyG70i8Q2QkbixZKVNX6k4TghMSoisHjmmTtdEa&#10;pzTZVt6e7DRuv+VPvz8Xm9kO7KQnbxwhLBcCmKbWKUMdwlf99pAB80GSkoMjjfCrPWzK25tC5sqd&#10;qdKnXehYLCGfS4Q+hDHn3Le9ttIv3Kgp7vZusjLEceq4muQ5ltuBJ0KsuJWG4oVejvql1+1hd7QI&#10;22+qXs3PR/NZ7StT12tB76sD4v3dvH0GFvQcrjBc9KM6lNGpcUdSng0IaZI+RRQhydYxXAiRZjE1&#10;CI9JtgReFvz/E+UfAAAA//8DAFBLAQItABQABgAIAAAAIQDkmcPA+wAAAOEBAAATAAAAAAAAAAAA&#10;AAAAAAAAAABbQ29udGVudF9UeXBlc10ueG1sUEsBAi0AFAAGAAgAAAAhACOyauHXAAAAlAEAAAsA&#10;AAAAAAAAAAAAAAAALAEAAF9yZWxzLy5yZWxzUEsBAi0AFAAGAAgAAAAhAJPycrewAgAAswUAAA4A&#10;AAAAAAAAAAAAAAAALAIAAGRycy9lMm9Eb2MueG1sUEsBAi0AFAAGAAgAAAAhAL0/W67hAAAADAEA&#10;AA8AAAAAAAAAAAAAAAAACAUAAGRycy9kb3ducmV2LnhtbFBLBQYAAAAABAAEAPMAAAAWBgAAAAA=&#10;" o:allowincell="f" filled="f" stroked="f">
                <v:textbox inset="0,0,0,0">
                  <w:txbxContent>
                    <w:p w14:paraId="2DBFC345" w14:textId="77777777" w:rsidR="005419BC" w:rsidRPr="00891C54" w:rsidRDefault="005419BC">
                      <w:pPr>
                        <w:pStyle w:val="Heading9"/>
                      </w:pPr>
                      <w:r>
                        <w:t>Published almost weekly, but more like…..whenever, so get used to it, OK?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29AD300" w14:textId="77777777" w:rsidR="00BD11F5" w:rsidRDefault="00AD23A3">
      <w:pPr>
        <w:rPr>
          <w:noProof/>
          <w:u w:val="single"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19840" behindDoc="0" locked="0" layoutInCell="0" allowOverlap="1" wp14:anchorId="1CC78117" wp14:editId="2CB01FC1">
                <wp:simplePos x="0" y="0"/>
                <wp:positionH relativeFrom="page">
                  <wp:posOffset>2447925</wp:posOffset>
                </wp:positionH>
                <wp:positionV relativeFrom="page">
                  <wp:posOffset>2009775</wp:posOffset>
                </wp:positionV>
                <wp:extent cx="4873625" cy="438150"/>
                <wp:effectExtent l="0" t="0" r="3175" b="0"/>
                <wp:wrapNone/>
                <wp:docPr id="10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362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DE59F8" w14:textId="77777777" w:rsidR="005419BC" w:rsidRPr="00891C54" w:rsidRDefault="005419BC" w:rsidP="00B742E6">
                            <w:pPr>
                              <w:pStyle w:val="Heading1"/>
                              <w:jc w:val="both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  <w:sz w:val="56"/>
                                <w:szCs w:val="56"/>
                              </w:rPr>
                              <w:t xml:space="preserve">          The Turbo </w:t>
                            </w:r>
                            <w:proofErr w:type="spellStart"/>
                            <w:r>
                              <w:rPr>
                                <w:color w:val="auto"/>
                                <w:sz w:val="56"/>
                                <w:szCs w:val="56"/>
                              </w:rPr>
                              <w:t>Encabulator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2" type="#_x0000_t202" style="position:absolute;margin-left:192.75pt;margin-top:158.25pt;width:383.75pt;height:34.5pt;z-index:2516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t2Go7UCAACzBQAADgAAAGRycy9lMm9Eb2MueG1srFRtb5swEP4+af/B8ncKJCQBVFK1SZgmdS9S&#10;ux/gYBOsgc1sJ9BV++87m5A07ZdpGx+swz4/vufuubu+6ZsaHZjSXIoMh1cBRkwUknKxy/C3x9yL&#10;MdKGCEpqKViGn5jGN8v37667NmUTWcmaMoUAROi0azNcGdOmvq+LijVEX8mWCTgspWqIgV+186ki&#10;HaA3tT8JgrnfSUVbJQumNeyuh0O8dPhlyQrzpSw1M6jOMMRm3KrcurWrv7wm6U6RtuLFMQzyF1E0&#10;hAt49AS1JoagveJvoBpeKKllaa4K2fiyLHnBHAdgEwav2DxUpGWOCyRHt6c06f8HW3w+fFWIU6hd&#10;kGAkSANFemS9QXeyR+HUJqhrdQp+Dy14mh72wdmR1e29LL5rJOSqImLHbpWSXcUIhQBDe9N/cXXA&#10;0RZk232SFN4heyMdUF+qxmYP8oEAHQr1dCqOjaWAzSheTOeTGUYFnEXTOJy56vkkHW+3SpsPTDbI&#10;GhlWUHyHTg732thoSDq62MeEzHldOwHU4mIDHIcdeBuu2jMbhavncxIkm3gTR140mW+8KKDUu81X&#10;kTfPw8VsPV2vVuvwl303jNKKU8qEfWbUVhj9We2OKh9UcVKXljWnFs6GpNVuu6oVOhDQdu4+l3M4&#10;Obv5l2G4JACXV5TCSRTcTRIvn8cLLyqjmZcsgtgLwuQumQdREq3zS0r3XLB/p4S6DCczqKmjcw76&#10;FbfAfW+5kbThBqZHzZsMxycnkloJbgR1pTWE14P9IhU2/HMqoNxjoZ1grUYHtZp+27vmOPXBVtIn&#10;ULCSIDCQKUw+MCqpfmLUwRTJsP6xJ4phVH8U0AV25IyGGo3taBBRwNUMG4wGc2WG0bRvFd9VgDz0&#10;mZC30CkldyK2LTVEcewvmAyOy3GK2dHz8t95nWft8jcAAAD//wMAUEsDBBQABgAIAAAAIQD76LJr&#10;3gAAAAwBAAAPAAAAZHJzL2Rvd25yZXYueG1sTI9BS8NAEIXvgv9hGcGb3cSSUGM2pYieBGkaDx43&#10;yTRZmp2N2W0b/71TKOjtDe/x5nv5eraDOOHkjSMF8SICgdS41lCn4LN6e1iB8EFTqwdHqOAHPayL&#10;25tcZ607U4mnXegEl5DPtII+hDGT0jc9Wu0XbkRib+8mqwOfUyfbSZ+53A7yMYpSabUh/tDrEV96&#10;bA67o1Ww+aLy1Xx/1NtyX5qqeoroPT0odX83b55BBJzDXxgu+IwOBTPV7kitF4OC5SpJOMoiTllc&#10;EnGy5Hn11ZNFLv+PKH4BAAD//wMAUEsBAi0AFAAGAAgAAAAhAOSZw8D7AAAA4QEAABMAAAAAAAAA&#10;AAAAAAAAAAAAAFtDb250ZW50X1R5cGVzXS54bWxQSwECLQAUAAYACAAAACEAI7Jq4dcAAACUAQAA&#10;CwAAAAAAAAAAAAAAAAAsAQAAX3JlbHMvLnJlbHNQSwECLQAUAAYACAAAACEA3t2Go7UCAACzBQAA&#10;DgAAAAAAAAAAAAAAAAAsAgAAZHJzL2Uyb0RvYy54bWxQSwECLQAUAAYACAAAACEA++iya94AAAAM&#10;AQAADwAAAAAAAAAAAAAAAAANBQAAZHJzL2Rvd25yZXYueG1sUEsFBgAAAAAEAAQA8wAAABgGAAAA&#10;AA==&#10;" o:allowincell="f" filled="f" stroked="f">
                <v:textbox inset="0,0,0,0">
                  <w:txbxContent>
                    <w:p w14:paraId="5FDE59F8" w14:textId="77777777" w:rsidR="005419BC" w:rsidRPr="00891C54" w:rsidRDefault="005419BC" w:rsidP="00B742E6">
                      <w:pPr>
                        <w:pStyle w:val="Heading1"/>
                        <w:jc w:val="both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  <w:sz w:val="56"/>
                          <w:szCs w:val="56"/>
                        </w:rPr>
                        <w:t xml:space="preserve">          The Turbo </w:t>
                      </w:r>
                      <w:proofErr w:type="spellStart"/>
                      <w:r>
                        <w:rPr>
                          <w:color w:val="auto"/>
                          <w:sz w:val="56"/>
                          <w:szCs w:val="56"/>
                        </w:rPr>
                        <w:t>Encabulator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89D7F1E" w14:textId="77777777" w:rsidR="00BD11F5" w:rsidRPr="00BD11F5" w:rsidRDefault="00B742E6" w:rsidP="00BD11F5"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15744" behindDoc="0" locked="0" layoutInCell="0" allowOverlap="1" wp14:anchorId="7BBF0521" wp14:editId="63481D50">
                <wp:simplePos x="0" y="0"/>
                <wp:positionH relativeFrom="page">
                  <wp:posOffset>685800</wp:posOffset>
                </wp:positionH>
                <wp:positionV relativeFrom="page">
                  <wp:posOffset>2286000</wp:posOffset>
                </wp:positionV>
                <wp:extent cx="1548765" cy="1711960"/>
                <wp:effectExtent l="0" t="0" r="0" b="0"/>
                <wp:wrapNone/>
                <wp:docPr id="11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8765" cy="171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2A8E15" w14:textId="77777777" w:rsidR="005419BC" w:rsidRPr="00512F9A" w:rsidRDefault="005419BC">
                            <w:pPr>
                              <w:pStyle w:val="BodyText"/>
                              <w:rPr>
                                <w:b/>
                                <w:i/>
                                <w:color w:val="FFFFFF"/>
                              </w:rPr>
                            </w:pPr>
                            <w:r>
                              <w:rPr>
                                <w:b/>
                                <w:i/>
                                <w:color w:val="FFFFFF"/>
                              </w:rPr>
                              <w:t>Stuff For Today</w:t>
                            </w:r>
                          </w:p>
                          <w:p w14:paraId="0199892F" w14:textId="77777777" w:rsidR="005419BC" w:rsidRPr="00512F9A" w:rsidRDefault="005419BC">
                            <w:pPr>
                              <w:rPr>
                                <w:color w:val="FFFFFF"/>
                                <w:szCs w:val="18"/>
                              </w:rPr>
                            </w:pPr>
                          </w:p>
                          <w:p w14:paraId="7A308379" w14:textId="70A3E063" w:rsidR="005419BC" w:rsidRDefault="005419BC" w:rsidP="00667F13">
                            <w:pPr>
                              <w:pStyle w:val="BodyTextIndent"/>
                              <w:tabs>
                                <w:tab w:val="clear" w:pos="180"/>
                              </w:tabs>
                              <w:spacing w:line="220" w:lineRule="exact"/>
                              <w:rPr>
                                <w:color w:val="FFFFFF"/>
                                <w:szCs w:val="18"/>
                              </w:rPr>
                            </w:pPr>
                            <w:r w:rsidRPr="00512F9A">
                              <w:rPr>
                                <w:color w:val="FFFFFF"/>
                                <w:szCs w:val="18"/>
                              </w:rPr>
                              <w:t>•</w:t>
                            </w:r>
                            <w:r w:rsidRPr="00512F9A">
                              <w:rPr>
                                <w:color w:val="FFFFFF"/>
                                <w:szCs w:val="18"/>
                              </w:rPr>
                              <w:tab/>
                            </w:r>
                            <w:proofErr w:type="gramStart"/>
                            <w:r w:rsidR="00453A54">
                              <w:rPr>
                                <w:color w:val="FFFFFF"/>
                                <w:szCs w:val="18"/>
                              </w:rPr>
                              <w:t>More</w:t>
                            </w:r>
                            <w:proofErr w:type="gramEnd"/>
                            <w:r w:rsidR="00453A54">
                              <w:rPr>
                                <w:color w:val="FFFFFF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Cs w:val="18"/>
                              </w:rPr>
                              <w:t>Bob</w:t>
                            </w:r>
                            <w:r w:rsidR="00453A54">
                              <w:rPr>
                                <w:color w:val="FFFFFF"/>
                                <w:szCs w:val="18"/>
                              </w:rPr>
                              <w:t xml:space="preserve"> the Square</w:t>
                            </w:r>
                          </w:p>
                          <w:p w14:paraId="3230AA07" w14:textId="77777777" w:rsidR="005419BC" w:rsidRPr="00512F9A" w:rsidRDefault="005419BC" w:rsidP="00667F13">
                            <w:pPr>
                              <w:pStyle w:val="BodyTextIndent"/>
                              <w:tabs>
                                <w:tab w:val="clear" w:pos="180"/>
                              </w:tabs>
                              <w:spacing w:line="220" w:lineRule="exact"/>
                              <w:rPr>
                                <w:color w:val="FFFFFF"/>
                                <w:szCs w:val="18"/>
                              </w:rPr>
                            </w:pPr>
                          </w:p>
                          <w:p w14:paraId="0FF7914F" w14:textId="77777777" w:rsidR="005419BC" w:rsidRPr="00512F9A" w:rsidRDefault="005419BC">
                            <w:pPr>
                              <w:pStyle w:val="BodyTextIndent"/>
                              <w:spacing w:line="220" w:lineRule="exact"/>
                              <w:rPr>
                                <w:color w:val="FFFFFF"/>
                                <w:szCs w:val="18"/>
                              </w:rPr>
                            </w:pPr>
                            <w:r w:rsidRPr="00512F9A">
                              <w:rPr>
                                <w:color w:val="FFFFFF"/>
                                <w:szCs w:val="18"/>
                              </w:rPr>
                              <w:t>•</w:t>
                            </w:r>
                            <w:r>
                              <w:rPr>
                                <w:color w:val="FFFFFF"/>
                                <w:szCs w:val="18"/>
                              </w:rPr>
                              <w:t xml:space="preserve">  </w:t>
                            </w:r>
                            <w:proofErr w:type="gramStart"/>
                            <w:r>
                              <w:rPr>
                                <w:color w:val="FFFFFF"/>
                                <w:szCs w:val="18"/>
                              </w:rPr>
                              <w:t>What</w:t>
                            </w:r>
                            <w:proofErr w:type="gramEnd"/>
                            <w:r>
                              <w:rPr>
                                <w:color w:val="FFFFFF"/>
                                <w:szCs w:val="18"/>
                              </w:rPr>
                              <w:t xml:space="preserve"> happened to the dinosaurs?</w:t>
                            </w:r>
                          </w:p>
                          <w:p w14:paraId="278E311C" w14:textId="77777777" w:rsidR="005419BC" w:rsidRPr="00512F9A" w:rsidRDefault="005419BC">
                            <w:pPr>
                              <w:pStyle w:val="BodyTextIndent"/>
                              <w:spacing w:line="220" w:lineRule="exact"/>
                              <w:rPr>
                                <w:color w:val="FFFFFF"/>
                                <w:szCs w:val="18"/>
                              </w:rPr>
                            </w:pPr>
                          </w:p>
                          <w:p w14:paraId="14FEB57F" w14:textId="77777777" w:rsidR="005419BC" w:rsidRPr="00512F9A" w:rsidRDefault="005419BC" w:rsidP="00667F13">
                            <w:pPr>
                              <w:pStyle w:val="BodyTextIndent"/>
                              <w:spacing w:line="220" w:lineRule="exact"/>
                              <w:rPr>
                                <w:color w:val="FFFFFF"/>
                                <w:szCs w:val="18"/>
                              </w:rPr>
                            </w:pPr>
                            <w:r w:rsidRPr="00512F9A">
                              <w:rPr>
                                <w:color w:val="FFFFFF"/>
                                <w:szCs w:val="18"/>
                              </w:rPr>
                              <w:t>•</w:t>
                            </w:r>
                            <w:r w:rsidRPr="00512F9A">
                              <w:rPr>
                                <w:color w:val="FFFFFF"/>
                                <w:szCs w:val="18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szCs w:val="18"/>
                              </w:rPr>
                              <w:t xml:space="preserve">The Turbo </w:t>
                            </w:r>
                            <w:proofErr w:type="spellStart"/>
                            <w:r>
                              <w:rPr>
                                <w:color w:val="FFFFFF"/>
                                <w:szCs w:val="18"/>
                              </w:rPr>
                              <w:t>Encabulator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3" type="#_x0000_t202" style="position:absolute;margin-left:54pt;margin-top:180pt;width:121.95pt;height:134.8pt;z-index:2516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nqx1LoCAADDBQAADgAAAGRycy9lMm9Eb2MueG1srFRbb9sgFH6ftP+AeHdtMpLYVp2qzWWa1F2k&#10;dj+AGByj2eABidNN++874NzavkzbeEDAOXzn9p1zfbNvG7QTxkqtCkyuEoyEKjWXalPgr4+rKMXI&#10;OqY4a7QSBX4SFt/M3r657rtcjHStGy4MAhBl874rcO1cl8exLWvRMnulO6FAWGnTMgdXs4m5YT2g&#10;t008SpJJ3GvDO6NLYS28LgYhngX8qhKl+1xVVjjUFBh8c2E3YV/7PZ5ds3xjWFfL8uAG+wsvWiYV&#10;GD1BLZhjaGvkK6hWlkZbXbmrUrexripZihADREOSF9E81KwTIRZIju1OabL/D7b8tPtikORQO0Iw&#10;UqyFIj2KvUN3eo8yn5++szmoPXSg6PbwDLohVtvd6/KbRUrPa6Y24tYY3deCcfCP+J/xxdcBx3qQ&#10;df9RczDDtk4HoH1lWp88SAcCdKjT06k23pXSmxzTdDoZY1SCjEwJySahejHLj987Y917oVvkDwU2&#10;UPwAz3b31nl3WH5U8daUXsmmCQRo1LMHUBxewDh89TLvRqjnzyzJlukypREdTZYRTTiPbldzGk1W&#10;ZDpevFvM5wvyy9slNK8l50J5M0duEfpntTuwfGDFiV1WN5J7OO+SNZv1vDFox4Dbq7BC0kFyVouf&#10;uxGSALG8CImMaHI3yqLVJJ1GtKLjKJsmaZSQ7A7STDO6WD0P6V4q8e8hob7A2Xg0Hth0dvpFbElY&#10;r2NjeSsdTI9GtgVOT0os9xxcKh5K65hshvNFKrz751RAuY+FDoz1JB3o6vbrfWgOemyEteZPQGGj&#10;gWDAU5h8cKi1+YFRD1OkwPb7lhmBUfNBQRtkhFI/dsKFjqcjuJhLyfpSwlQJUAV2GA3HuRtG1bYz&#10;clODpaHxlL6F1qlkILXvscGrQ8PBpAixHaaaH0WX96B1nr2z3wAAAP//AwBQSwMEFAAGAAgAAAAh&#10;AFTPW5vfAAAACwEAAA8AAABkcnMvZG93bnJldi54bWxMj81uwjAQhO+VeAdrkXorNlAiEuIg1KrX&#10;VqU/EjcTL0lEvI5iQ9K37/ZUbjva0cw3+XZ0rbhiHxpPGuYzBQKp9LahSsPnx8vDGkSIhqxpPaGG&#10;HwywLSZ3ucmsH+gdr/tYCQ6hkBkNdYxdJmUoa3QmzHyHxL+T752JLPtK2t4MHO5auVAqkc40xA21&#10;6fCpxvK8vzgNX6+nw/ejeque3aob/KgkuVRqfT8ddxsQEcf4b4Y/fEaHgpmO/kI2iJa1WvOWqGGZ&#10;KD7YsVzNUxBHDckiTUAWubzdUPwCAAD//wMAUEsBAi0AFAAGAAgAAAAhAOSZw8D7AAAA4QEAABMA&#10;AAAAAAAAAAAAAAAAAAAAAFtDb250ZW50X1R5cGVzXS54bWxQSwECLQAUAAYACAAAACEAI7Jq4dcA&#10;AACUAQAACwAAAAAAAAAAAAAAAAAsAQAAX3JlbHMvLnJlbHNQSwECLQAUAAYACAAAACEAonqx1LoC&#10;AADDBQAADgAAAAAAAAAAAAAAAAAsAgAAZHJzL2Uyb0RvYy54bWxQSwECLQAUAAYACAAAACEAVM9b&#10;m98AAAALAQAADwAAAAAAAAAAAAAAAAASBQAAZHJzL2Rvd25yZXYueG1sUEsFBgAAAAAEAAQA8wAA&#10;AB4GAAAAAA==&#10;" o:allowincell="f" filled="f" stroked="f">
                <v:textbox>
                  <w:txbxContent>
                    <w:p w14:paraId="3E2A8E15" w14:textId="77777777" w:rsidR="005419BC" w:rsidRPr="00512F9A" w:rsidRDefault="005419BC">
                      <w:pPr>
                        <w:pStyle w:val="BodyText"/>
                        <w:rPr>
                          <w:b/>
                          <w:i/>
                          <w:color w:val="FFFFFF"/>
                        </w:rPr>
                      </w:pPr>
                      <w:r>
                        <w:rPr>
                          <w:b/>
                          <w:i/>
                          <w:color w:val="FFFFFF"/>
                        </w:rPr>
                        <w:t>Stuff For Today</w:t>
                      </w:r>
                    </w:p>
                    <w:p w14:paraId="0199892F" w14:textId="77777777" w:rsidR="005419BC" w:rsidRPr="00512F9A" w:rsidRDefault="005419BC">
                      <w:pPr>
                        <w:rPr>
                          <w:color w:val="FFFFFF"/>
                          <w:szCs w:val="18"/>
                        </w:rPr>
                      </w:pPr>
                    </w:p>
                    <w:p w14:paraId="7A308379" w14:textId="70A3E063" w:rsidR="005419BC" w:rsidRDefault="005419BC" w:rsidP="00667F13">
                      <w:pPr>
                        <w:pStyle w:val="BodyTextIndent"/>
                        <w:tabs>
                          <w:tab w:val="clear" w:pos="180"/>
                        </w:tabs>
                        <w:spacing w:line="220" w:lineRule="exact"/>
                        <w:rPr>
                          <w:color w:val="FFFFFF"/>
                          <w:szCs w:val="18"/>
                        </w:rPr>
                      </w:pPr>
                      <w:r w:rsidRPr="00512F9A">
                        <w:rPr>
                          <w:color w:val="FFFFFF"/>
                          <w:szCs w:val="18"/>
                        </w:rPr>
                        <w:t>•</w:t>
                      </w:r>
                      <w:r w:rsidRPr="00512F9A">
                        <w:rPr>
                          <w:color w:val="FFFFFF"/>
                          <w:szCs w:val="18"/>
                        </w:rPr>
                        <w:tab/>
                      </w:r>
                      <w:proofErr w:type="gramStart"/>
                      <w:r w:rsidR="00453A54">
                        <w:rPr>
                          <w:color w:val="FFFFFF"/>
                          <w:szCs w:val="18"/>
                        </w:rPr>
                        <w:t>More</w:t>
                      </w:r>
                      <w:proofErr w:type="gramEnd"/>
                      <w:r w:rsidR="00453A54">
                        <w:rPr>
                          <w:color w:val="FFFFFF"/>
                          <w:szCs w:val="18"/>
                        </w:rPr>
                        <w:t xml:space="preserve"> </w:t>
                      </w:r>
                      <w:r>
                        <w:rPr>
                          <w:color w:val="FFFFFF"/>
                          <w:szCs w:val="18"/>
                        </w:rPr>
                        <w:t>Bob</w:t>
                      </w:r>
                      <w:r w:rsidR="00453A54">
                        <w:rPr>
                          <w:color w:val="FFFFFF"/>
                          <w:szCs w:val="18"/>
                        </w:rPr>
                        <w:t xml:space="preserve"> the Square</w:t>
                      </w:r>
                    </w:p>
                    <w:p w14:paraId="3230AA07" w14:textId="77777777" w:rsidR="005419BC" w:rsidRPr="00512F9A" w:rsidRDefault="005419BC" w:rsidP="00667F13">
                      <w:pPr>
                        <w:pStyle w:val="BodyTextIndent"/>
                        <w:tabs>
                          <w:tab w:val="clear" w:pos="180"/>
                        </w:tabs>
                        <w:spacing w:line="220" w:lineRule="exact"/>
                        <w:rPr>
                          <w:color w:val="FFFFFF"/>
                          <w:szCs w:val="18"/>
                        </w:rPr>
                      </w:pPr>
                    </w:p>
                    <w:p w14:paraId="0FF7914F" w14:textId="77777777" w:rsidR="005419BC" w:rsidRPr="00512F9A" w:rsidRDefault="005419BC">
                      <w:pPr>
                        <w:pStyle w:val="BodyTextIndent"/>
                        <w:spacing w:line="220" w:lineRule="exact"/>
                        <w:rPr>
                          <w:color w:val="FFFFFF"/>
                          <w:szCs w:val="18"/>
                        </w:rPr>
                      </w:pPr>
                      <w:r w:rsidRPr="00512F9A">
                        <w:rPr>
                          <w:color w:val="FFFFFF"/>
                          <w:szCs w:val="18"/>
                        </w:rPr>
                        <w:t>•</w:t>
                      </w:r>
                      <w:r>
                        <w:rPr>
                          <w:color w:val="FFFFFF"/>
                          <w:szCs w:val="18"/>
                        </w:rPr>
                        <w:t xml:space="preserve">  </w:t>
                      </w:r>
                      <w:proofErr w:type="gramStart"/>
                      <w:r>
                        <w:rPr>
                          <w:color w:val="FFFFFF"/>
                          <w:szCs w:val="18"/>
                        </w:rPr>
                        <w:t>What</w:t>
                      </w:r>
                      <w:proofErr w:type="gramEnd"/>
                      <w:r>
                        <w:rPr>
                          <w:color w:val="FFFFFF"/>
                          <w:szCs w:val="18"/>
                        </w:rPr>
                        <w:t xml:space="preserve"> happened to the dinosaurs?</w:t>
                      </w:r>
                    </w:p>
                    <w:p w14:paraId="278E311C" w14:textId="77777777" w:rsidR="005419BC" w:rsidRPr="00512F9A" w:rsidRDefault="005419BC">
                      <w:pPr>
                        <w:pStyle w:val="BodyTextIndent"/>
                        <w:spacing w:line="220" w:lineRule="exact"/>
                        <w:rPr>
                          <w:color w:val="FFFFFF"/>
                          <w:szCs w:val="18"/>
                        </w:rPr>
                      </w:pPr>
                    </w:p>
                    <w:p w14:paraId="14FEB57F" w14:textId="77777777" w:rsidR="005419BC" w:rsidRPr="00512F9A" w:rsidRDefault="005419BC" w:rsidP="00667F13">
                      <w:pPr>
                        <w:pStyle w:val="BodyTextIndent"/>
                        <w:spacing w:line="220" w:lineRule="exact"/>
                        <w:rPr>
                          <w:color w:val="FFFFFF"/>
                          <w:szCs w:val="18"/>
                        </w:rPr>
                      </w:pPr>
                      <w:r w:rsidRPr="00512F9A">
                        <w:rPr>
                          <w:color w:val="FFFFFF"/>
                          <w:szCs w:val="18"/>
                        </w:rPr>
                        <w:t>•</w:t>
                      </w:r>
                      <w:r w:rsidRPr="00512F9A">
                        <w:rPr>
                          <w:color w:val="FFFFFF"/>
                          <w:szCs w:val="18"/>
                        </w:rPr>
                        <w:tab/>
                      </w:r>
                      <w:r>
                        <w:rPr>
                          <w:color w:val="FFFFFF"/>
                          <w:szCs w:val="18"/>
                        </w:rPr>
                        <w:t xml:space="preserve">The Turbo </w:t>
                      </w:r>
                      <w:proofErr w:type="spellStart"/>
                      <w:r>
                        <w:rPr>
                          <w:color w:val="FFFFFF"/>
                          <w:szCs w:val="18"/>
                        </w:rPr>
                        <w:t>Encabulator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D226CC0" w14:textId="77777777" w:rsidR="00BD11F5" w:rsidRPr="00BD11F5" w:rsidRDefault="004E0031" w:rsidP="00BD11F5"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0273A01B" wp14:editId="28D1EDE6">
                <wp:simplePos x="0" y="0"/>
                <wp:positionH relativeFrom="column">
                  <wp:posOffset>1990725</wp:posOffset>
                </wp:positionH>
                <wp:positionV relativeFrom="paragraph">
                  <wp:posOffset>140970</wp:posOffset>
                </wp:positionV>
                <wp:extent cx="2352675" cy="238125"/>
                <wp:effectExtent l="0" t="0" r="28575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01170E" w14:textId="77777777" w:rsidR="005419BC" w:rsidRPr="00C57FB1" w:rsidRDefault="005419BC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By Mr. Lyle  (mrlyle1@gmail.com)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4" type="#_x0000_t202" style="position:absolute;margin-left:156.75pt;margin-top:11.1pt;width:185.25pt;height:18.7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Fj22pUCAAC5BQAADgAAAGRycy9lMm9Eb2MueG1srFRLTxsxEL5X6n+wfC+bbAjQiA1KQVSVEKBC&#10;xdnx2omF7XFtJ7vpr2fs3TygXKh62bVnvhnPfPM4v2iNJmvhgwJb0eHRgBJhOdTKLir66/H6yxkl&#10;ITJbMw1WVHQjAr2Yfv503riJKGEJuhaeoBMbJo2r6DJGNymKwJfCsHAETlhUSvCGRbz6RVF71qB3&#10;o4tyMDgpGvC188BFCCi96pR0mv1LKXi8kzKISHRFMbaYvz5/5+lbTM/ZZOGZWyreh8H+IQrDlMVH&#10;d66uWGRk5dVfroziHgLIeMTBFCCl4iLngNkMB2+yeVgyJ3IuSE5wO5rC/3PLb9f3nqgaa0eJZQZL&#10;9CjaSL5BS4aJncaFCYIeHMJii+KE7OUBhSnpVnqT/pgOQT3yvNlxm5xxFJajcXlyOqaEo64cnQ3L&#10;cXJT7K2dD/G7AEPSoaIea5cpZeubEDvoFpIeC6BVfa20zpfUL+JSe7JmWGkdc4zo/BVKW9JU9GQ0&#10;HmTHr3TJ9c5+rhl/7sM7QKE/bdNzIndWH1ZiqGMin+JGi4TR9qeQyGwm5J0YGefC7uLM6ISSmNFH&#10;DHv8PqqPGHd5oEV+GWzcGRtlwXcsvaa2ft5SKzs81vAg73SM7bzNLZUrnCRzqDfYPx66+QuOXyvk&#10;+4aFeM88Dhy2DC6ReIcfqQGLBP2JkiX4P+/JEx7nALWUNDjAFQ2/V8wLSvQPixPydXh8nCY+X47H&#10;pyVe/KFmfqixK3MJ2Dk4BRhdPiZ81Nuj9GCecNfM0quoYpbj2xWN2+Nl7NYK7iouZrMMwhl3LN7Y&#10;B8eT68Ry6rPH9ol51/d5xAm5he2os8mbdu+wydLCbBVBqjwLe1Z7/nE/5Gnqd1laQIf3jNpv3OkL&#10;AAAA//8DAFBLAwQUAAYACAAAACEAFy+8p94AAAAJAQAADwAAAGRycy9kb3ducmV2LnhtbEyPwU7D&#10;MBBE70j8g7VI3KjTlJY0xKkAFS6cKFXP29i1LeJ1ZLtp+HvMCY6rfZp502wm17NRhWg9CZjPCmCK&#10;Oi8taQH7z9e7ClhMSBJ7T0rAt4qwaa+vGqylv9CHGndJsxxCsUYBJqWh5jx2RjmMMz8oyr+TDw5T&#10;PoPmMuAlh7uel0Wx4g4t5QaDg3oxqvvanZ2A7bNe667CYLaVtHacDqd3/SbE7c309AgsqSn9wfCr&#10;n9WhzU5HfyYZWS9gMV8sMyqgLEtgGVhV93ncUcBy/QC8bfj/Be0PAAAA//8DAFBLAQItABQABgAI&#10;AAAAIQDkmcPA+wAAAOEBAAATAAAAAAAAAAAAAAAAAAAAAABbQ29udGVudF9UeXBlc10ueG1sUEsB&#10;Ai0AFAAGAAgAAAAhACOyauHXAAAAlAEAAAsAAAAAAAAAAAAAAAAALAEAAF9yZWxzLy5yZWxzUEsB&#10;Ai0AFAAGAAgAAAAhACxY9tqVAgAAuQUAAA4AAAAAAAAAAAAAAAAALAIAAGRycy9lMm9Eb2MueG1s&#10;UEsBAi0AFAAGAAgAAAAhABcvvKfeAAAACQEAAA8AAAAAAAAAAAAAAAAA7QQAAGRycy9kb3ducmV2&#10;LnhtbFBLBQYAAAAABAAEAPMAAAD4BQAAAAA=&#10;" fillcolor="white [3201]" strokeweight=".5pt">
                <v:textbox>
                  <w:txbxContent>
                    <w:p w14:paraId="4201170E" w14:textId="77777777" w:rsidR="005419BC" w:rsidRPr="00C57FB1" w:rsidRDefault="005419BC">
                      <w:p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By Mr. Lyle  (mrlyle1@gmail.com)</w:t>
                      </w:r>
                    </w:p>
                  </w:txbxContent>
                </v:textbox>
              </v:shape>
            </w:pict>
          </mc:Fallback>
        </mc:AlternateContent>
      </w:r>
    </w:p>
    <w:p w14:paraId="5CB2ED32" w14:textId="77777777" w:rsidR="00BD11F5" w:rsidRPr="00BD11F5" w:rsidRDefault="00BD11F5" w:rsidP="00BD11F5"/>
    <w:p w14:paraId="57428349" w14:textId="746B55B4" w:rsidR="00BD11F5" w:rsidRPr="00BD11F5" w:rsidRDefault="00BD11F5" w:rsidP="00BD11F5"/>
    <w:p w14:paraId="2DB3657B" w14:textId="54C3CC81" w:rsidR="00BD11F5" w:rsidRPr="00BD11F5" w:rsidRDefault="00AB6C9E" w:rsidP="00BD11F5"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4896" behindDoc="0" locked="0" layoutInCell="0" allowOverlap="1" wp14:anchorId="14762FDE" wp14:editId="5C22EEC3">
                <wp:simplePos x="0" y="0"/>
                <wp:positionH relativeFrom="page">
                  <wp:posOffset>5715000</wp:posOffset>
                </wp:positionH>
                <wp:positionV relativeFrom="page">
                  <wp:posOffset>2971800</wp:posOffset>
                </wp:positionV>
                <wp:extent cx="1600200" cy="3543300"/>
                <wp:effectExtent l="0" t="0" r="0" b="12700"/>
                <wp:wrapNone/>
                <wp:docPr id="114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54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7" seq="2"/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33" o:spid="_x0000_s1035" type="#_x0000_t202" style="position:absolute;margin-left:450pt;margin-top:234pt;width:126pt;height:279pt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6EB2r0CAADDBQAADgAAAGRycy9lMm9Eb2MueG1srFTbbtswDH0fsH8Q9O76EseNjTpFm8TDgO4C&#10;tPsAxZJjobbkSkqcbti/j5LjNGkxYNjmB4OSqEMe8ohX1/u2QTumNJcix+FFgBETpaRcbHL87aHw&#10;ZhhpQwQljRQsx89M4+v5+3dXfZexSNayoUwhABE667sc18Z0me/rsmYt0ReyYwIOK6laYmCpNj5V&#10;pAf0tvGjIEj8XiraKVkyrWF3ORziucOvKlaaL1WlmUFNjiE34/7K/df278+vSLZRpKt5eUiD/EUW&#10;LeECgh6hlsQQtFX8DVTLSyW1rMxFKVtfVhUvmeMAbMLgFZv7mnTMcYHi6O5YJv3/YMvPu68KcQq9&#10;C2OMBGmhSQ9sb9Ct3KNwMrEV6judgeN9B65mDwfg7djq7k6WjxoJuaiJ2LAbpWRfM0Ihw9De9E+u&#10;Djjagqz7T5JCILI10gHtK9Xa8kFBEKBDp56P3bHJlDZkEgTQcoxKOJtM48kEFjYGycbrndLmA5Mt&#10;skaOFbTfwZPdnTaD6+hiowlZ8KaBfZI14mwDMIcdCA5X7ZlNw3X0Rxqkq9lqFntxlKy8OKDUuykW&#10;sZcU4eV0OVkuFsvwp40bxlnNKWXChhnVFcZ/1r2DzgddHPWlZcOphbMpabVZLxqFdgTUXbjvUJAT&#10;N/88DVcv4PKKUhjFwW2UekUyu/TiKp566WUw84IwvU2TIE7jZXFO6Y4L9u+UUJ/jdBpNBzX9llvg&#10;vrfcSNZyA/Oj4W2OZ0cnklkNrgR1rTWEN4N9Ugqb/kspoN1jo51irUgHuTZcPDL6sF/v3SNJYJqx&#10;pxxHNher7bWkzyBoJUFuIE2YhGDUUn3HqIepkmP9tCWKYdR8FPAo7AgaDTUa69EgooSrOTYYDebC&#10;DKNq2ym+qQF5eHZC3sDDqbiT9EsWh+cGk8IxO0w1O4pO187rZfbOfwEAAP//AwBQSwMEFAAGAAgA&#10;AAAhAAZg8H7gAAAADQEAAA8AAABkcnMvZG93bnJldi54bWxMj8FOwzAQRO9I/IO1SNyo3QiiNsSp&#10;KgQnJEQaDhydZJtYjdchdtvw92xP9PZGO5qdyTezG8QJp2A9aVguFAikxreWOg1f1dvDCkSIhloz&#10;eEINvxhgU9ze5CZr/ZlKPO1iJziEQmY09DGOmZSh6dGZsPAjEt/2fnImspw62U7mzOFukIlSqXTG&#10;En/ozYgvPTaH3dFp2H5T+Wp/PurPcl/aqlorek8PWt/fzdtnEBHn+G+GS32uDgV3qv2R2iAGDWul&#10;eEvU8JiuGC6O5VPCVDOpJFUgi1xeryj+AAAA//8DAFBLAQItABQABgAIAAAAIQDkmcPA+wAAAOEB&#10;AAATAAAAAAAAAAAAAAAAAAAAAABbQ29udGVudF9UeXBlc10ueG1sUEsBAi0AFAAGAAgAAAAhACOy&#10;auHXAAAAlAEAAAsAAAAAAAAAAAAAAAAALAEAAF9yZWxzLy5yZWxzUEsBAi0AFAAGAAgAAAAhAKOh&#10;Adq9AgAAwwUAAA4AAAAAAAAAAAAAAAAALAIAAGRycy9lMm9Eb2MueG1sUEsBAi0AFAAGAAgAAAAh&#10;AAZg8H7gAAAADQEAAA8AAAAAAAAAAAAAAAAAFQUAAGRycy9kb3ducmV2LnhtbFBLBQYAAAAABAAE&#10;APMAAAAiBgAAAAA=&#10;" o:allowincell="f" filled="f" stroked="f">
                <v:textbox inset="0,0,0,0">
                  <w:txbxContent/>
                </v:textbox>
                <w10:wrap anchorx="page" anchory="page"/>
              </v:shape>
            </w:pict>
          </mc:Fallback>
        </mc:AlternateContent>
      </w:r>
      <w:r w:rsidR="00453A54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3872" behindDoc="0" locked="0" layoutInCell="0" allowOverlap="1" wp14:anchorId="2EA86C98" wp14:editId="273F009D">
                <wp:simplePos x="0" y="0"/>
                <wp:positionH relativeFrom="page">
                  <wp:posOffset>4114800</wp:posOffset>
                </wp:positionH>
                <wp:positionV relativeFrom="page">
                  <wp:posOffset>2971800</wp:posOffset>
                </wp:positionV>
                <wp:extent cx="1488440" cy="3314700"/>
                <wp:effectExtent l="0" t="0" r="10160" b="12700"/>
                <wp:wrapNone/>
                <wp:docPr id="112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8440" cy="331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7" seq="1"/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036" type="#_x0000_t202" style="position:absolute;margin-left:324pt;margin-top:234pt;width:117.2pt;height:261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5S0Ib0CAADDBQAADgAAAGRycy9lMm9Eb2MueG1srFTJbtswEL0X6D8QvCtaTNuSEDlIvBQF0gVI&#10;+gG0SFlEJFIhactp0H/vkPKS5VK01UEYaYZv3sw8zuXVvm3QjmsjlCxwfBFhxGWpmJCbAv+4XwUp&#10;RsZSyWijJC/wEzf4avbxw2Xf5TxRtWoY1whApMn7rsC1tV0ehqaseUvNheq4BGeldEstfOpNyDTt&#10;Ab1twiSKJmGvNOu0Krkx8HcxOPHM41cVL+23qjLcoqbAwM36t/bvtXuHs0uabzTtalEeaNC/YNFS&#10;ISHpCWpBLUVbLd5BtaLUyqjKXpSqDVVViZL7GqCaOHpTzV1NO+5rgeaY7tQm8/9gy6+77xoJBrOL&#10;E4wkbWFI93xv0Y3ao3iUuA71nckh8K6DULsHB0T7ak13q8oHg6Sa11Ru+LXWqq85ZcAwdifDF0cH&#10;HONA1v0XxSAR3VrlgfaVbl37oCEI0GFST6fpODKlS0nSlBBwleAbjWIyjfz8Qpofj3fa2E9ctcgZ&#10;BdYwfg9Pd7fGOjo0P4a4bFKtRNN4CTTy1Q8IHP5AcjjqfI6Gn+hzFmXLdJmSgCSTZUAixoLr1ZwE&#10;k1U8HS9Gi/l8Ef9yeWOS14IxLl2ao7pi8mfTO+h80MVJX0Y1gjk4R8nozXreaLSjoO6Vf3zTwXMO&#10;C1/T8E2AWt6UFCckukmyYDVJpwGpyDjIplEaRHF2k00ikpHF6nVJt0Lyfy8J9QXOxsl4UNOZ9Jva&#10;Iv+8r43mrbCwPxrRFjg9BdHcaXApmR+tpaIZ7BetcPTPrYBxHwftFetEOsi1EfKBs/v9eu8vyQS2&#10;GX88iNtpe63YEwhaK5AbSBM2IRi10j8x6mGrFNg8bqnmGDWfJVwKt4KOhj4a66NBZQlHC2wxGsy5&#10;HVbVttNiUwPycO2kuoaLUwkv6TOLw3WDTeErO2w1t4pefvuo8+6d/QYAAP//AwBQSwMEFAAGAAgA&#10;AAAhAD2qasHgAAAACwEAAA8AAABkcnMvZG93bnJldi54bWxMj8FOwzAQRO9I/QdrK3GjNlUUJSGb&#10;qkJwQkKk4cDRid3EarwOsduGv8c9wW1WM5p9U+4WO7KLnr1xhPC4EcA0dU4Z6hE+m9eHDJgPkpQc&#10;HWmEH+1hV63uSlkod6VaXw6hZ7GEfCERhhCmgnPfDdpKv3GTpugd3WxliOfcczXLayy3I98KkXIr&#10;DcUPg5z086C70+FsEfZfVL+Y7/f2oz7WpmlyQW/pCfF+veyfgAW9hL8w3PAjOlSRqXVnUp6NCGmS&#10;xS0BIUlvIiaybJsAaxHyXAjgVcn/b6h+AQAA//8DAFBLAQItABQABgAIAAAAIQDkmcPA+wAAAOEB&#10;AAATAAAAAAAAAAAAAAAAAAAAAABbQ29udGVudF9UeXBlc10ueG1sUEsBAi0AFAAGAAgAAAAhACOy&#10;auHXAAAAlAEAAAsAAAAAAAAAAAAAAAAALAEAAF9yZWxzLy5yZWxzUEsBAi0AFAAGAAgAAAAhAMuU&#10;tCG9AgAAwwUAAA4AAAAAAAAAAAAAAAAALAIAAGRycy9lMm9Eb2MueG1sUEsBAi0AFAAGAAgAAAAh&#10;AD2qasHgAAAACwEAAA8AAAAAAAAAAAAAAAAAFQUAAGRycy9kb3ducmV2LnhtbFBLBQYAAAAABAAE&#10;APMAAAAiBgAAAAA=&#10;" o:allowincell="f" filled="f" stroked="f">
                <v:textbox style="mso-next-textbox:#Text Box 133" inset="0,0,0,0">
                  <w:txbxContent/>
                </v:textbox>
                <w10:wrap anchorx="page" anchory="page"/>
              </v:shape>
            </w:pict>
          </mc:Fallback>
        </mc:AlternateContent>
      </w:r>
      <w:r w:rsidR="00B742E6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18816" behindDoc="0" locked="0" layoutInCell="0" allowOverlap="1" wp14:anchorId="18A04BFA" wp14:editId="74BC6C41">
                <wp:simplePos x="0" y="0"/>
                <wp:positionH relativeFrom="page">
                  <wp:posOffset>2400300</wp:posOffset>
                </wp:positionH>
                <wp:positionV relativeFrom="page">
                  <wp:posOffset>2857500</wp:posOffset>
                </wp:positionV>
                <wp:extent cx="1497965" cy="6858000"/>
                <wp:effectExtent l="0" t="0" r="635" b="0"/>
                <wp:wrapNone/>
                <wp:docPr id="11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7965" cy="685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7">
                        <w:txbxContent>
                          <w:p w14:paraId="71C4EA3E" w14:textId="77777777" w:rsidR="003B5306" w:rsidRDefault="005419BC" w:rsidP="003B53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b/>
                                <w:bCs/>
                                <w:i/>
                                <w:sz w:val="12"/>
                                <w:szCs w:val="12"/>
                              </w:rPr>
                            </w:pPr>
                            <w: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sz w:val="12"/>
                                <w:szCs w:val="12"/>
                              </w:rPr>
                              <w:t>Isaiah 58: 6-7</w:t>
                            </w:r>
                          </w:p>
                          <w:p w14:paraId="2A5B2F21" w14:textId="77777777" w:rsidR="005419BC" w:rsidRPr="0000316B" w:rsidRDefault="005419BC" w:rsidP="003B53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cs="Arial"/>
                                <w:b/>
                                <w:bCs/>
                                <w:i/>
                                <w:sz w:val="12"/>
                                <w:szCs w:val="12"/>
                              </w:rPr>
                            </w:pPr>
                            <w:r w:rsidRPr="0000316B">
                              <w:rPr>
                                <w:rFonts w:ascii="Helvetica Neue" w:hAnsi="Helvetica Neue" w:cs="Helvetica Neue"/>
                                <w:b/>
                                <w:i/>
                                <w:sz w:val="12"/>
                                <w:szCs w:val="12"/>
                              </w:rPr>
                              <w:t xml:space="preserve">   Is not this the kind of fasting I have chosen</w:t>
                            </w:r>
                            <w:proofErr w:type="gramStart"/>
                            <w:r w:rsidRPr="0000316B">
                              <w:rPr>
                                <w:rFonts w:ascii="Helvetica Neue" w:hAnsi="Helvetica Neue" w:cs="Helvetica Neue"/>
                                <w:b/>
                                <w:i/>
                                <w:sz w:val="12"/>
                                <w:szCs w:val="12"/>
                              </w:rPr>
                              <w:t>: </w:t>
                            </w:r>
                            <w:proofErr w:type="gramEnd"/>
                            <w:r w:rsidR="00E16A41">
                              <w:rPr>
                                <w:rFonts w:ascii="Helvetica Neue" w:hAnsi="Helvetica Neue" w:cs="Helvetica Neue"/>
                                <w:b/>
                                <w:i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00316B">
                              <w:rPr>
                                <w:rFonts w:ascii="Helvetica Neue" w:hAnsi="Helvetica Neue" w:cs="Helvetica Neue"/>
                                <w:b/>
                                <w:i/>
                                <w:sz w:val="12"/>
                                <w:szCs w:val="12"/>
                              </w:rPr>
                              <w:t>to loose the chains of injustice </w:t>
                            </w:r>
                            <w:r w:rsidRPr="0000316B">
                              <w:rPr>
                                <w:rFonts w:ascii="Courier" w:hAnsi="Courier" w:cs="Courier"/>
                                <w:b/>
                                <w:i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00316B">
                              <w:rPr>
                                <w:rFonts w:ascii="Helvetica Neue" w:hAnsi="Helvetica Neue" w:cs="Helvetica Neue"/>
                                <w:b/>
                                <w:i/>
                                <w:sz w:val="12"/>
                                <w:szCs w:val="12"/>
                              </w:rPr>
                              <w:t>and untie the cords of the yoke,</w:t>
                            </w:r>
                            <w:r w:rsidR="00E16A41">
                              <w:rPr>
                                <w:rFonts w:ascii="Helvetica Neue" w:hAnsi="Helvetica Neue" w:cs="Helvetica Neue"/>
                                <w:b/>
                                <w:i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00316B">
                              <w:rPr>
                                <w:rFonts w:ascii="Helvetica Neue" w:hAnsi="Helvetica Neue" w:cs="Helvetica Neue"/>
                                <w:b/>
                                <w:i/>
                                <w:sz w:val="12"/>
                                <w:szCs w:val="12"/>
                              </w:rPr>
                              <w:t> to set the oppressed free </w:t>
                            </w:r>
                            <w:r w:rsidRPr="0000316B">
                              <w:rPr>
                                <w:rFonts w:ascii="Courier" w:hAnsi="Courier" w:cs="Courier"/>
                                <w:b/>
                                <w:i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00316B">
                              <w:rPr>
                                <w:rFonts w:ascii="Helvetica Neue" w:hAnsi="Helvetica Neue" w:cs="Helvetica Neue"/>
                                <w:b/>
                                <w:i/>
                                <w:sz w:val="12"/>
                                <w:szCs w:val="12"/>
                              </w:rPr>
                              <w:t>and break every yoke?</w:t>
                            </w:r>
                            <w:r w:rsidRPr="0000316B">
                              <w:rPr>
                                <w:rFonts w:cs="Arial"/>
                                <w:b/>
                                <w:bCs/>
                                <w:i/>
                                <w:sz w:val="12"/>
                                <w:szCs w:val="12"/>
                              </w:rPr>
                              <w:t xml:space="preserve">   </w:t>
                            </w:r>
                            <w:r w:rsidRPr="0000316B">
                              <w:rPr>
                                <w:rFonts w:ascii="Helvetica Neue" w:hAnsi="Helvetica Neue" w:cs="Helvetica Neue"/>
                                <w:b/>
                                <w:i/>
                                <w:sz w:val="12"/>
                                <w:szCs w:val="12"/>
                              </w:rPr>
                              <w:t>Is it not to share your food with the hungry </w:t>
                            </w:r>
                            <w:r w:rsidRPr="0000316B">
                              <w:rPr>
                                <w:rFonts w:ascii="Courier" w:hAnsi="Courier" w:cs="Courier"/>
                                <w:b/>
                                <w:i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00316B">
                              <w:rPr>
                                <w:rFonts w:ascii="Helvetica Neue" w:hAnsi="Helvetica Neue" w:cs="Helvetica Neue"/>
                                <w:b/>
                                <w:i/>
                                <w:sz w:val="12"/>
                                <w:szCs w:val="12"/>
                              </w:rPr>
                              <w:t>and to provide the poor wanderer with shelter— when you see the naked, to clothe them</w:t>
                            </w:r>
                            <w:proofErr w:type="gramStart"/>
                            <w:r w:rsidRPr="0000316B">
                              <w:rPr>
                                <w:rFonts w:ascii="Helvetica Neue" w:hAnsi="Helvetica Neue" w:cs="Helvetica Neue"/>
                                <w:b/>
                                <w:i/>
                                <w:sz w:val="12"/>
                                <w:szCs w:val="12"/>
                              </w:rPr>
                              <w:t>, </w:t>
                            </w:r>
                            <w:proofErr w:type="gramEnd"/>
                            <w:r w:rsidRPr="0000316B">
                              <w:rPr>
                                <w:rFonts w:ascii="Courier" w:hAnsi="Courier" w:cs="Courier"/>
                                <w:b/>
                                <w:i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00316B">
                              <w:rPr>
                                <w:rFonts w:ascii="Helvetica Neue" w:hAnsi="Helvetica Neue" w:cs="Helvetica Neue"/>
                                <w:b/>
                                <w:i/>
                                <w:sz w:val="12"/>
                                <w:szCs w:val="12"/>
                              </w:rPr>
                              <w:t>and not to turn away from your own flesh and blood?</w:t>
                            </w:r>
                          </w:p>
                          <w:p w14:paraId="072BE054" w14:textId="77777777" w:rsidR="005419BC" w:rsidRDefault="005419BC" w:rsidP="003B5306">
                            <w:pPr>
                              <w:pStyle w:val="BodyText"/>
                              <w:spacing w:line="240" w:lineRule="auto"/>
                              <w:jc w:val="both"/>
                              <w:rPr>
                                <w:i/>
                                <w:sz w:val="16"/>
                              </w:rPr>
                            </w:pPr>
                          </w:p>
                          <w:p w14:paraId="4E7827CB" w14:textId="77777777" w:rsidR="00453A54" w:rsidRPr="00B42DDA" w:rsidRDefault="00453A54" w:rsidP="00453A54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B42DDA">
                              <w:rPr>
                                <w:sz w:val="18"/>
                                <w:szCs w:val="18"/>
                              </w:rPr>
                              <w:t xml:space="preserve">For many years now, I have been working to bring to perfection the crudely conceived idea of a machine that would function as an inverse reactive </w:t>
                            </w:r>
                            <w:proofErr w:type="spellStart"/>
                            <w:r w:rsidRPr="00B42DDA">
                              <w:rPr>
                                <w:sz w:val="18"/>
                                <w:szCs w:val="18"/>
                              </w:rPr>
                              <w:t>protoboloid</w:t>
                            </w:r>
                            <w:proofErr w:type="spellEnd"/>
                            <w:r w:rsidRPr="00B42DDA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729B7DFF" w14:textId="77777777" w:rsidR="00453A54" w:rsidRPr="00B42DDA" w:rsidRDefault="00453A54" w:rsidP="00453A54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23D8504" w14:textId="77777777" w:rsidR="00453A54" w:rsidRPr="00B42DDA" w:rsidRDefault="00453A54" w:rsidP="00453A54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B42DDA">
                              <w:rPr>
                                <w:sz w:val="18"/>
                                <w:szCs w:val="18"/>
                              </w:rPr>
                              <w:t>Such a machine is the Turbo-</w:t>
                            </w:r>
                            <w:proofErr w:type="spellStart"/>
                            <w:r w:rsidRPr="00B42DDA">
                              <w:rPr>
                                <w:sz w:val="18"/>
                                <w:szCs w:val="18"/>
                              </w:rPr>
                              <w:t>Encabulator</w:t>
                            </w:r>
                            <w:proofErr w:type="spellEnd"/>
                            <w:r w:rsidRPr="00B42DDA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1D24BB27" w14:textId="77777777" w:rsidR="00453A54" w:rsidRPr="00B42DDA" w:rsidRDefault="00453A54" w:rsidP="00453A54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52C92B3" w14:textId="77777777" w:rsidR="00453A54" w:rsidRPr="00B42DDA" w:rsidRDefault="00453A54" w:rsidP="00453A54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B42DDA">
                              <w:rPr>
                                <w:sz w:val="18"/>
                                <w:szCs w:val="18"/>
                              </w:rPr>
                              <w:t xml:space="preserve">Throughout development, I felt that it should automatically synchronize unitary phase components.  This was realized with the medial use of capacitive </w:t>
                            </w:r>
                            <w:proofErr w:type="spellStart"/>
                            <w:r w:rsidRPr="00B42DDA">
                              <w:rPr>
                                <w:sz w:val="18"/>
                                <w:szCs w:val="18"/>
                              </w:rPr>
                              <w:t>directance</w:t>
                            </w:r>
                            <w:proofErr w:type="spellEnd"/>
                            <w:r w:rsidRPr="00B42DDA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3A04941A" w14:textId="77777777" w:rsidR="00453A54" w:rsidRPr="00B42DDA" w:rsidRDefault="00453A54" w:rsidP="00453A54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CB27053" w14:textId="77777777" w:rsidR="00453A54" w:rsidRPr="00B42DDA" w:rsidRDefault="00453A54" w:rsidP="00453A54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B42DDA">
                              <w:rPr>
                                <w:sz w:val="18"/>
                                <w:szCs w:val="18"/>
                              </w:rPr>
                              <w:t xml:space="preserve">The basic premise focuses on the fact that </w:t>
                            </w:r>
                            <w:proofErr w:type="gramStart"/>
                            <w:r w:rsidRPr="00B42DDA">
                              <w:rPr>
                                <w:sz w:val="18"/>
                                <w:szCs w:val="18"/>
                              </w:rPr>
                              <w:t>magneto flux issues must be controlled by sublunary conductors</w:t>
                            </w:r>
                            <w:proofErr w:type="gramEnd"/>
                            <w:r w:rsidRPr="00B42DDA">
                              <w:rPr>
                                <w:sz w:val="18"/>
                                <w:szCs w:val="18"/>
                              </w:rPr>
                              <w:t xml:space="preserve">.  </w:t>
                            </w:r>
                          </w:p>
                          <w:p w14:paraId="448C19E9" w14:textId="77777777" w:rsidR="00453A54" w:rsidRPr="00B42DDA" w:rsidRDefault="00453A54" w:rsidP="00453A54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DCADFDA" w14:textId="77777777" w:rsidR="00453A54" w:rsidRPr="00B42DDA" w:rsidRDefault="00453A54" w:rsidP="00453A54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B42DDA">
                              <w:rPr>
                                <w:sz w:val="18"/>
                                <w:szCs w:val="18"/>
                              </w:rPr>
                              <w:t xml:space="preserve">As you can see, the base plate is made of </w:t>
                            </w:r>
                            <w:proofErr w:type="spellStart"/>
                            <w:r w:rsidRPr="00B42DDA">
                              <w:rPr>
                                <w:sz w:val="18"/>
                                <w:szCs w:val="18"/>
                              </w:rPr>
                              <w:t>prefabulated</w:t>
                            </w:r>
                            <w:proofErr w:type="spellEnd"/>
                            <w:r w:rsidRPr="00B42DDA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42DDA">
                              <w:rPr>
                                <w:sz w:val="18"/>
                                <w:szCs w:val="18"/>
                              </w:rPr>
                              <w:t>amulite</w:t>
                            </w:r>
                            <w:proofErr w:type="spellEnd"/>
                            <w:r w:rsidRPr="00B42DDA">
                              <w:rPr>
                                <w:sz w:val="18"/>
                                <w:szCs w:val="18"/>
                              </w:rPr>
                              <w:t xml:space="preserve"> and surmounted by a logarithmic casing.  This insures that the double spur magnetrons are in perfect alignment with the malleable flux line.  The main </w:t>
                            </w:r>
                            <w:proofErr w:type="spellStart"/>
                            <w:r w:rsidRPr="00B42DDA">
                              <w:rPr>
                                <w:sz w:val="18"/>
                                <w:szCs w:val="18"/>
                              </w:rPr>
                              <w:t>windamere</w:t>
                            </w:r>
                            <w:proofErr w:type="spellEnd"/>
                            <w:r w:rsidRPr="00B42DDA">
                              <w:rPr>
                                <w:sz w:val="18"/>
                                <w:szCs w:val="18"/>
                              </w:rPr>
                              <w:t xml:space="preserve"> is of the normal Lotus-O-Delta </w:t>
                            </w:r>
                            <w:proofErr w:type="gramStart"/>
                            <w:r w:rsidRPr="00B42DDA">
                              <w:rPr>
                                <w:sz w:val="18"/>
                                <w:szCs w:val="18"/>
                              </w:rPr>
                              <w:t>type which</w:t>
                            </w:r>
                            <w:proofErr w:type="gramEnd"/>
                            <w:r w:rsidRPr="00B42DDA">
                              <w:rPr>
                                <w:sz w:val="18"/>
                                <w:szCs w:val="18"/>
                              </w:rPr>
                              <w:t xml:space="preserve"> has effectively eliminated side cropping of the </w:t>
                            </w:r>
                            <w:proofErr w:type="spellStart"/>
                            <w:r w:rsidRPr="00B42DDA">
                              <w:rPr>
                                <w:sz w:val="18"/>
                                <w:szCs w:val="18"/>
                              </w:rPr>
                              <w:t>waneshaft</w:t>
                            </w:r>
                            <w:proofErr w:type="spellEnd"/>
                            <w:r w:rsidRPr="00B42DDA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7AFA90B9" w14:textId="77777777" w:rsidR="00453A54" w:rsidRPr="00B42DDA" w:rsidRDefault="00453A54" w:rsidP="00453A54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98F03F0" w14:textId="77777777" w:rsidR="00453A54" w:rsidRPr="00B42DDA" w:rsidRDefault="00453A54" w:rsidP="00453A54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B42DDA">
                              <w:rPr>
                                <w:sz w:val="18"/>
                                <w:szCs w:val="18"/>
                              </w:rPr>
                              <w:t>You will notice 6 hydro-</w:t>
                            </w:r>
                            <w:proofErr w:type="spellStart"/>
                            <w:r w:rsidRPr="00B42DDA">
                              <w:rPr>
                                <w:sz w:val="18"/>
                                <w:szCs w:val="18"/>
                              </w:rPr>
                              <w:t>coptic</w:t>
                            </w:r>
                            <w:proofErr w:type="spellEnd"/>
                            <w:r w:rsidRPr="00B42DDA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42DDA">
                              <w:rPr>
                                <w:sz w:val="18"/>
                                <w:szCs w:val="18"/>
                              </w:rPr>
                              <w:t>marzelvanes</w:t>
                            </w:r>
                            <w:proofErr w:type="spellEnd"/>
                            <w:r w:rsidRPr="00B42DDA">
                              <w:rPr>
                                <w:sz w:val="18"/>
                                <w:szCs w:val="18"/>
                              </w:rPr>
                              <w:t xml:space="preserve"> attached to stator slots, each with a nonreversible </w:t>
                            </w:r>
                            <w:proofErr w:type="spellStart"/>
                            <w:r w:rsidRPr="00B42DDA">
                              <w:rPr>
                                <w:sz w:val="18"/>
                                <w:szCs w:val="18"/>
                              </w:rPr>
                              <w:t>tremie</w:t>
                            </w:r>
                            <w:proofErr w:type="spellEnd"/>
                            <w:r w:rsidRPr="00B42DDA">
                              <w:rPr>
                                <w:sz w:val="18"/>
                                <w:szCs w:val="18"/>
                              </w:rPr>
                              <w:t xml:space="preserve"> pipe connecting them to a differential </w:t>
                            </w:r>
                            <w:proofErr w:type="spellStart"/>
                            <w:r w:rsidRPr="00B42DDA">
                              <w:rPr>
                                <w:sz w:val="18"/>
                                <w:szCs w:val="18"/>
                              </w:rPr>
                              <w:t>girdlespring</w:t>
                            </w:r>
                            <w:proofErr w:type="spellEnd"/>
                            <w:r w:rsidRPr="00B42DDA">
                              <w:rPr>
                                <w:sz w:val="18"/>
                                <w:szCs w:val="18"/>
                              </w:rPr>
                              <w:t xml:space="preserve"> which is held in the “up” position by </w:t>
                            </w:r>
                            <w:proofErr w:type="spellStart"/>
                            <w:r w:rsidRPr="00B42DDA">
                              <w:rPr>
                                <w:sz w:val="18"/>
                                <w:szCs w:val="18"/>
                              </w:rPr>
                              <w:t>nofer</w:t>
                            </w:r>
                            <w:proofErr w:type="spellEnd"/>
                            <w:r w:rsidRPr="00B42DDA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42DDA">
                              <w:rPr>
                                <w:sz w:val="18"/>
                                <w:szCs w:val="18"/>
                              </w:rPr>
                              <w:t>trunnions</w:t>
                            </w:r>
                            <w:proofErr w:type="spellEnd"/>
                            <w:r w:rsidRPr="00B42DDA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7E96FC67" w14:textId="77777777" w:rsidR="00453A54" w:rsidRPr="00B42DDA" w:rsidRDefault="00453A54" w:rsidP="00453A54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15E031E" w14:textId="77777777" w:rsidR="00453A54" w:rsidRPr="00B42DDA" w:rsidRDefault="00453A54" w:rsidP="00453A54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B42DDA">
                              <w:rPr>
                                <w:sz w:val="18"/>
                                <w:szCs w:val="18"/>
                              </w:rPr>
                              <w:t xml:space="preserve">Grouting brushes monitor the </w:t>
                            </w:r>
                            <w:proofErr w:type="gramStart"/>
                            <w:r w:rsidRPr="00B42DDA">
                              <w:rPr>
                                <w:sz w:val="18"/>
                                <w:szCs w:val="18"/>
                              </w:rPr>
                              <w:t>slip-stream</w:t>
                            </w:r>
                            <w:proofErr w:type="gramEnd"/>
                            <w:r w:rsidRPr="00B42DDA">
                              <w:rPr>
                                <w:sz w:val="18"/>
                                <w:szCs w:val="18"/>
                              </w:rPr>
                              <w:t xml:space="preserve"> remnants and inject a high S-value rotor resin as necessary.  This process is equalized by an ingenious hopper </w:t>
                            </w:r>
                            <w:proofErr w:type="spellStart"/>
                            <w:r w:rsidRPr="00B42DDA">
                              <w:rPr>
                                <w:sz w:val="18"/>
                                <w:szCs w:val="18"/>
                              </w:rPr>
                              <w:t>dadoscope</w:t>
                            </w:r>
                            <w:proofErr w:type="spellEnd"/>
                            <w:r w:rsidRPr="00B42DDA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42DDA">
                              <w:rPr>
                                <w:sz w:val="18"/>
                                <w:szCs w:val="18"/>
                              </w:rPr>
                              <w:t>confirmated</w:t>
                            </w:r>
                            <w:proofErr w:type="spellEnd"/>
                            <w:r w:rsidRPr="00B42DDA">
                              <w:rPr>
                                <w:sz w:val="18"/>
                                <w:szCs w:val="18"/>
                              </w:rPr>
                              <w:t xml:space="preserve"> in each slot.</w:t>
                            </w:r>
                          </w:p>
                          <w:p w14:paraId="0EAA4794" w14:textId="77777777" w:rsidR="00453A54" w:rsidRPr="00B42DDA" w:rsidRDefault="00453A54" w:rsidP="00453A54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588BCA7" w14:textId="77777777" w:rsidR="00453A54" w:rsidRPr="00B42DDA" w:rsidRDefault="00453A54" w:rsidP="00453A54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B42DDA">
                              <w:rPr>
                                <w:sz w:val="18"/>
                                <w:szCs w:val="18"/>
                              </w:rPr>
                              <w:t xml:space="preserve">Electrical engineers will appreciate the difficulty in </w:t>
                            </w:r>
                            <w:proofErr w:type="spellStart"/>
                            <w:r w:rsidRPr="00B42DDA">
                              <w:rPr>
                                <w:sz w:val="18"/>
                                <w:szCs w:val="18"/>
                              </w:rPr>
                              <w:t>nubing</w:t>
                            </w:r>
                            <w:proofErr w:type="spellEnd"/>
                            <w:r w:rsidRPr="00B42DDA">
                              <w:rPr>
                                <w:sz w:val="18"/>
                                <w:szCs w:val="18"/>
                              </w:rPr>
                              <w:t xml:space="preserve"> together a </w:t>
                            </w:r>
                            <w:proofErr w:type="spellStart"/>
                            <w:r w:rsidRPr="00B42DDA">
                              <w:rPr>
                                <w:sz w:val="18"/>
                                <w:szCs w:val="18"/>
                              </w:rPr>
                              <w:t>regurging</w:t>
                            </w:r>
                            <w:proofErr w:type="spellEnd"/>
                            <w:r w:rsidRPr="00B42DDA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42DDA">
                              <w:rPr>
                                <w:sz w:val="18"/>
                                <w:szCs w:val="18"/>
                              </w:rPr>
                              <w:t>purwell</w:t>
                            </w:r>
                            <w:proofErr w:type="spellEnd"/>
                            <w:r w:rsidRPr="00B42DDA">
                              <w:rPr>
                                <w:sz w:val="18"/>
                                <w:szCs w:val="18"/>
                              </w:rPr>
                              <w:t xml:space="preserve"> and a standard </w:t>
                            </w:r>
                            <w:proofErr w:type="spellStart"/>
                            <w:r w:rsidRPr="00B42DDA">
                              <w:rPr>
                                <w:sz w:val="18"/>
                                <w:szCs w:val="18"/>
                              </w:rPr>
                              <w:t>wennelsprock</w:t>
                            </w:r>
                            <w:proofErr w:type="spellEnd"/>
                            <w:r w:rsidRPr="00B42DDA">
                              <w:rPr>
                                <w:sz w:val="18"/>
                                <w:szCs w:val="18"/>
                              </w:rPr>
                              <w:t xml:space="preserve">.  Indeed, this proved to be a stumbling block until I discovered in 2008 that the use of anhydrous </w:t>
                            </w:r>
                            <w:proofErr w:type="spellStart"/>
                            <w:r w:rsidRPr="00B42DDA">
                              <w:rPr>
                                <w:sz w:val="18"/>
                                <w:szCs w:val="18"/>
                              </w:rPr>
                              <w:t>nangling</w:t>
                            </w:r>
                            <w:proofErr w:type="spellEnd"/>
                            <w:r w:rsidRPr="00B42DDA">
                              <w:rPr>
                                <w:sz w:val="18"/>
                                <w:szCs w:val="18"/>
                              </w:rPr>
                              <w:t xml:space="preserve"> pins </w:t>
                            </w:r>
                            <w:proofErr w:type="spellStart"/>
                            <w:r w:rsidRPr="00B42DDA">
                              <w:rPr>
                                <w:sz w:val="18"/>
                                <w:szCs w:val="18"/>
                              </w:rPr>
                              <w:t>anabled</w:t>
                            </w:r>
                            <w:proofErr w:type="spellEnd"/>
                            <w:r w:rsidRPr="00B42DDA">
                              <w:rPr>
                                <w:sz w:val="18"/>
                                <w:szCs w:val="18"/>
                              </w:rPr>
                              <w:t xml:space="preserve"> the boiling shim to be </w:t>
                            </w:r>
                            <w:proofErr w:type="spellStart"/>
                            <w:r w:rsidRPr="00B42DDA">
                              <w:rPr>
                                <w:sz w:val="18"/>
                                <w:szCs w:val="18"/>
                              </w:rPr>
                              <w:t>tankered</w:t>
                            </w:r>
                            <w:proofErr w:type="spellEnd"/>
                            <w:r w:rsidRPr="00B42DDA">
                              <w:rPr>
                                <w:sz w:val="18"/>
                                <w:szCs w:val="18"/>
                              </w:rPr>
                              <w:t xml:space="preserve"> with very little effort.</w:t>
                            </w:r>
                          </w:p>
                          <w:p w14:paraId="59BA2760" w14:textId="77777777" w:rsidR="00453A54" w:rsidRPr="00B42DDA" w:rsidRDefault="00453A54" w:rsidP="00453A54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58561CB" w14:textId="77777777" w:rsidR="00453A54" w:rsidRPr="00B42DDA" w:rsidRDefault="00453A54" w:rsidP="00453A54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B42DDA">
                              <w:rPr>
                                <w:sz w:val="18"/>
                                <w:szCs w:val="18"/>
                              </w:rPr>
                              <w:t xml:space="preserve">Spiral </w:t>
                            </w:r>
                            <w:proofErr w:type="spellStart"/>
                            <w:r w:rsidRPr="00B42DDA">
                              <w:rPr>
                                <w:sz w:val="18"/>
                                <w:szCs w:val="18"/>
                              </w:rPr>
                              <w:t>decommutation</w:t>
                            </w:r>
                            <w:proofErr w:type="spellEnd"/>
                            <w:r w:rsidRPr="00B42DDA">
                              <w:rPr>
                                <w:sz w:val="18"/>
                                <w:szCs w:val="18"/>
                              </w:rPr>
                              <w:t xml:space="preserve"> was a second significant hurdle.  The gremlin studs created insufficient gram protection.  When I discovered that with the simple addition of a </w:t>
                            </w:r>
                            <w:proofErr w:type="spellStart"/>
                            <w:r w:rsidRPr="00B42DDA">
                              <w:rPr>
                                <w:sz w:val="18"/>
                                <w:szCs w:val="18"/>
                              </w:rPr>
                              <w:t>nivel</w:t>
                            </w:r>
                            <w:proofErr w:type="spellEnd"/>
                            <w:r w:rsidRPr="00B42DDA">
                              <w:rPr>
                                <w:sz w:val="18"/>
                                <w:szCs w:val="18"/>
                              </w:rPr>
                              <w:t>-sheave, the wending problem was completed displaced, and perfect running was secured.</w:t>
                            </w:r>
                          </w:p>
                          <w:p w14:paraId="7905935E" w14:textId="77777777" w:rsidR="00453A54" w:rsidRPr="00B42DDA" w:rsidRDefault="00453A54" w:rsidP="00453A54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65F36931" w14:textId="77777777" w:rsidR="00453A54" w:rsidRPr="00B42DDA" w:rsidRDefault="00453A54" w:rsidP="00453A54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B42DDA">
                              <w:rPr>
                                <w:sz w:val="18"/>
                                <w:szCs w:val="18"/>
                              </w:rPr>
                              <w:t xml:space="preserve">Operating points are maintained as close as possible to the normal </w:t>
                            </w:r>
                            <w:proofErr w:type="spellStart"/>
                            <w:r w:rsidRPr="00B42DDA">
                              <w:rPr>
                                <w:sz w:val="18"/>
                                <w:szCs w:val="18"/>
                              </w:rPr>
                              <w:t>h.f.rem</w:t>
                            </w:r>
                            <w:proofErr w:type="spellEnd"/>
                            <w:r w:rsidRPr="00B42DDA">
                              <w:rPr>
                                <w:sz w:val="18"/>
                                <w:szCs w:val="18"/>
                              </w:rPr>
                              <w:t xml:space="preserve"> peak of 12,000 </w:t>
                            </w:r>
                            <w:proofErr w:type="spellStart"/>
                            <w:r w:rsidRPr="00B42DDA">
                              <w:rPr>
                                <w:sz w:val="18"/>
                                <w:szCs w:val="18"/>
                              </w:rPr>
                              <w:t>pti</w:t>
                            </w:r>
                            <w:proofErr w:type="spellEnd"/>
                            <w:r w:rsidRPr="00B42DDA">
                              <w:rPr>
                                <w:sz w:val="18"/>
                                <w:szCs w:val="18"/>
                              </w:rPr>
                              <w:t xml:space="preserve">, and once the phase detractors have been remised, no </w:t>
                            </w:r>
                            <w:proofErr w:type="spellStart"/>
                            <w:r w:rsidRPr="00B42DDA">
                              <w:rPr>
                                <w:sz w:val="18"/>
                                <w:szCs w:val="18"/>
                              </w:rPr>
                              <w:t>dramcock</w:t>
                            </w:r>
                            <w:proofErr w:type="spellEnd"/>
                            <w:r w:rsidRPr="00B42DDA">
                              <w:rPr>
                                <w:sz w:val="18"/>
                                <w:szCs w:val="18"/>
                              </w:rPr>
                              <w:t xml:space="preserve"> oil is required.  </w:t>
                            </w:r>
                            <w:proofErr w:type="gramStart"/>
                            <w:r w:rsidRPr="00B42DDA">
                              <w:rPr>
                                <w:sz w:val="18"/>
                                <w:szCs w:val="18"/>
                              </w:rPr>
                              <w:t xml:space="preserve">Sinusoidal </w:t>
                            </w:r>
                            <w:proofErr w:type="spellStart"/>
                            <w:r w:rsidRPr="00B42DDA">
                              <w:rPr>
                                <w:sz w:val="18"/>
                                <w:szCs w:val="18"/>
                              </w:rPr>
                              <w:t>depleneration</w:t>
                            </w:r>
                            <w:proofErr w:type="spellEnd"/>
                            <w:r w:rsidRPr="00B42DDA">
                              <w:rPr>
                                <w:sz w:val="18"/>
                                <w:szCs w:val="18"/>
                              </w:rPr>
                              <w:t xml:space="preserve"> is then controlled by the reciprocating dingle arm</w:t>
                            </w:r>
                            <w:proofErr w:type="gramEnd"/>
                            <w:r w:rsidRPr="00B42DDA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46177A4E" w14:textId="77777777" w:rsidR="00453A54" w:rsidRPr="00B42DDA" w:rsidRDefault="00453A54" w:rsidP="00453A54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DBBE5B2" w14:textId="0215158E" w:rsidR="00453A54" w:rsidRPr="00B42DDA" w:rsidRDefault="00453A54" w:rsidP="00453A54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B42DDA">
                              <w:rPr>
                                <w:sz w:val="18"/>
                                <w:szCs w:val="18"/>
                              </w:rPr>
                              <w:t>Un</w:t>
                            </w:r>
                            <w:r w:rsidR="00AB6C9E">
                              <w:rPr>
                                <w:sz w:val="18"/>
                                <w:szCs w:val="18"/>
                              </w:rPr>
                              <w:t>doubtedly, the Turbo-</w:t>
                            </w:r>
                            <w:proofErr w:type="spellStart"/>
                            <w:r w:rsidR="00AB6C9E">
                              <w:rPr>
                                <w:sz w:val="18"/>
                                <w:szCs w:val="18"/>
                              </w:rPr>
                              <w:t>Encabulator</w:t>
                            </w:r>
                            <w:proofErr w:type="spellEnd"/>
                            <w:r w:rsidR="00AB6C9E">
                              <w:rPr>
                                <w:sz w:val="18"/>
                                <w:szCs w:val="18"/>
                              </w:rPr>
                              <w:t xml:space="preserve"> is</w:t>
                            </w:r>
                            <w:r w:rsidRPr="00B42DDA">
                              <w:rPr>
                                <w:sz w:val="18"/>
                                <w:szCs w:val="18"/>
                              </w:rPr>
                              <w:t xml:space="preserve"> the most advanced on the market today.  </w:t>
                            </w:r>
                          </w:p>
                          <w:p w14:paraId="7C678B97" w14:textId="77777777" w:rsidR="00453A54" w:rsidRPr="00B42DDA" w:rsidRDefault="00453A54" w:rsidP="00453A54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F9ABBB5" w14:textId="470C6E10" w:rsidR="005419BC" w:rsidRPr="005419BC" w:rsidRDefault="005419BC" w:rsidP="00B742E6">
                            <w:pPr>
                              <w:pStyle w:val="BodyText"/>
                              <w:spacing w:line="240" w:lineRule="auto"/>
                              <w:jc w:val="both"/>
                              <w:rPr>
                                <w:rFonts w:ascii="Times New Roman" w:hAnsi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7" type="#_x0000_t202" style="position:absolute;margin-left:189pt;margin-top:225pt;width:117.95pt;height:540pt;z-index:2516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YETA7gCAAC0BQAADgAAAGRycy9lMm9Eb2MueG1srFRdb5swFH2ftP9g+Z0CKSGASqo2CdOk7kNq&#10;9wMcbII1sJntBLpp/33XJiRp9zJtywO6sa/P/Tjn3pvboW3QgSnNpchxeBVgxEQpKRe7HH95KrwE&#10;I22IoKSRguX4mWl8u3z75qbvMjaTtWwoUwhAhM76Lse1MV3m+7qsWUv0leyYgMtKqpYY+Kt2PlWk&#10;B/S28WdBEPu9VLRTsmRaw+l6vMRLh19VrDSfqkozg5ocQ27GfZX7bu3XX96QbKdIV/PymAb5iyxa&#10;wgUEPUGtiSFor/hvUC0vldSyMlelbH1ZVbxkrgaoJgxeVfNYk465WqA5uju1Sf8/2PLj4bNCnAJ3&#10;4TVGgrRA0hMbDLqXAwpntkF9pzPwe+zA0wxwDs6uWN09yPKrRkKuaiJ27E4p2deMUEgwtC/9i6cj&#10;jrYg2/6DpBCH7I10QEOlWts96AcCdCDq+USOzaW0IaN0kcZzjEq4i5N5EgSOPp9k0/NOafOOyRZZ&#10;I8cK2Hfw5PCgjU2HZJOLjSZkwZvGKaARLw7AcTyB4PDU3tk0HKE/0iDdJJsk8qJZvPGigFLvrlhF&#10;XlyEi/n6er1arcOfNm4YZTWnlAkbZhJXGP0ZeUeZj7I4yUvLhlMLZ1PSarddNQodCIi7cD/XdLg5&#10;u/kv03BNgFpelRTOouB+lnpFnCy8qIrmXroIEi8I0/s0DqI0WhcvS3rggv17SajPcTqfzUc1nZN+&#10;VRswfSb7ojaStdzA+mh4m2Orh1ERJLMa3AjqqDWEN6N90Qqb/rkVQPdEtFOsFekoVzNsBzcd8TQI&#10;W0mfQcJKgsBAp7D6wKil+o5RD2skx/rbniiGUfNewBjYnTMZajK2k0FECU9zbDAazZUZd9O+U3xX&#10;A/I4aELewahU3InYztSYxXHAYDW4Wo5rzO6ey//O67xsl78AAAD//wMAUEsDBBQABgAIAAAAIQAQ&#10;VH0r4QAAAAwBAAAPAAAAZHJzL2Rvd25yZXYueG1sTI/BTsMwEETvSPyDtZW4UbuEhjaNU1UITkio&#10;aThwdGI3sRqvQ+y24e9ZTnDb3RnNvsm3k+vZxYzBepSwmAtgBhuvLbYSPqrX+xWwEBVq1Xs0Er5N&#10;gG1xe5OrTPsrluZyiC2jEAyZktDFOGSch6YzToW5HwySdvSjU5HWseV6VFcKdz1/ECLlTlmkD50a&#10;zHNnmtPh7CTsPrF8sV/v9b48lraq1gLf0pOUd7NptwEWzRT/zPCLT+hQEFPtz6gD6yUkTyvqEiU8&#10;LgUN5EgXyRpYTdZlQide5Px/ieIHAAD//wMAUEsBAi0AFAAGAAgAAAAhAOSZw8D7AAAA4QEAABMA&#10;AAAAAAAAAAAAAAAAAAAAAFtDb250ZW50X1R5cGVzXS54bWxQSwECLQAUAAYACAAAACEAI7Jq4dcA&#10;AACUAQAACwAAAAAAAAAAAAAAAAAsAQAAX3JlbHMvLnJlbHNQSwECLQAUAAYACAAAACEAfYETA7gC&#10;AAC0BQAADgAAAAAAAAAAAAAAAAAsAgAAZHJzL2Uyb0RvYy54bWxQSwECLQAUAAYACAAAACEAEFR9&#10;K+EAAAAMAQAADwAAAAAAAAAAAAAAAAAQBQAAZHJzL2Rvd25yZXYueG1sUEsFBgAAAAAEAAQA8wAA&#10;AB4GAAAAAA==&#10;" o:allowincell="f" filled="f" stroked="f">
                <v:textbox style="mso-next-textbox:#Text Box 132" inset="0,0,0,0">
                  <w:txbxContent>
                    <w:p w14:paraId="71C4EA3E" w14:textId="77777777" w:rsidR="003B5306" w:rsidRDefault="005419BC" w:rsidP="003B5306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b/>
                          <w:bCs/>
                          <w:i/>
                          <w:sz w:val="12"/>
                          <w:szCs w:val="12"/>
                        </w:rPr>
                      </w:pPr>
                      <w: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sz w:val="12"/>
                          <w:szCs w:val="12"/>
                        </w:rPr>
                        <w:t>Isaiah 58: 6-7</w:t>
                      </w:r>
                    </w:p>
                    <w:p w14:paraId="2A5B2F21" w14:textId="77777777" w:rsidR="005419BC" w:rsidRPr="0000316B" w:rsidRDefault="005419BC" w:rsidP="003B5306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rFonts w:cs="Arial"/>
                          <w:b/>
                          <w:bCs/>
                          <w:i/>
                          <w:sz w:val="12"/>
                          <w:szCs w:val="12"/>
                        </w:rPr>
                      </w:pPr>
                      <w:r w:rsidRPr="0000316B">
                        <w:rPr>
                          <w:rFonts w:ascii="Helvetica Neue" w:hAnsi="Helvetica Neue" w:cs="Helvetica Neue"/>
                          <w:b/>
                          <w:i/>
                          <w:sz w:val="12"/>
                          <w:szCs w:val="12"/>
                        </w:rPr>
                        <w:t xml:space="preserve">   Is not this the kind of fasting I have chosen</w:t>
                      </w:r>
                      <w:proofErr w:type="gramStart"/>
                      <w:r w:rsidRPr="0000316B">
                        <w:rPr>
                          <w:rFonts w:ascii="Helvetica Neue" w:hAnsi="Helvetica Neue" w:cs="Helvetica Neue"/>
                          <w:b/>
                          <w:i/>
                          <w:sz w:val="12"/>
                          <w:szCs w:val="12"/>
                        </w:rPr>
                        <w:t>: </w:t>
                      </w:r>
                      <w:proofErr w:type="gramEnd"/>
                      <w:r w:rsidR="00E16A41">
                        <w:rPr>
                          <w:rFonts w:ascii="Helvetica Neue" w:hAnsi="Helvetica Neue" w:cs="Helvetica Neue"/>
                          <w:b/>
                          <w:i/>
                          <w:sz w:val="12"/>
                          <w:szCs w:val="12"/>
                        </w:rPr>
                        <w:t xml:space="preserve"> </w:t>
                      </w:r>
                      <w:r w:rsidRPr="0000316B">
                        <w:rPr>
                          <w:rFonts w:ascii="Helvetica Neue" w:hAnsi="Helvetica Neue" w:cs="Helvetica Neue"/>
                          <w:b/>
                          <w:i/>
                          <w:sz w:val="12"/>
                          <w:szCs w:val="12"/>
                        </w:rPr>
                        <w:t>to loose the chains of injustice </w:t>
                      </w:r>
                      <w:r w:rsidRPr="0000316B">
                        <w:rPr>
                          <w:rFonts w:ascii="Courier" w:hAnsi="Courier" w:cs="Courier"/>
                          <w:b/>
                          <w:i/>
                          <w:sz w:val="12"/>
                          <w:szCs w:val="12"/>
                        </w:rPr>
                        <w:t xml:space="preserve"> </w:t>
                      </w:r>
                      <w:r w:rsidRPr="0000316B">
                        <w:rPr>
                          <w:rFonts w:ascii="Helvetica Neue" w:hAnsi="Helvetica Neue" w:cs="Helvetica Neue"/>
                          <w:b/>
                          <w:i/>
                          <w:sz w:val="12"/>
                          <w:szCs w:val="12"/>
                        </w:rPr>
                        <w:t>and untie the cords of the yoke,</w:t>
                      </w:r>
                      <w:r w:rsidR="00E16A41">
                        <w:rPr>
                          <w:rFonts w:ascii="Helvetica Neue" w:hAnsi="Helvetica Neue" w:cs="Helvetica Neue"/>
                          <w:b/>
                          <w:i/>
                          <w:sz w:val="12"/>
                          <w:szCs w:val="12"/>
                        </w:rPr>
                        <w:t xml:space="preserve"> </w:t>
                      </w:r>
                      <w:r w:rsidRPr="0000316B">
                        <w:rPr>
                          <w:rFonts w:ascii="Helvetica Neue" w:hAnsi="Helvetica Neue" w:cs="Helvetica Neue"/>
                          <w:b/>
                          <w:i/>
                          <w:sz w:val="12"/>
                          <w:szCs w:val="12"/>
                        </w:rPr>
                        <w:t> to set the oppressed free </w:t>
                      </w:r>
                      <w:r w:rsidRPr="0000316B">
                        <w:rPr>
                          <w:rFonts w:ascii="Courier" w:hAnsi="Courier" w:cs="Courier"/>
                          <w:b/>
                          <w:i/>
                          <w:sz w:val="12"/>
                          <w:szCs w:val="12"/>
                        </w:rPr>
                        <w:t xml:space="preserve"> </w:t>
                      </w:r>
                      <w:r w:rsidRPr="0000316B">
                        <w:rPr>
                          <w:rFonts w:ascii="Helvetica Neue" w:hAnsi="Helvetica Neue" w:cs="Helvetica Neue"/>
                          <w:b/>
                          <w:i/>
                          <w:sz w:val="12"/>
                          <w:szCs w:val="12"/>
                        </w:rPr>
                        <w:t>and break every yoke?</w:t>
                      </w:r>
                      <w:r w:rsidRPr="0000316B">
                        <w:rPr>
                          <w:rFonts w:cs="Arial"/>
                          <w:b/>
                          <w:bCs/>
                          <w:i/>
                          <w:sz w:val="12"/>
                          <w:szCs w:val="12"/>
                        </w:rPr>
                        <w:t xml:space="preserve">   </w:t>
                      </w:r>
                      <w:r w:rsidRPr="0000316B">
                        <w:rPr>
                          <w:rFonts w:ascii="Helvetica Neue" w:hAnsi="Helvetica Neue" w:cs="Helvetica Neue"/>
                          <w:b/>
                          <w:i/>
                          <w:sz w:val="12"/>
                          <w:szCs w:val="12"/>
                        </w:rPr>
                        <w:t>Is it not to share your food with the hungry </w:t>
                      </w:r>
                      <w:r w:rsidRPr="0000316B">
                        <w:rPr>
                          <w:rFonts w:ascii="Courier" w:hAnsi="Courier" w:cs="Courier"/>
                          <w:b/>
                          <w:i/>
                          <w:sz w:val="12"/>
                          <w:szCs w:val="12"/>
                        </w:rPr>
                        <w:t xml:space="preserve"> </w:t>
                      </w:r>
                      <w:r w:rsidRPr="0000316B">
                        <w:rPr>
                          <w:rFonts w:ascii="Helvetica Neue" w:hAnsi="Helvetica Neue" w:cs="Helvetica Neue"/>
                          <w:b/>
                          <w:i/>
                          <w:sz w:val="12"/>
                          <w:szCs w:val="12"/>
                        </w:rPr>
                        <w:t>and to provide the poor wanderer with shelter— when you see the naked, to clothe them</w:t>
                      </w:r>
                      <w:proofErr w:type="gramStart"/>
                      <w:r w:rsidRPr="0000316B">
                        <w:rPr>
                          <w:rFonts w:ascii="Helvetica Neue" w:hAnsi="Helvetica Neue" w:cs="Helvetica Neue"/>
                          <w:b/>
                          <w:i/>
                          <w:sz w:val="12"/>
                          <w:szCs w:val="12"/>
                        </w:rPr>
                        <w:t>, </w:t>
                      </w:r>
                      <w:proofErr w:type="gramEnd"/>
                      <w:r w:rsidRPr="0000316B">
                        <w:rPr>
                          <w:rFonts w:ascii="Courier" w:hAnsi="Courier" w:cs="Courier"/>
                          <w:b/>
                          <w:i/>
                          <w:sz w:val="12"/>
                          <w:szCs w:val="12"/>
                        </w:rPr>
                        <w:t xml:space="preserve"> </w:t>
                      </w:r>
                      <w:r w:rsidRPr="0000316B">
                        <w:rPr>
                          <w:rFonts w:ascii="Helvetica Neue" w:hAnsi="Helvetica Neue" w:cs="Helvetica Neue"/>
                          <w:b/>
                          <w:i/>
                          <w:sz w:val="12"/>
                          <w:szCs w:val="12"/>
                        </w:rPr>
                        <w:t>and not to turn away from your own flesh and blood?</w:t>
                      </w:r>
                    </w:p>
                    <w:p w14:paraId="072BE054" w14:textId="77777777" w:rsidR="005419BC" w:rsidRDefault="005419BC" w:rsidP="003B5306">
                      <w:pPr>
                        <w:pStyle w:val="BodyText"/>
                        <w:spacing w:line="240" w:lineRule="auto"/>
                        <w:jc w:val="both"/>
                        <w:rPr>
                          <w:i/>
                          <w:sz w:val="16"/>
                        </w:rPr>
                      </w:pPr>
                    </w:p>
                    <w:p w14:paraId="4E7827CB" w14:textId="77777777" w:rsidR="00453A54" w:rsidRPr="00B42DDA" w:rsidRDefault="00453A54" w:rsidP="00453A54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B42DDA">
                        <w:rPr>
                          <w:sz w:val="18"/>
                          <w:szCs w:val="18"/>
                        </w:rPr>
                        <w:t xml:space="preserve">For many years now, I have been working to bring to perfection the crudely conceived idea of a machine that would function as an inverse reactive </w:t>
                      </w:r>
                      <w:proofErr w:type="spellStart"/>
                      <w:r w:rsidRPr="00B42DDA">
                        <w:rPr>
                          <w:sz w:val="18"/>
                          <w:szCs w:val="18"/>
                        </w:rPr>
                        <w:t>protoboloid</w:t>
                      </w:r>
                      <w:proofErr w:type="spellEnd"/>
                      <w:r w:rsidRPr="00B42DDA"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729B7DFF" w14:textId="77777777" w:rsidR="00453A54" w:rsidRPr="00B42DDA" w:rsidRDefault="00453A54" w:rsidP="00453A54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14:paraId="523D8504" w14:textId="77777777" w:rsidR="00453A54" w:rsidRPr="00B42DDA" w:rsidRDefault="00453A54" w:rsidP="00453A54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B42DDA">
                        <w:rPr>
                          <w:sz w:val="18"/>
                          <w:szCs w:val="18"/>
                        </w:rPr>
                        <w:t>Such a machine is the Turbo-</w:t>
                      </w:r>
                      <w:proofErr w:type="spellStart"/>
                      <w:r w:rsidRPr="00B42DDA">
                        <w:rPr>
                          <w:sz w:val="18"/>
                          <w:szCs w:val="18"/>
                        </w:rPr>
                        <w:t>Encabulator</w:t>
                      </w:r>
                      <w:proofErr w:type="spellEnd"/>
                      <w:r w:rsidRPr="00B42DDA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14:paraId="1D24BB27" w14:textId="77777777" w:rsidR="00453A54" w:rsidRPr="00B42DDA" w:rsidRDefault="00453A54" w:rsidP="00453A54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14:paraId="252C92B3" w14:textId="77777777" w:rsidR="00453A54" w:rsidRPr="00B42DDA" w:rsidRDefault="00453A54" w:rsidP="00453A54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B42DDA">
                        <w:rPr>
                          <w:sz w:val="18"/>
                          <w:szCs w:val="18"/>
                        </w:rPr>
                        <w:t xml:space="preserve">Throughout development, I felt that it should automatically synchronize unitary phase components.  This was realized with the medial use of capacitive </w:t>
                      </w:r>
                      <w:proofErr w:type="spellStart"/>
                      <w:r w:rsidRPr="00B42DDA">
                        <w:rPr>
                          <w:sz w:val="18"/>
                          <w:szCs w:val="18"/>
                        </w:rPr>
                        <w:t>directance</w:t>
                      </w:r>
                      <w:proofErr w:type="spellEnd"/>
                      <w:r w:rsidRPr="00B42DDA"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3A04941A" w14:textId="77777777" w:rsidR="00453A54" w:rsidRPr="00B42DDA" w:rsidRDefault="00453A54" w:rsidP="00453A54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14:paraId="5CB27053" w14:textId="77777777" w:rsidR="00453A54" w:rsidRPr="00B42DDA" w:rsidRDefault="00453A54" w:rsidP="00453A54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B42DDA">
                        <w:rPr>
                          <w:sz w:val="18"/>
                          <w:szCs w:val="18"/>
                        </w:rPr>
                        <w:t xml:space="preserve">The basic premise focuses on the fact that </w:t>
                      </w:r>
                      <w:proofErr w:type="gramStart"/>
                      <w:r w:rsidRPr="00B42DDA">
                        <w:rPr>
                          <w:sz w:val="18"/>
                          <w:szCs w:val="18"/>
                        </w:rPr>
                        <w:t>magneto flux issues must be controlled by sublunary conductors</w:t>
                      </w:r>
                      <w:proofErr w:type="gramEnd"/>
                      <w:r w:rsidRPr="00B42DDA">
                        <w:rPr>
                          <w:sz w:val="18"/>
                          <w:szCs w:val="18"/>
                        </w:rPr>
                        <w:t xml:space="preserve">.  </w:t>
                      </w:r>
                    </w:p>
                    <w:p w14:paraId="448C19E9" w14:textId="77777777" w:rsidR="00453A54" w:rsidRPr="00B42DDA" w:rsidRDefault="00453A54" w:rsidP="00453A54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14:paraId="4DCADFDA" w14:textId="77777777" w:rsidR="00453A54" w:rsidRPr="00B42DDA" w:rsidRDefault="00453A54" w:rsidP="00453A54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B42DDA">
                        <w:rPr>
                          <w:sz w:val="18"/>
                          <w:szCs w:val="18"/>
                        </w:rPr>
                        <w:t xml:space="preserve">As you can see, the base plate is made of </w:t>
                      </w:r>
                      <w:proofErr w:type="spellStart"/>
                      <w:r w:rsidRPr="00B42DDA">
                        <w:rPr>
                          <w:sz w:val="18"/>
                          <w:szCs w:val="18"/>
                        </w:rPr>
                        <w:t>prefabulated</w:t>
                      </w:r>
                      <w:proofErr w:type="spellEnd"/>
                      <w:r w:rsidRPr="00B42DDA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42DDA">
                        <w:rPr>
                          <w:sz w:val="18"/>
                          <w:szCs w:val="18"/>
                        </w:rPr>
                        <w:t>amulite</w:t>
                      </w:r>
                      <w:proofErr w:type="spellEnd"/>
                      <w:r w:rsidRPr="00B42DDA">
                        <w:rPr>
                          <w:sz w:val="18"/>
                          <w:szCs w:val="18"/>
                        </w:rPr>
                        <w:t xml:space="preserve"> and surmounted by a logarithmic casing.  This insures that the double spur magnetrons are in perfect alignment with the malleable flux line.  The main </w:t>
                      </w:r>
                      <w:proofErr w:type="spellStart"/>
                      <w:r w:rsidRPr="00B42DDA">
                        <w:rPr>
                          <w:sz w:val="18"/>
                          <w:szCs w:val="18"/>
                        </w:rPr>
                        <w:t>windamere</w:t>
                      </w:r>
                      <w:proofErr w:type="spellEnd"/>
                      <w:r w:rsidRPr="00B42DDA">
                        <w:rPr>
                          <w:sz w:val="18"/>
                          <w:szCs w:val="18"/>
                        </w:rPr>
                        <w:t xml:space="preserve"> is of the normal Lotus-O-Delta </w:t>
                      </w:r>
                      <w:proofErr w:type="gramStart"/>
                      <w:r w:rsidRPr="00B42DDA">
                        <w:rPr>
                          <w:sz w:val="18"/>
                          <w:szCs w:val="18"/>
                        </w:rPr>
                        <w:t>type which</w:t>
                      </w:r>
                      <w:proofErr w:type="gramEnd"/>
                      <w:r w:rsidRPr="00B42DDA">
                        <w:rPr>
                          <w:sz w:val="18"/>
                          <w:szCs w:val="18"/>
                        </w:rPr>
                        <w:t xml:space="preserve"> has effectively eliminated side cropping of the </w:t>
                      </w:r>
                      <w:proofErr w:type="spellStart"/>
                      <w:r w:rsidRPr="00B42DDA">
                        <w:rPr>
                          <w:sz w:val="18"/>
                          <w:szCs w:val="18"/>
                        </w:rPr>
                        <w:t>waneshaft</w:t>
                      </w:r>
                      <w:proofErr w:type="spellEnd"/>
                      <w:r w:rsidRPr="00B42DDA"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7AFA90B9" w14:textId="77777777" w:rsidR="00453A54" w:rsidRPr="00B42DDA" w:rsidRDefault="00453A54" w:rsidP="00453A54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14:paraId="798F03F0" w14:textId="77777777" w:rsidR="00453A54" w:rsidRPr="00B42DDA" w:rsidRDefault="00453A54" w:rsidP="00453A54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B42DDA">
                        <w:rPr>
                          <w:sz w:val="18"/>
                          <w:szCs w:val="18"/>
                        </w:rPr>
                        <w:t>You will notice 6 hydro-</w:t>
                      </w:r>
                      <w:proofErr w:type="spellStart"/>
                      <w:r w:rsidRPr="00B42DDA">
                        <w:rPr>
                          <w:sz w:val="18"/>
                          <w:szCs w:val="18"/>
                        </w:rPr>
                        <w:t>coptic</w:t>
                      </w:r>
                      <w:proofErr w:type="spellEnd"/>
                      <w:r w:rsidRPr="00B42DDA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42DDA">
                        <w:rPr>
                          <w:sz w:val="18"/>
                          <w:szCs w:val="18"/>
                        </w:rPr>
                        <w:t>marzelvanes</w:t>
                      </w:r>
                      <w:proofErr w:type="spellEnd"/>
                      <w:r w:rsidRPr="00B42DDA">
                        <w:rPr>
                          <w:sz w:val="18"/>
                          <w:szCs w:val="18"/>
                        </w:rPr>
                        <w:t xml:space="preserve"> attached to stator slots, each with a nonreversible </w:t>
                      </w:r>
                      <w:proofErr w:type="spellStart"/>
                      <w:r w:rsidRPr="00B42DDA">
                        <w:rPr>
                          <w:sz w:val="18"/>
                          <w:szCs w:val="18"/>
                        </w:rPr>
                        <w:t>tremie</w:t>
                      </w:r>
                      <w:proofErr w:type="spellEnd"/>
                      <w:r w:rsidRPr="00B42DDA">
                        <w:rPr>
                          <w:sz w:val="18"/>
                          <w:szCs w:val="18"/>
                        </w:rPr>
                        <w:t xml:space="preserve"> pipe connecting them to a differential </w:t>
                      </w:r>
                      <w:proofErr w:type="spellStart"/>
                      <w:r w:rsidRPr="00B42DDA">
                        <w:rPr>
                          <w:sz w:val="18"/>
                          <w:szCs w:val="18"/>
                        </w:rPr>
                        <w:t>girdlespring</w:t>
                      </w:r>
                      <w:proofErr w:type="spellEnd"/>
                      <w:r w:rsidRPr="00B42DDA">
                        <w:rPr>
                          <w:sz w:val="18"/>
                          <w:szCs w:val="18"/>
                        </w:rPr>
                        <w:t xml:space="preserve"> which is held in the “up” position by </w:t>
                      </w:r>
                      <w:proofErr w:type="spellStart"/>
                      <w:r w:rsidRPr="00B42DDA">
                        <w:rPr>
                          <w:sz w:val="18"/>
                          <w:szCs w:val="18"/>
                        </w:rPr>
                        <w:t>nofer</w:t>
                      </w:r>
                      <w:proofErr w:type="spellEnd"/>
                      <w:r w:rsidRPr="00B42DDA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42DDA">
                        <w:rPr>
                          <w:sz w:val="18"/>
                          <w:szCs w:val="18"/>
                        </w:rPr>
                        <w:t>trunnions</w:t>
                      </w:r>
                      <w:proofErr w:type="spellEnd"/>
                      <w:r w:rsidRPr="00B42DDA"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7E96FC67" w14:textId="77777777" w:rsidR="00453A54" w:rsidRPr="00B42DDA" w:rsidRDefault="00453A54" w:rsidP="00453A54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14:paraId="015E031E" w14:textId="77777777" w:rsidR="00453A54" w:rsidRPr="00B42DDA" w:rsidRDefault="00453A54" w:rsidP="00453A54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B42DDA">
                        <w:rPr>
                          <w:sz w:val="18"/>
                          <w:szCs w:val="18"/>
                        </w:rPr>
                        <w:t xml:space="preserve">Grouting brushes monitor the </w:t>
                      </w:r>
                      <w:proofErr w:type="gramStart"/>
                      <w:r w:rsidRPr="00B42DDA">
                        <w:rPr>
                          <w:sz w:val="18"/>
                          <w:szCs w:val="18"/>
                        </w:rPr>
                        <w:t>slip-stream</w:t>
                      </w:r>
                      <w:proofErr w:type="gramEnd"/>
                      <w:r w:rsidRPr="00B42DDA">
                        <w:rPr>
                          <w:sz w:val="18"/>
                          <w:szCs w:val="18"/>
                        </w:rPr>
                        <w:t xml:space="preserve"> remnants and inject a high S-value rotor resin as necessary.  This process is equalized by an ingenious hopper </w:t>
                      </w:r>
                      <w:proofErr w:type="spellStart"/>
                      <w:r w:rsidRPr="00B42DDA">
                        <w:rPr>
                          <w:sz w:val="18"/>
                          <w:szCs w:val="18"/>
                        </w:rPr>
                        <w:t>dadoscope</w:t>
                      </w:r>
                      <w:proofErr w:type="spellEnd"/>
                      <w:r w:rsidRPr="00B42DDA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42DDA">
                        <w:rPr>
                          <w:sz w:val="18"/>
                          <w:szCs w:val="18"/>
                        </w:rPr>
                        <w:t>confirmated</w:t>
                      </w:r>
                      <w:proofErr w:type="spellEnd"/>
                      <w:r w:rsidRPr="00B42DDA">
                        <w:rPr>
                          <w:sz w:val="18"/>
                          <w:szCs w:val="18"/>
                        </w:rPr>
                        <w:t xml:space="preserve"> in each slot.</w:t>
                      </w:r>
                    </w:p>
                    <w:p w14:paraId="0EAA4794" w14:textId="77777777" w:rsidR="00453A54" w:rsidRPr="00B42DDA" w:rsidRDefault="00453A54" w:rsidP="00453A54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14:paraId="3588BCA7" w14:textId="77777777" w:rsidR="00453A54" w:rsidRPr="00B42DDA" w:rsidRDefault="00453A54" w:rsidP="00453A54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B42DDA">
                        <w:rPr>
                          <w:sz w:val="18"/>
                          <w:szCs w:val="18"/>
                        </w:rPr>
                        <w:t xml:space="preserve">Electrical engineers will appreciate the difficulty in </w:t>
                      </w:r>
                      <w:proofErr w:type="spellStart"/>
                      <w:r w:rsidRPr="00B42DDA">
                        <w:rPr>
                          <w:sz w:val="18"/>
                          <w:szCs w:val="18"/>
                        </w:rPr>
                        <w:t>nubing</w:t>
                      </w:r>
                      <w:proofErr w:type="spellEnd"/>
                      <w:r w:rsidRPr="00B42DDA">
                        <w:rPr>
                          <w:sz w:val="18"/>
                          <w:szCs w:val="18"/>
                        </w:rPr>
                        <w:t xml:space="preserve"> together a </w:t>
                      </w:r>
                      <w:proofErr w:type="spellStart"/>
                      <w:r w:rsidRPr="00B42DDA">
                        <w:rPr>
                          <w:sz w:val="18"/>
                          <w:szCs w:val="18"/>
                        </w:rPr>
                        <w:t>regurging</w:t>
                      </w:r>
                      <w:proofErr w:type="spellEnd"/>
                      <w:r w:rsidRPr="00B42DDA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42DDA">
                        <w:rPr>
                          <w:sz w:val="18"/>
                          <w:szCs w:val="18"/>
                        </w:rPr>
                        <w:t>purwell</w:t>
                      </w:r>
                      <w:proofErr w:type="spellEnd"/>
                      <w:r w:rsidRPr="00B42DDA">
                        <w:rPr>
                          <w:sz w:val="18"/>
                          <w:szCs w:val="18"/>
                        </w:rPr>
                        <w:t xml:space="preserve"> and a standard </w:t>
                      </w:r>
                      <w:proofErr w:type="spellStart"/>
                      <w:r w:rsidRPr="00B42DDA">
                        <w:rPr>
                          <w:sz w:val="18"/>
                          <w:szCs w:val="18"/>
                        </w:rPr>
                        <w:t>wennelsprock</w:t>
                      </w:r>
                      <w:proofErr w:type="spellEnd"/>
                      <w:r w:rsidRPr="00B42DDA">
                        <w:rPr>
                          <w:sz w:val="18"/>
                          <w:szCs w:val="18"/>
                        </w:rPr>
                        <w:t xml:space="preserve">.  Indeed, this proved to be a stumbling block until I discovered in 2008 that the use of anhydrous </w:t>
                      </w:r>
                      <w:proofErr w:type="spellStart"/>
                      <w:r w:rsidRPr="00B42DDA">
                        <w:rPr>
                          <w:sz w:val="18"/>
                          <w:szCs w:val="18"/>
                        </w:rPr>
                        <w:t>nangling</w:t>
                      </w:r>
                      <w:proofErr w:type="spellEnd"/>
                      <w:r w:rsidRPr="00B42DDA">
                        <w:rPr>
                          <w:sz w:val="18"/>
                          <w:szCs w:val="18"/>
                        </w:rPr>
                        <w:t xml:space="preserve"> pins </w:t>
                      </w:r>
                      <w:proofErr w:type="spellStart"/>
                      <w:r w:rsidRPr="00B42DDA">
                        <w:rPr>
                          <w:sz w:val="18"/>
                          <w:szCs w:val="18"/>
                        </w:rPr>
                        <w:t>anabled</w:t>
                      </w:r>
                      <w:proofErr w:type="spellEnd"/>
                      <w:r w:rsidRPr="00B42DDA">
                        <w:rPr>
                          <w:sz w:val="18"/>
                          <w:szCs w:val="18"/>
                        </w:rPr>
                        <w:t xml:space="preserve"> the boiling shim to be </w:t>
                      </w:r>
                      <w:proofErr w:type="spellStart"/>
                      <w:r w:rsidRPr="00B42DDA">
                        <w:rPr>
                          <w:sz w:val="18"/>
                          <w:szCs w:val="18"/>
                        </w:rPr>
                        <w:t>tankered</w:t>
                      </w:r>
                      <w:proofErr w:type="spellEnd"/>
                      <w:r w:rsidRPr="00B42DDA">
                        <w:rPr>
                          <w:sz w:val="18"/>
                          <w:szCs w:val="18"/>
                        </w:rPr>
                        <w:t xml:space="preserve"> with very little effort.</w:t>
                      </w:r>
                    </w:p>
                    <w:p w14:paraId="59BA2760" w14:textId="77777777" w:rsidR="00453A54" w:rsidRPr="00B42DDA" w:rsidRDefault="00453A54" w:rsidP="00453A54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14:paraId="558561CB" w14:textId="77777777" w:rsidR="00453A54" w:rsidRPr="00B42DDA" w:rsidRDefault="00453A54" w:rsidP="00453A54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B42DDA">
                        <w:rPr>
                          <w:sz w:val="18"/>
                          <w:szCs w:val="18"/>
                        </w:rPr>
                        <w:t xml:space="preserve">Spiral </w:t>
                      </w:r>
                      <w:proofErr w:type="spellStart"/>
                      <w:r w:rsidRPr="00B42DDA">
                        <w:rPr>
                          <w:sz w:val="18"/>
                          <w:szCs w:val="18"/>
                        </w:rPr>
                        <w:t>decommutation</w:t>
                      </w:r>
                      <w:proofErr w:type="spellEnd"/>
                      <w:r w:rsidRPr="00B42DDA">
                        <w:rPr>
                          <w:sz w:val="18"/>
                          <w:szCs w:val="18"/>
                        </w:rPr>
                        <w:t xml:space="preserve"> was a second significant hurdle.  The gremlin studs created insufficient gram protection.  When I discovered that with the simple addition of a </w:t>
                      </w:r>
                      <w:proofErr w:type="spellStart"/>
                      <w:r w:rsidRPr="00B42DDA">
                        <w:rPr>
                          <w:sz w:val="18"/>
                          <w:szCs w:val="18"/>
                        </w:rPr>
                        <w:t>nivel</w:t>
                      </w:r>
                      <w:proofErr w:type="spellEnd"/>
                      <w:r w:rsidRPr="00B42DDA">
                        <w:rPr>
                          <w:sz w:val="18"/>
                          <w:szCs w:val="18"/>
                        </w:rPr>
                        <w:t>-sheave, the wending problem was completed displaced, and perfect running was secured.</w:t>
                      </w:r>
                    </w:p>
                    <w:p w14:paraId="7905935E" w14:textId="77777777" w:rsidR="00453A54" w:rsidRPr="00B42DDA" w:rsidRDefault="00453A54" w:rsidP="00453A54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14:paraId="65F36931" w14:textId="77777777" w:rsidR="00453A54" w:rsidRPr="00B42DDA" w:rsidRDefault="00453A54" w:rsidP="00453A54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B42DDA">
                        <w:rPr>
                          <w:sz w:val="18"/>
                          <w:szCs w:val="18"/>
                        </w:rPr>
                        <w:t xml:space="preserve">Operating points are maintained as close as possible to the normal </w:t>
                      </w:r>
                      <w:proofErr w:type="spellStart"/>
                      <w:r w:rsidRPr="00B42DDA">
                        <w:rPr>
                          <w:sz w:val="18"/>
                          <w:szCs w:val="18"/>
                        </w:rPr>
                        <w:t>h.f.rem</w:t>
                      </w:r>
                      <w:proofErr w:type="spellEnd"/>
                      <w:r w:rsidRPr="00B42DDA">
                        <w:rPr>
                          <w:sz w:val="18"/>
                          <w:szCs w:val="18"/>
                        </w:rPr>
                        <w:t xml:space="preserve"> peak of 12,000 </w:t>
                      </w:r>
                      <w:proofErr w:type="spellStart"/>
                      <w:r w:rsidRPr="00B42DDA">
                        <w:rPr>
                          <w:sz w:val="18"/>
                          <w:szCs w:val="18"/>
                        </w:rPr>
                        <w:t>pti</w:t>
                      </w:r>
                      <w:proofErr w:type="spellEnd"/>
                      <w:r w:rsidRPr="00B42DDA">
                        <w:rPr>
                          <w:sz w:val="18"/>
                          <w:szCs w:val="18"/>
                        </w:rPr>
                        <w:t xml:space="preserve">, and once the phase detractors have been remised, no </w:t>
                      </w:r>
                      <w:proofErr w:type="spellStart"/>
                      <w:r w:rsidRPr="00B42DDA">
                        <w:rPr>
                          <w:sz w:val="18"/>
                          <w:szCs w:val="18"/>
                        </w:rPr>
                        <w:t>dramcock</w:t>
                      </w:r>
                      <w:proofErr w:type="spellEnd"/>
                      <w:r w:rsidRPr="00B42DDA">
                        <w:rPr>
                          <w:sz w:val="18"/>
                          <w:szCs w:val="18"/>
                        </w:rPr>
                        <w:t xml:space="preserve"> oil is required.  </w:t>
                      </w:r>
                      <w:proofErr w:type="gramStart"/>
                      <w:r w:rsidRPr="00B42DDA">
                        <w:rPr>
                          <w:sz w:val="18"/>
                          <w:szCs w:val="18"/>
                        </w:rPr>
                        <w:t xml:space="preserve">Sinusoidal </w:t>
                      </w:r>
                      <w:proofErr w:type="spellStart"/>
                      <w:r w:rsidRPr="00B42DDA">
                        <w:rPr>
                          <w:sz w:val="18"/>
                          <w:szCs w:val="18"/>
                        </w:rPr>
                        <w:t>depleneration</w:t>
                      </w:r>
                      <w:proofErr w:type="spellEnd"/>
                      <w:r w:rsidRPr="00B42DDA">
                        <w:rPr>
                          <w:sz w:val="18"/>
                          <w:szCs w:val="18"/>
                        </w:rPr>
                        <w:t xml:space="preserve"> is then controlled by the reciprocating dingle arm</w:t>
                      </w:r>
                      <w:proofErr w:type="gramEnd"/>
                      <w:r w:rsidRPr="00B42DDA"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46177A4E" w14:textId="77777777" w:rsidR="00453A54" w:rsidRPr="00B42DDA" w:rsidRDefault="00453A54" w:rsidP="00453A54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14:paraId="0DBBE5B2" w14:textId="0215158E" w:rsidR="00453A54" w:rsidRPr="00B42DDA" w:rsidRDefault="00453A54" w:rsidP="00453A54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B42DDA">
                        <w:rPr>
                          <w:sz w:val="18"/>
                          <w:szCs w:val="18"/>
                        </w:rPr>
                        <w:t>Un</w:t>
                      </w:r>
                      <w:r w:rsidR="00AB6C9E">
                        <w:rPr>
                          <w:sz w:val="18"/>
                          <w:szCs w:val="18"/>
                        </w:rPr>
                        <w:t>doubtedly, the Turbo-</w:t>
                      </w:r>
                      <w:proofErr w:type="spellStart"/>
                      <w:r w:rsidR="00AB6C9E">
                        <w:rPr>
                          <w:sz w:val="18"/>
                          <w:szCs w:val="18"/>
                        </w:rPr>
                        <w:t>Encabulator</w:t>
                      </w:r>
                      <w:proofErr w:type="spellEnd"/>
                      <w:r w:rsidR="00AB6C9E">
                        <w:rPr>
                          <w:sz w:val="18"/>
                          <w:szCs w:val="18"/>
                        </w:rPr>
                        <w:t xml:space="preserve"> is</w:t>
                      </w:r>
                      <w:r w:rsidRPr="00B42DDA">
                        <w:rPr>
                          <w:sz w:val="18"/>
                          <w:szCs w:val="18"/>
                        </w:rPr>
                        <w:t xml:space="preserve"> the most advanced on the market today.  </w:t>
                      </w:r>
                    </w:p>
                    <w:p w14:paraId="7C678B97" w14:textId="77777777" w:rsidR="00453A54" w:rsidRPr="00B42DDA" w:rsidRDefault="00453A54" w:rsidP="00453A54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14:paraId="7F9ABBB5" w14:textId="470C6E10" w:rsidR="005419BC" w:rsidRPr="005419BC" w:rsidRDefault="005419BC" w:rsidP="00B742E6">
                      <w:pPr>
                        <w:pStyle w:val="BodyText"/>
                        <w:spacing w:line="240" w:lineRule="auto"/>
                        <w:jc w:val="both"/>
                        <w:rPr>
                          <w:rFonts w:ascii="Times New Roman" w:hAnsi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648F0FB" w14:textId="5F81FBD8" w:rsidR="00BD11F5" w:rsidRPr="00BD11F5" w:rsidRDefault="00BD11F5" w:rsidP="00BD11F5"/>
    <w:p w14:paraId="4751AA18" w14:textId="77777777" w:rsidR="00BD11F5" w:rsidRPr="00BD11F5" w:rsidRDefault="00BD11F5" w:rsidP="00BD11F5"/>
    <w:p w14:paraId="22F73D8D" w14:textId="77777777" w:rsidR="00BD11F5" w:rsidRPr="00BD11F5" w:rsidRDefault="00BD11F5" w:rsidP="00BD11F5"/>
    <w:p w14:paraId="0201141B" w14:textId="77777777" w:rsidR="00BD11F5" w:rsidRPr="00BD11F5" w:rsidRDefault="00BD11F5" w:rsidP="00BD11F5"/>
    <w:p w14:paraId="7E6D0707" w14:textId="77777777" w:rsidR="00BD11F5" w:rsidRPr="00BD11F5" w:rsidRDefault="00BD11F5" w:rsidP="00BD11F5"/>
    <w:p w14:paraId="37B392BA" w14:textId="77777777" w:rsidR="00BD11F5" w:rsidRPr="00BD11F5" w:rsidRDefault="00BD11F5" w:rsidP="00BD11F5"/>
    <w:p w14:paraId="7F10CBCC" w14:textId="77777777" w:rsidR="00BD11F5" w:rsidRPr="00BD11F5" w:rsidRDefault="00BD11F5" w:rsidP="00BD11F5"/>
    <w:p w14:paraId="42675655" w14:textId="77777777" w:rsidR="00BD11F5" w:rsidRPr="00BD11F5" w:rsidRDefault="00C936FB" w:rsidP="00BD11F5"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20864" behindDoc="0" locked="0" layoutInCell="0" allowOverlap="1" wp14:anchorId="4C21F9AD" wp14:editId="4E744354">
                <wp:simplePos x="0" y="0"/>
                <wp:positionH relativeFrom="page">
                  <wp:posOffset>685800</wp:posOffset>
                </wp:positionH>
                <wp:positionV relativeFrom="page">
                  <wp:posOffset>4343400</wp:posOffset>
                </wp:positionV>
                <wp:extent cx="1485900" cy="571500"/>
                <wp:effectExtent l="0" t="0" r="12700" b="12700"/>
                <wp:wrapNone/>
                <wp:docPr id="11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07E010" w14:textId="77777777" w:rsidR="005419BC" w:rsidRPr="00EB75F4" w:rsidRDefault="005419BC" w:rsidP="00EB75F4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Just One More Theory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8" type="#_x0000_t202" style="position:absolute;margin-left:54pt;margin-top:342pt;width:117pt;height:45pt;z-index:2516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L78Vq8CAACzBQAADgAAAGRycy9lMm9Eb2MueG1srFRtb5swEP4+af/B8ncKZJAAKqnaJEyTuhep&#10;3Q9wsAnWwGa2E+iq/fedTUjTVpOmbXywDvv83D13j+/yamgbdGBKcylyHF4EGDFRSsrFLsdf7wsv&#10;wUgbIihppGA5fmAaXy3fvrnsu4zNZC0byhQCEKGzvstxbUyX+b4ua9YSfSE7JuCwkqolBn7VzqeK&#10;9IDeNv4sCOZ+LxXtlCyZ1rC7Hg/x0uFXFSvN56rSzKAmx5Cbcaty69au/vKSZDtFupqXxzTIX2TR&#10;Ei4g6AlqTQxBe8VfQbW8VFLLylyUsvVlVfGSOQ7AJgxesLmrScccFyiO7k5l0v8Ptvx0+KIQp9C7&#10;MMZIkBaadM8Gg27kgMLIFqjvdAZ+dx14mgH2wdmR1d2tLL9pJOSqJmLHrpWSfc0IhQRDe9M/uzri&#10;aAuy7T9KCnHI3kgHNFSqtdWDeiBAh0Y9nJpjcyltyCiJ0wCOSjiLF2EMtg1Bsul2p7R5z2SLrJFj&#10;Bc136ORwq83oOrnYYEIWvGlgn2SNeLYBmOMOxIar9sxm4fr5mAbpJtkkkRfN5hsvCij1rotV5M2L&#10;cBGv361Xq3X408YNo6zmlDJhw0zaCqM/691R5aMqTurSsuHUwtmUtNptV41CBwLaLtx3LMiZm/88&#10;DVcv4PKCUjiLgptZ6hXzZOFFVRR76SJIvCBMb9J5EKXRunhO6ZYL9u+UUJ/jNJ7Fo5h+yy1w32tu&#10;JGu5genR8DbHycmJZFaCG0Fdaw3hzWiflcKm/1QKaPfUaCdYq9FRrWbYDu5xLGx0K+atpA+gYCVB&#10;YKBFmHxg1FL9wKiHKZJj/X1PFMOo+SDgFdiRMxlqMraTQUQJV3NsMBrNlRlH075TfFcD8vjOhLyG&#10;l1JxJ+KnLI7vCyaD43KcYnb0nP87r6dZu/wFAAD//wMAUEsDBBQABgAIAAAAIQBfF9fc3gAAAAsB&#10;AAAPAAAAZHJzL2Rvd25yZXYueG1sTE9BTsMwELwj8QdrkbhRm1KlIcSpKgQnJEQaDhydeJtEjdch&#10;dtvwe5ZTuc3sjGZn8s3sBnHCKfSeNNwvFAikxtueWg2f1etdCiJEQ9YMnlDDDwbYFNdXucmsP1OJ&#10;p11sBYdQyIyGLsYxkzI0HToTFn5EYm3vJ2ci06mVdjJnDneDXCqVSGd64g+dGfG5w+awOzoN2y8q&#10;X/rv9/qj3Jd9VT0qeksOWt/ezNsnEBHneDHDX32uDgV3qv2RbBADc5XylqghSVcM2PGwWjKoNazX&#10;fJFFLv9vKH4BAAD//wMAUEsBAi0AFAAGAAgAAAAhAOSZw8D7AAAA4QEAABMAAAAAAAAAAAAAAAAA&#10;AAAAAFtDb250ZW50X1R5cGVzXS54bWxQSwECLQAUAAYACAAAACEAI7Jq4dcAAACUAQAACwAAAAAA&#10;AAAAAAAAAAAsAQAAX3JlbHMvLnJlbHNQSwECLQAUAAYACAAAACEAzL78Vq8CAACzBQAADgAAAAAA&#10;AAAAAAAAAAAsAgAAZHJzL2Uyb0RvYy54bWxQSwECLQAUAAYACAAAACEAXxfX3N4AAAALAQAADwAA&#10;AAAAAAAAAAAAAAAHBQAAZHJzL2Rvd25yZXYueG1sUEsFBgAAAAAEAAQA8wAAABIGAAAAAA==&#10;" o:allowincell="f" filled="f" stroked="f">
                <v:textbox inset="0,0,0,0">
                  <w:txbxContent>
                    <w:p w14:paraId="5C07E010" w14:textId="77777777" w:rsidR="005419BC" w:rsidRPr="00EB75F4" w:rsidRDefault="005419BC" w:rsidP="00EB75F4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Just One More Theory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167D339" w14:textId="72C9DC28" w:rsidR="00BD11F5" w:rsidRDefault="00BD11F5"/>
    <w:p w14:paraId="571EEB1A" w14:textId="77777777" w:rsidR="00BD11F5" w:rsidRDefault="00BD11F5"/>
    <w:p w14:paraId="582E2387" w14:textId="77777777" w:rsidR="00BD11F5" w:rsidRDefault="00C936FB" w:rsidP="00BD11F5">
      <w:pPr>
        <w:tabs>
          <w:tab w:val="left" w:pos="160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5D47D36B" wp14:editId="27868AE9">
                <wp:simplePos x="0" y="0"/>
                <wp:positionH relativeFrom="column">
                  <wp:posOffset>114300</wp:posOffset>
                </wp:positionH>
                <wp:positionV relativeFrom="paragraph">
                  <wp:posOffset>145415</wp:posOffset>
                </wp:positionV>
                <wp:extent cx="1743075" cy="276225"/>
                <wp:effectExtent l="0" t="0" r="3492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5F1DED" w14:textId="77777777" w:rsidR="005419BC" w:rsidRPr="00BD11F5" w:rsidRDefault="005419B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By Mr. Lyle (mrlyle1@gmail.com)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9" type="#_x0000_t202" style="position:absolute;margin-left:9pt;margin-top:11.45pt;width:137.25pt;height:21.7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D5Jd5UCAAC5BQAADgAAAGRycy9lMm9Eb2MueG1srFRLTxsxEL5X6n+wfC+bJ6ERG5SCqCohQIWK&#10;s+O1iYXtcW0nu+mvZ+zdDYFyoepld+z55vV5Zk7PGqPJVvigwJZ0eDSgRFgOlbKPJf11f/nlhJIQ&#10;ma2YBitKuhOBni0+fzqt3VyMYA26Ep6gExvmtSvpOkY3L4rA18KwcAROWFRK8IZFPPrHovKsRu9G&#10;F6PB4LiowVfOAxch4O1Fq6SL7F9KweONlEFEokuKucX89fm7St9iccrmj565teJdGuwfsjBMWQy6&#10;d3XBIiMbr/5yZRT3EEDGIw6mACkVF7kGrGY4eFPN3Zo5kWtBcoLb0xT+n1t+vb31RFUlHVNimcEn&#10;uhdNJN+gIePETu3CHEF3DmGxwWt85f4+4GUqupHepD+WQ1CPPO/23CZnPBnNJuPBbEoJR91odjwa&#10;TZOb4sXa+RC/CzAkCSX1+HaZUra9CrGF9pAULIBW1aXSOh9Sv4hz7cmW4UvrmHNE569Q2pK6pMfj&#10;6SA7fqVLrvf2K834U5feAQr9aZvCidxZXVqJoZaJLMWdFgmj7U8hkdlMyDs5Ms6F3eeZ0QklsaKP&#10;GHb4l6w+YtzWgRY5Mti4NzbKgm9Zek1t9dRTK1s8vuFB3UmMzarJLXXSN8oKqh32j4d2/oLjlwr5&#10;vmIh3jKPA4ctg0sk3uBHasBHgk6iZA3+z3v3CY9zgFpKahzgkobfG+YFJfqHxQn5OpxM0sTnw2Q6&#10;G+HBH2pWhxq7MeeAnTPEdeV4FhM+6l6UHswD7ppliooqZjnGLmnsxfPYrhXcVVwslxmEM+5YvLJ3&#10;jifXieXUZ/fNA/Ou6/OIE3IN/aiz+Zt2b7HJ0sJyE0GqPAuJ55bVjn/cD3maul2WFtDhOaNeNu7i&#10;GQAA//8DAFBLAwQUAAYACAAAACEALmc5gtsAAAAIAQAADwAAAGRycy9kb3ducmV2LnhtbEyPMU/D&#10;MBSEdyT+g/UqsVGnEURJiFMBKixMtIj5NX61LWI7st00/HvMBOPpTnffddvFjmymEI13AjbrAhi5&#10;wUvjlICPw8ttDSwmdBJH70jAN0XY9tdXHbbSX9w7zfukWC5xsUUBOqWp5TwOmizGtZ/IZe/kg8WU&#10;ZVBcBrzkcjvysigqbtG4vKBxomdNw9f+bAXsnlSjhhqD3tXSmHn5PL2pVyFuVsvjA7BES/oLwy9+&#10;Roc+Mx392cnIxqzrfCUJKMsGWPbLprwHdhRQVXfA+47/P9D/AAAA//8DAFBLAQItABQABgAIAAAA&#10;IQDkmcPA+wAAAOEBAAATAAAAAAAAAAAAAAAAAAAAAABbQ29udGVudF9UeXBlc10ueG1sUEsBAi0A&#10;FAAGAAgAAAAhACOyauHXAAAAlAEAAAsAAAAAAAAAAAAAAAAALAEAAF9yZWxzLy5yZWxzUEsBAi0A&#10;FAAGAAgAAAAhAIg+SXeVAgAAuQUAAA4AAAAAAAAAAAAAAAAALAIAAGRycy9lMm9Eb2MueG1sUEsB&#10;Ai0AFAAGAAgAAAAhAC5nOYLbAAAACAEAAA8AAAAAAAAAAAAAAAAA7QQAAGRycy9kb3ducmV2Lnht&#10;bFBLBQYAAAAABAAEAPMAAAD1BQAAAAA=&#10;" fillcolor="white [3201]" strokeweight=".5pt">
                <v:textbox>
                  <w:txbxContent>
                    <w:p w14:paraId="655F1DED" w14:textId="77777777" w:rsidR="005419BC" w:rsidRPr="00BD11F5" w:rsidRDefault="005419BC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By Mr. Lyle (mrlyle1@gmail.com)</w:t>
                      </w:r>
                    </w:p>
                  </w:txbxContent>
                </v:textbox>
              </v:shape>
            </w:pict>
          </mc:Fallback>
        </mc:AlternateContent>
      </w:r>
      <w:r w:rsidR="00BD11F5">
        <w:tab/>
      </w:r>
    </w:p>
    <w:p w14:paraId="7D15DF23" w14:textId="450FDDB2" w:rsidR="00E841AB" w:rsidRPr="00544AF0" w:rsidRDefault="00453A54" w:rsidP="00544AF0">
      <w:pPr>
        <w:pStyle w:val="NormalWeb"/>
        <w:shd w:val="clear" w:color="auto" w:fill="FFFFFF"/>
        <w:rPr>
          <w:rFonts w:ascii="Verdana" w:hAnsi="Verdana"/>
          <w:color w:val="000000"/>
          <w:sz w:val="12"/>
          <w:szCs w:val="12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709952" behindDoc="0" locked="0" layoutInCell="1" allowOverlap="1" wp14:anchorId="3D7B8AC8" wp14:editId="3D115CA3">
            <wp:simplePos x="0" y="0"/>
            <wp:positionH relativeFrom="column">
              <wp:posOffset>3543300</wp:posOffset>
            </wp:positionH>
            <wp:positionV relativeFrom="paragraph">
              <wp:posOffset>1684655</wp:posOffset>
            </wp:positionV>
            <wp:extent cx="3392170" cy="1542415"/>
            <wp:effectExtent l="0" t="0" r="11430" b="6985"/>
            <wp:wrapThrough wrapText="bothSides">
              <wp:wrapPolygon edited="0">
                <wp:start x="0" y="0"/>
                <wp:lineTo x="0" y="21342"/>
                <wp:lineTo x="21511" y="21342"/>
                <wp:lineTo x="21511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yrami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2170" cy="1542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6A41">
        <w:rPr>
          <w:noProof/>
        </w:rPr>
        <w:drawing>
          <wp:anchor distT="0" distB="0" distL="114300" distR="114300" simplePos="0" relativeHeight="251707904" behindDoc="0" locked="0" layoutInCell="1" allowOverlap="1" wp14:anchorId="6F8BDAB8" wp14:editId="6352A905">
            <wp:simplePos x="0" y="0"/>
            <wp:positionH relativeFrom="column">
              <wp:posOffset>3543300</wp:posOffset>
            </wp:positionH>
            <wp:positionV relativeFrom="paragraph">
              <wp:posOffset>3284855</wp:posOffset>
            </wp:positionV>
            <wp:extent cx="3380740" cy="1530985"/>
            <wp:effectExtent l="0" t="0" r="0" b="0"/>
            <wp:wrapThrough wrapText="bothSides">
              <wp:wrapPolygon edited="0">
                <wp:start x="0" y="0"/>
                <wp:lineTo x="0" y="21143"/>
                <wp:lineTo x="21421" y="21143"/>
                <wp:lineTo x="21421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b_0046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99" t="34632" r="4929" b="35600"/>
                    <a:stretch/>
                  </pic:blipFill>
                  <pic:spPr bwMode="auto">
                    <a:xfrm>
                      <a:off x="0" y="0"/>
                      <a:ext cx="3380740" cy="1530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19BC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0" allowOverlap="1" wp14:anchorId="0669B2E5" wp14:editId="1E723F4B">
                <wp:simplePos x="0" y="0"/>
                <wp:positionH relativeFrom="page">
                  <wp:posOffset>4114800</wp:posOffset>
                </wp:positionH>
                <wp:positionV relativeFrom="page">
                  <wp:posOffset>6972300</wp:posOffset>
                </wp:positionV>
                <wp:extent cx="1498600" cy="2205355"/>
                <wp:effectExtent l="0" t="0" r="0" b="4445"/>
                <wp:wrapNone/>
                <wp:docPr id="118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2205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10">
                        <w:txbxContent>
                          <w:p w14:paraId="1D708DCF" w14:textId="77777777" w:rsidR="005419BC" w:rsidRPr="00662DEB" w:rsidRDefault="005419BC" w:rsidP="00B742E6">
                            <w:pPr>
                              <w:pStyle w:val="BodyText"/>
                              <w:spacing w:line="240" w:lineRule="exact"/>
                              <w:jc w:val="both"/>
                            </w:pPr>
                            <w:r>
                              <w:t xml:space="preserve"> </w:t>
                            </w:r>
                          </w:p>
                          <w:p w14:paraId="01FD03A9" w14:textId="77777777" w:rsidR="005419BC" w:rsidRPr="00662DEB" w:rsidRDefault="005419BC" w:rsidP="000D036A">
                            <w:pPr>
                              <w:pStyle w:val="BodyText"/>
                              <w:spacing w:line="240" w:lineRule="exact"/>
                              <w:jc w:val="both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" o:spid="_x0000_s1040" type="#_x0000_t202" style="position:absolute;margin-left:324pt;margin-top:549pt;width:118pt;height:173.65pt;z-index: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aKUzrICAAC1BQAADgAAAGRycy9lMm9Eb2MueG1srFRtb5swEP4+af/B8nfKS4EGVFK1SZgmdS9S&#10;ux/gYBOsgc1sJ9BN++87myRNWk2atvHBOuzzc/fcPb7rm7Fr0Y4pzaUocHgRYMREJSkXmwJ/eSy9&#10;GUbaEEFJKwUr8BPT+Gb+9s310Ocsko1sKVMIQITOh77AjTF97vu6alhH9IXsmYDDWqqOGPhVG58q&#10;MgB61/pREKT+IBXtlayY1rC7nA7x3OHXNavMp7rWzKC2wJCbcaty69qu/vya5BtF+oZX+zTIX2TR&#10;ES4g6BFqSQxBW8VfQXW8UlLL2lxUsvNlXfOKOQ7AJgxesHloSM8cFyiO7o9l0v8Ptvq4+6wQp9C7&#10;EFolSAdNemSjQXdyROFlais09DoHx4ceXM0IB+Dt2Or+XlZfNRJy0RCxYbdKyaFhhEKGob3pn1yd&#10;cLQFWQ8fJIVAZGukAxpr1dnyQUEQoEOnno7dsclUNmSczdIAjio4i6IguUwSF4Pkh+u90uYdkx2y&#10;RoEVtN/Bk929NjYdkh9cbDQhS962TgKtONsAx2kHgsNVe2bTcB39kQXZaraaxV4cpSsvDij1bstF&#10;7KVleJUsL5eLxTL8aeOGcd5wSpmwYQ7qCuM/695e55MujvrSsuXUwtmUtNqsF61COwLqLt23L8iJ&#10;m3+ehisCcHlBKYzi4C7KvDKdXXlxHSdedhXMvCDM7rI0iLN4WZ5TuueC/TslNBQ4S6JkUtNvuQXu&#10;e82N5B03MD9a3hV4dnQiudXgSlDXWkN4O9knpbDpP5cC2n1otFOsFekkVzOuR/c8Mhvdqnkt6RNI&#10;WEkQGIgRZh8YjVTfMRpgjhRYf9sSxTBq3wt4BnboHAx1MNYHg4gKrhbYYDSZCzMNp22v+KYB5Omh&#10;CXkLT6XmTsTPWewfGMwGx2U/x+zwOf13Xs/Tdv4LAAD//wMAUEsDBBQABgAIAAAAIQAkD9fE3wAA&#10;AA0BAAAPAAAAZHJzL2Rvd25yZXYueG1sTE9BTsMwELwj8QdrK3GjdiFEaYhTVQhOSIg0HDg6sZtY&#10;jdchdtvwe7ancpvZGc3OFJvZDexkpmA9SlgtBTCDrdcWOwlf9dt9BixEhVoNHo2EXxNgU97eFCrX&#10;/oyVOe1ixygEQ64k9DGOOeeh7Y1TYelHg6Tt/eRUJDp1XE/qTOFu4A9CpNwpi/ShV6N56U172B2d&#10;hO03Vq/256P5rPaVreu1wPf0IOXdYt4+A4tmjlczXOpTdSipU+OPqAMbJKRJRlsiCWJ9QWTJsoRA&#10;Q6ckeXoEXhb8/4ryDwAA//8DAFBLAQItABQABgAIAAAAIQDkmcPA+wAAAOEBAAATAAAAAAAAAAAA&#10;AAAAAAAAAABbQ29udGVudF9UeXBlc10ueG1sUEsBAi0AFAAGAAgAAAAhACOyauHXAAAAlAEAAAsA&#10;AAAAAAAAAAAAAAAALAEAAF9yZWxzLy5yZWxzUEsBAi0AFAAGAAgAAAAhAPGilM6yAgAAtQUAAA4A&#10;AAAAAAAAAAAAAAAALAIAAGRycy9lMm9Eb2MueG1sUEsBAi0AFAAGAAgAAAAhACQP18TfAAAADQEA&#10;AA8AAAAAAAAAAAAAAAAACgUAAGRycy9kb3ducmV2LnhtbFBLBQYAAAAABAAEAPMAAAAWBgAAAAA=&#10;" o:allowincell="f" filled="f" stroked="f">
                <v:textbox style="mso-next-textbox:#Text Box 137" inset="0,0,0,0">
                  <w:txbxContent>
                    <w:p w14:paraId="1D708DCF" w14:textId="77777777" w:rsidR="005419BC" w:rsidRPr="00662DEB" w:rsidRDefault="005419BC" w:rsidP="00B742E6">
                      <w:pPr>
                        <w:pStyle w:val="BodyText"/>
                        <w:spacing w:line="240" w:lineRule="exact"/>
                        <w:jc w:val="both"/>
                      </w:pPr>
                      <w:r>
                        <w:t xml:space="preserve"> </w:t>
                      </w:r>
                    </w:p>
                    <w:p w14:paraId="01FD03A9" w14:textId="77777777" w:rsidR="005419BC" w:rsidRPr="00662DEB" w:rsidRDefault="005419BC" w:rsidP="000D036A">
                      <w:pPr>
                        <w:pStyle w:val="BodyText"/>
                        <w:spacing w:line="240" w:lineRule="exact"/>
                        <w:jc w:val="both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936FB">
        <w:rPr>
          <w:rFonts w:ascii="Helvetica" w:hAnsi="Helvetica" w:cs="Helvetica"/>
          <w:noProof/>
        </w:rPr>
        <w:drawing>
          <wp:anchor distT="0" distB="0" distL="114300" distR="114300" simplePos="0" relativeHeight="251708928" behindDoc="0" locked="0" layoutInCell="1" allowOverlap="1" wp14:anchorId="55144979" wp14:editId="06538F90">
            <wp:simplePos x="0" y="0"/>
            <wp:positionH relativeFrom="column">
              <wp:posOffset>-1217295</wp:posOffset>
            </wp:positionH>
            <wp:positionV relativeFrom="paragraph">
              <wp:posOffset>1530350</wp:posOffset>
            </wp:positionV>
            <wp:extent cx="4342130" cy="1907540"/>
            <wp:effectExtent l="0" t="1905" r="0" b="0"/>
            <wp:wrapThrough wrapText="bothSides">
              <wp:wrapPolygon edited="0">
                <wp:start x="-9" y="21578"/>
                <wp:lineTo x="21470" y="21578"/>
                <wp:lineTo x="21470" y="295"/>
                <wp:lineTo x="-9" y="295"/>
                <wp:lineTo x="-9" y="21578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7" t="10054" r="3828" b="3881"/>
                    <a:stretch/>
                  </pic:blipFill>
                  <pic:spPr bwMode="auto">
                    <a:xfrm rot="5400000">
                      <a:off x="0" y="0"/>
                      <a:ext cx="4342130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42E6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0" allowOverlap="1" wp14:anchorId="4EB72A4E" wp14:editId="63DEC581">
                <wp:simplePos x="0" y="0"/>
                <wp:positionH relativeFrom="page">
                  <wp:posOffset>5753735</wp:posOffset>
                </wp:positionH>
                <wp:positionV relativeFrom="page">
                  <wp:posOffset>6858000</wp:posOffset>
                </wp:positionV>
                <wp:extent cx="1498600" cy="2355850"/>
                <wp:effectExtent l="0" t="0" r="0" b="6350"/>
                <wp:wrapNone/>
                <wp:docPr id="11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235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10" seq="1"/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" o:spid="_x0000_s1041" type="#_x0000_t202" style="position:absolute;margin-left:453.05pt;margin-top:540pt;width:118pt;height:185.5pt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MReh74CAADDBQAADgAAAGRycy9lMm9Eb2MueG1srFTbjpswEH2v1H+w/M5yWUgALVntJqGqtL1I&#10;u/0AB5tgLdjUdkK2Vf+9YxOSvbxUbXlAAzM+c2bmeK6uD12L9kxpLkWBw4sAIyYqSbnYFvjbQ+ml&#10;GGlDBCWtFKzAT0zj68X7d1dDn7NINrKlTCEAETof+gI3xvS57+uqYR3RF7JnApy1VB0x8Km2PlVk&#10;APSu9aMgmPmDVLRXsmJaw9/V6MQLh1/XrDJf6lozg9oCAzfj3sq9N/btL65IvlWkb3h1pEH+gkVH&#10;uICkJ6gVMQTtFH8D1fFKSS1rc1HJzpd1zSvmaoBqwuBVNfcN6ZmrBZqj+1Ob9P+DrT7vvyrEKcwu&#10;nGMkSAdDemAHg27lAYWXc9uhodc5BN73EGoO4IBoV63u72T1qJGQy4aILbtRSg4NIxQYhvak/+zo&#10;iKMtyGb4JCkkIjsjHdChVp1tHzQEATpM6uk0HUumsinjLJ0F4KrAF10mSZq4+fkkn473SpsPTHbI&#10;GgVWMH4HT/Z32lg6JJ9CbDYhS962TgKtePEDAsc/kByOWp+l4Sb6MwuydbpOYy+OZmsvDij1bspl&#10;7M3KcJ6sLlfL5Sr8ZfOGcd5wSpmwaSZ1hfGfTe+o81EXJ31p2XJq4SwlrbabZavQnoC6S/e4poPn&#10;HOa/pOGaALW8KimM4uA2yrxyls69uI4TL5sHqReE2W02C+IsXpUvS7rjgv17SWgocJZEyaimM+lX&#10;tQXueVsbyTtuYH+0vCtwegoiudXgWlA3WkN4O9rPWmHpn1sB454G7RRrRTrKteXikdGHw+bgLkkG&#10;24x9P4rbansj6RMIWkmQG0gTNiEYjVQ/MBpgqxRYf98RxTBqPwq4FHYFTYaajM1kEFHB0QIbjEZz&#10;acZVtesV3zaAPF47IW/g4tTcSfrM4njdYFO4yo5bza6i598u6rx7F78BAAD//wMAUEsDBBQABgAI&#10;AAAAIQCTD3eN4QAAAA4BAAAPAAAAZHJzL2Rvd25yZXYueG1sTI9BT8MwDIXvSPyHyEjcWNJpVFtp&#10;Ok0ITkiIrhw4pq3XRmuc0mRb+fd4J7jZfk/P38u3sxvEGadgPWlIFgoEUuNbS52Gz+r1YQ0iREOt&#10;GTyhhh8MsC1ub3KTtf5CJZ73sRMcQiEzGvoYx0zK0PToTFj4EYm1g5+cibxOnWwnc+FwN8ilUql0&#10;xhJ/6M2Izz02x/3Jadh9Ufliv9/rj/JQ2qraKHpLj1rf3827JxAR5/hnhis+o0PBTLU/URvEoGGj&#10;0oStLKi14lZXS7Ja8q3mafWYKJBFLv/XKH4BAAD//wMAUEsBAi0AFAAGAAgAAAAhAOSZw8D7AAAA&#10;4QEAABMAAAAAAAAAAAAAAAAAAAAAAFtDb250ZW50X1R5cGVzXS54bWxQSwECLQAUAAYACAAAACEA&#10;I7Jq4dcAAACUAQAACwAAAAAAAAAAAAAAAAAsAQAAX3JlbHMvLnJlbHNQSwECLQAUAAYACAAAACEA&#10;3MReh74CAADDBQAADgAAAAAAAAAAAAAAAAAsAgAAZHJzL2Uyb0RvYy54bWxQSwECLQAUAAYACAAA&#10;ACEAkw93jeEAAAAOAQAADwAAAAAAAAAAAAAAAAAWBQAAZHJzL2Rvd25yZXYueG1sUEsFBgAAAAAE&#10;AAQA8wAAACQGAAAAAA==&#10;" o:allowincell="f" filled="f" stroked="f">
                <v:textbox inset="0,0,0,0">
                  <w:txbxContent/>
                </v:textbox>
                <w10:wrap anchorx="page" anchory="page"/>
              </v:shape>
            </w:pict>
          </mc:Fallback>
        </mc:AlternateContent>
      </w:r>
    </w:p>
    <w:sectPr w:rsidR="00E841AB" w:rsidRPr="00544AF0">
      <w:headerReference w:type="even" r:id="rId12"/>
      <w:footerReference w:type="even" r:id="rId13"/>
      <w:type w:val="continuous"/>
      <w:pgSz w:w="12240" w:h="15840"/>
      <w:pgMar w:top="1440" w:right="540" w:bottom="1440" w:left="7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98C3FD" w14:textId="77777777" w:rsidR="005419BC" w:rsidRDefault="005419BC">
      <w:r>
        <w:separator/>
      </w:r>
    </w:p>
  </w:endnote>
  <w:endnote w:type="continuationSeparator" w:id="0">
    <w:p w14:paraId="7F45B1F0" w14:textId="77777777" w:rsidR="005419BC" w:rsidRDefault="005419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Impact">
    <w:panose1 w:val="020B0806030902050204"/>
    <w:charset w:val="00"/>
    <w:family w:val="auto"/>
    <w:pitch w:val="variable"/>
    <w:sig w:usb0="00000287" w:usb1="00000000" w:usb2="00000000" w:usb3="00000000" w:csb0="0000009F" w:csb1="00000000"/>
  </w:font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E22B67" w14:textId="77777777" w:rsidR="005419BC" w:rsidRPr="005C3E1D" w:rsidRDefault="005419BC" w:rsidP="005C3E1D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4BD787" w14:textId="77777777" w:rsidR="005419BC" w:rsidRDefault="005419BC">
      <w:r>
        <w:separator/>
      </w:r>
    </w:p>
  </w:footnote>
  <w:footnote w:type="continuationSeparator" w:id="0">
    <w:p w14:paraId="18997E70" w14:textId="77777777" w:rsidR="005419BC" w:rsidRDefault="005419B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67A87D" w14:textId="77777777" w:rsidR="005419BC" w:rsidRDefault="005419BC">
    <w:pPr>
      <w:pStyle w:val="Header"/>
      <w:tabs>
        <w:tab w:val="clear" w:pos="8640"/>
        <w:tab w:val="right" w:pos="9900"/>
      </w:tabs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2E229F"/>
    <w:multiLevelType w:val="hybridMultilevel"/>
    <w:tmpl w:val="D14CCD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9F0701A"/>
    <w:multiLevelType w:val="hybridMultilevel"/>
    <w:tmpl w:val="8A78BE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evenAndOddHeaders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F13"/>
    <w:rsid w:val="00006203"/>
    <w:rsid w:val="000066B9"/>
    <w:rsid w:val="000208AE"/>
    <w:rsid w:val="000A0953"/>
    <w:rsid w:val="000D036A"/>
    <w:rsid w:val="000D592F"/>
    <w:rsid w:val="00165886"/>
    <w:rsid w:val="001C4B97"/>
    <w:rsid w:val="001F3766"/>
    <w:rsid w:val="001F5F99"/>
    <w:rsid w:val="00245E76"/>
    <w:rsid w:val="002631D1"/>
    <w:rsid w:val="00277F31"/>
    <w:rsid w:val="002E1CA3"/>
    <w:rsid w:val="00342BA1"/>
    <w:rsid w:val="003743B3"/>
    <w:rsid w:val="00377934"/>
    <w:rsid w:val="00387FF3"/>
    <w:rsid w:val="003B0CA7"/>
    <w:rsid w:val="003B5306"/>
    <w:rsid w:val="003C7D8D"/>
    <w:rsid w:val="003F2BD2"/>
    <w:rsid w:val="00413470"/>
    <w:rsid w:val="004510C1"/>
    <w:rsid w:val="00451AD3"/>
    <w:rsid w:val="00453A54"/>
    <w:rsid w:val="004966AB"/>
    <w:rsid w:val="004E0031"/>
    <w:rsid w:val="00512F2C"/>
    <w:rsid w:val="00512F9A"/>
    <w:rsid w:val="005419BC"/>
    <w:rsid w:val="00544AF0"/>
    <w:rsid w:val="00556D1F"/>
    <w:rsid w:val="00575C40"/>
    <w:rsid w:val="005C3E1D"/>
    <w:rsid w:val="00630F59"/>
    <w:rsid w:val="00636F00"/>
    <w:rsid w:val="00646C66"/>
    <w:rsid w:val="00662DEB"/>
    <w:rsid w:val="00666D49"/>
    <w:rsid w:val="00667F13"/>
    <w:rsid w:val="006C1AE1"/>
    <w:rsid w:val="006C5EBC"/>
    <w:rsid w:val="00701E37"/>
    <w:rsid w:val="007246EF"/>
    <w:rsid w:val="00730F8D"/>
    <w:rsid w:val="007527B2"/>
    <w:rsid w:val="00753E79"/>
    <w:rsid w:val="0076381C"/>
    <w:rsid w:val="0078641C"/>
    <w:rsid w:val="007B2BD0"/>
    <w:rsid w:val="00853F3B"/>
    <w:rsid w:val="00891C54"/>
    <w:rsid w:val="00897805"/>
    <w:rsid w:val="008A7D38"/>
    <w:rsid w:val="008D121E"/>
    <w:rsid w:val="0092092D"/>
    <w:rsid w:val="00971359"/>
    <w:rsid w:val="009945A8"/>
    <w:rsid w:val="009A6DB8"/>
    <w:rsid w:val="009D2997"/>
    <w:rsid w:val="009D4D6F"/>
    <w:rsid w:val="009E38D6"/>
    <w:rsid w:val="00A009C8"/>
    <w:rsid w:val="00A27A31"/>
    <w:rsid w:val="00A31FE1"/>
    <w:rsid w:val="00A5599D"/>
    <w:rsid w:val="00AB6C9E"/>
    <w:rsid w:val="00AD2369"/>
    <w:rsid w:val="00AD23A3"/>
    <w:rsid w:val="00B30661"/>
    <w:rsid w:val="00B5792E"/>
    <w:rsid w:val="00B742E6"/>
    <w:rsid w:val="00BB1D50"/>
    <w:rsid w:val="00BD0DCA"/>
    <w:rsid w:val="00BD11F5"/>
    <w:rsid w:val="00BE41F8"/>
    <w:rsid w:val="00BF0489"/>
    <w:rsid w:val="00BF3986"/>
    <w:rsid w:val="00BF41C0"/>
    <w:rsid w:val="00C17345"/>
    <w:rsid w:val="00C27246"/>
    <w:rsid w:val="00C57FB1"/>
    <w:rsid w:val="00C936FB"/>
    <w:rsid w:val="00CA519E"/>
    <w:rsid w:val="00CC6970"/>
    <w:rsid w:val="00D310E0"/>
    <w:rsid w:val="00DD0EA4"/>
    <w:rsid w:val="00DD38C2"/>
    <w:rsid w:val="00DF7C6A"/>
    <w:rsid w:val="00E16A41"/>
    <w:rsid w:val="00E44C0B"/>
    <w:rsid w:val="00E542D9"/>
    <w:rsid w:val="00E55A3D"/>
    <w:rsid w:val="00E841AB"/>
    <w:rsid w:val="00E979C0"/>
    <w:rsid w:val="00EB75F4"/>
    <w:rsid w:val="00EE6597"/>
    <w:rsid w:val="00F07751"/>
    <w:rsid w:val="00F1099E"/>
    <w:rsid w:val="00F5572A"/>
    <w:rsid w:val="00F66FAD"/>
    <w:rsid w:val="00F700D8"/>
    <w:rsid w:val="00FE2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36E98C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eastAsia="Times New Roman" w:hAnsi="Arial"/>
      <w:sz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Impact" w:hAnsi="Impact"/>
      <w:color w:val="333300"/>
      <w:sz w:val="44"/>
    </w:rPr>
  </w:style>
  <w:style w:type="paragraph" w:styleId="Heading2">
    <w:name w:val="heading 2"/>
    <w:basedOn w:val="Heading1"/>
    <w:next w:val="Normal"/>
    <w:qFormat/>
    <w:pPr>
      <w:spacing w:after="120" w:line="400" w:lineRule="exact"/>
      <w:outlineLvl w:val="1"/>
    </w:pPr>
    <w:rPr>
      <w:sz w:val="36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Helvetica" w:hAnsi="Helvetica"/>
      <w:b/>
      <w:sz w:val="26"/>
    </w:rPr>
  </w:style>
  <w:style w:type="paragraph" w:styleId="Heading4">
    <w:name w:val="heading 4"/>
    <w:basedOn w:val="Heading1"/>
    <w:next w:val="Normal"/>
    <w:qFormat/>
    <w:pPr>
      <w:outlineLvl w:val="3"/>
    </w:pPr>
    <w:rPr>
      <w:i/>
      <w:sz w:val="24"/>
    </w:rPr>
  </w:style>
  <w:style w:type="paragraph" w:styleId="Heading5">
    <w:name w:val="heading 5"/>
    <w:basedOn w:val="Heading1"/>
    <w:next w:val="Normal"/>
    <w:qFormat/>
    <w:pPr>
      <w:outlineLvl w:val="4"/>
    </w:pPr>
    <w:rPr>
      <w:sz w:val="28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rFonts w:ascii="Times" w:hAnsi="Times"/>
      <w:b/>
      <w:sz w:val="22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  <w:rPr>
      <w:rFonts w:ascii="Times New Roman" w:hAnsi="Times New Roman"/>
      <w:sz w:val="20"/>
    </w:rPr>
  </w:style>
  <w:style w:type="paragraph" w:styleId="BodyText">
    <w:name w:val="Body Text"/>
    <w:basedOn w:val="Normal"/>
    <w:pPr>
      <w:spacing w:after="120" w:line="240" w:lineRule="atLeast"/>
    </w:pPr>
    <w:rPr>
      <w:sz w:val="20"/>
    </w:rPr>
  </w:style>
  <w:style w:type="paragraph" w:styleId="BodyTextIndent">
    <w:name w:val="Body Text Indent"/>
    <w:basedOn w:val="Normal"/>
    <w:pPr>
      <w:tabs>
        <w:tab w:val="left" w:pos="180"/>
      </w:tabs>
      <w:spacing w:line="220" w:lineRule="atLeast"/>
      <w:ind w:left="187" w:hanging="187"/>
    </w:pPr>
    <w:rPr>
      <w:sz w:val="18"/>
    </w:rPr>
  </w:style>
  <w:style w:type="paragraph" w:customStyle="1" w:styleId="CaptionText">
    <w:name w:val="Caption Text"/>
    <w:basedOn w:val="Normal"/>
    <w:pPr>
      <w:spacing w:line="220" w:lineRule="atLeast"/>
      <w:jc w:val="center"/>
    </w:pPr>
    <w:rPr>
      <w:color w:val="333300"/>
      <w:sz w:val="18"/>
    </w:rPr>
  </w:style>
  <w:style w:type="paragraph" w:customStyle="1" w:styleId="QuoteText">
    <w:name w:val="Quote Text"/>
    <w:basedOn w:val="CaptionText"/>
    <w:pPr>
      <w:spacing w:line="280" w:lineRule="atLeast"/>
      <w:jc w:val="right"/>
    </w:pPr>
    <w:rPr>
      <w:i/>
      <w:sz w:val="20"/>
    </w:rPr>
  </w:style>
  <w:style w:type="paragraph" w:customStyle="1" w:styleId="Masthead">
    <w:name w:val="Masthead"/>
    <w:basedOn w:val="Heading1"/>
    <w:rPr>
      <w:sz w:val="96"/>
    </w:rPr>
  </w:style>
  <w:style w:type="paragraph" w:customStyle="1" w:styleId="RunningHead">
    <w:name w:val="Running Head"/>
    <w:basedOn w:val="Normal"/>
    <w:rPr>
      <w:rFonts w:ascii="Impact" w:hAnsi="Impact"/>
      <w:color w:val="FFFFFF"/>
      <w:sz w:val="36"/>
      <w:szCs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036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036A"/>
    <w:rPr>
      <w:rFonts w:ascii="Tahoma" w:eastAsia="Times New Roman" w:hAnsi="Tahoma" w:cs="Tahoma"/>
      <w:sz w:val="16"/>
      <w:szCs w:val="16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character" w:styleId="Hyperlink">
    <w:name w:val="Hyperlink"/>
    <w:basedOn w:val="DefaultParagraphFont"/>
    <w:uiPriority w:val="99"/>
    <w:unhideWhenUsed/>
    <w:rsid w:val="00701E37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556D1F"/>
    <w:rPr>
      <w:rFonts w:ascii="Times New Roman" w:hAnsi="Times New Roman"/>
      <w:szCs w:val="24"/>
    </w:rPr>
  </w:style>
  <w:style w:type="character" w:customStyle="1" w:styleId="apple-converted-space">
    <w:name w:val="apple-converted-space"/>
    <w:basedOn w:val="DefaultParagraphFont"/>
    <w:rsid w:val="00B742E6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eastAsia="Times New Roman" w:hAnsi="Arial"/>
      <w:sz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Impact" w:hAnsi="Impact"/>
      <w:color w:val="333300"/>
      <w:sz w:val="44"/>
    </w:rPr>
  </w:style>
  <w:style w:type="paragraph" w:styleId="Heading2">
    <w:name w:val="heading 2"/>
    <w:basedOn w:val="Heading1"/>
    <w:next w:val="Normal"/>
    <w:qFormat/>
    <w:pPr>
      <w:spacing w:after="120" w:line="400" w:lineRule="exact"/>
      <w:outlineLvl w:val="1"/>
    </w:pPr>
    <w:rPr>
      <w:sz w:val="36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Helvetica" w:hAnsi="Helvetica"/>
      <w:b/>
      <w:sz w:val="26"/>
    </w:rPr>
  </w:style>
  <w:style w:type="paragraph" w:styleId="Heading4">
    <w:name w:val="heading 4"/>
    <w:basedOn w:val="Heading1"/>
    <w:next w:val="Normal"/>
    <w:qFormat/>
    <w:pPr>
      <w:outlineLvl w:val="3"/>
    </w:pPr>
    <w:rPr>
      <w:i/>
      <w:sz w:val="24"/>
    </w:rPr>
  </w:style>
  <w:style w:type="paragraph" w:styleId="Heading5">
    <w:name w:val="heading 5"/>
    <w:basedOn w:val="Heading1"/>
    <w:next w:val="Normal"/>
    <w:qFormat/>
    <w:pPr>
      <w:outlineLvl w:val="4"/>
    </w:pPr>
    <w:rPr>
      <w:sz w:val="28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rFonts w:ascii="Times" w:hAnsi="Times"/>
      <w:b/>
      <w:sz w:val="22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  <w:rPr>
      <w:rFonts w:ascii="Times New Roman" w:hAnsi="Times New Roman"/>
      <w:sz w:val="20"/>
    </w:rPr>
  </w:style>
  <w:style w:type="paragraph" w:styleId="BodyText">
    <w:name w:val="Body Text"/>
    <w:basedOn w:val="Normal"/>
    <w:pPr>
      <w:spacing w:after="120" w:line="240" w:lineRule="atLeast"/>
    </w:pPr>
    <w:rPr>
      <w:sz w:val="20"/>
    </w:rPr>
  </w:style>
  <w:style w:type="paragraph" w:styleId="BodyTextIndent">
    <w:name w:val="Body Text Indent"/>
    <w:basedOn w:val="Normal"/>
    <w:pPr>
      <w:tabs>
        <w:tab w:val="left" w:pos="180"/>
      </w:tabs>
      <w:spacing w:line="220" w:lineRule="atLeast"/>
      <w:ind w:left="187" w:hanging="187"/>
    </w:pPr>
    <w:rPr>
      <w:sz w:val="18"/>
    </w:rPr>
  </w:style>
  <w:style w:type="paragraph" w:customStyle="1" w:styleId="CaptionText">
    <w:name w:val="Caption Text"/>
    <w:basedOn w:val="Normal"/>
    <w:pPr>
      <w:spacing w:line="220" w:lineRule="atLeast"/>
      <w:jc w:val="center"/>
    </w:pPr>
    <w:rPr>
      <w:color w:val="333300"/>
      <w:sz w:val="18"/>
    </w:rPr>
  </w:style>
  <w:style w:type="paragraph" w:customStyle="1" w:styleId="QuoteText">
    <w:name w:val="Quote Text"/>
    <w:basedOn w:val="CaptionText"/>
    <w:pPr>
      <w:spacing w:line="280" w:lineRule="atLeast"/>
      <w:jc w:val="right"/>
    </w:pPr>
    <w:rPr>
      <w:i/>
      <w:sz w:val="20"/>
    </w:rPr>
  </w:style>
  <w:style w:type="paragraph" w:customStyle="1" w:styleId="Masthead">
    <w:name w:val="Masthead"/>
    <w:basedOn w:val="Heading1"/>
    <w:rPr>
      <w:sz w:val="96"/>
    </w:rPr>
  </w:style>
  <w:style w:type="paragraph" w:customStyle="1" w:styleId="RunningHead">
    <w:name w:val="Running Head"/>
    <w:basedOn w:val="Normal"/>
    <w:rPr>
      <w:rFonts w:ascii="Impact" w:hAnsi="Impact"/>
      <w:color w:val="FFFFFF"/>
      <w:sz w:val="36"/>
      <w:szCs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036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036A"/>
    <w:rPr>
      <w:rFonts w:ascii="Tahoma" w:eastAsia="Times New Roman" w:hAnsi="Tahoma" w:cs="Tahoma"/>
      <w:sz w:val="16"/>
      <w:szCs w:val="16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character" w:styleId="Hyperlink">
    <w:name w:val="Hyperlink"/>
    <w:basedOn w:val="DefaultParagraphFont"/>
    <w:uiPriority w:val="99"/>
    <w:unhideWhenUsed/>
    <w:rsid w:val="00701E37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556D1F"/>
    <w:rPr>
      <w:rFonts w:ascii="Times New Roman" w:hAnsi="Times New Roman"/>
      <w:szCs w:val="24"/>
    </w:rPr>
  </w:style>
  <w:style w:type="character" w:customStyle="1" w:styleId="apple-converted-space">
    <w:name w:val="apple-converted-space"/>
    <w:basedOn w:val="DefaultParagraphFont"/>
    <w:rsid w:val="00B742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95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38580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664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9823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2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65533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316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299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37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14191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4893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775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88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6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005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166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3627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ony\AppData\Roaming\Microsoft\Templates\Newsletter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57668D-9BBA-E64A-82D3-A4E02A9431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\Users\sony\AppData\Roaming\Microsoft\Templates\Newsletter(2).dot</Template>
  <TotalTime>4</TotalTime>
  <Pages>1</Pages>
  <Words>6</Words>
  <Characters>35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Lyle Ratzlaff</dc:creator>
  <cp:lastModifiedBy>Lyle Ratzlaff</cp:lastModifiedBy>
  <cp:revision>3</cp:revision>
  <cp:lastPrinted>2016-10-16T12:24:00Z</cp:lastPrinted>
  <dcterms:created xsi:type="dcterms:W3CDTF">2016-10-11T02:06:00Z</dcterms:created>
  <dcterms:modified xsi:type="dcterms:W3CDTF">2016-10-16T12:24:00Z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TC062062911033</vt:lpwstr>
  </property>
</Properties>
</file>