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EE2324">
      <w:pPr>
        <w:rPr>
          <w:noProof/>
        </w:rPr>
      </w:pPr>
      <w:r>
        <w:rPr>
          <w:noProof/>
        </w:rPr>
        <mc:AlternateContent>
          <mc:Choice Requires="wpg">
            <w:drawing>
              <wp:anchor distT="0" distB="0" distL="114300" distR="114300" simplePos="0" relativeHeight="251614720" behindDoc="0" locked="0" layoutInCell="1" allowOverlap="1" wp14:anchorId="13A5DEAD" wp14:editId="5D5C5349">
                <wp:simplePos x="0" y="0"/>
                <wp:positionH relativeFrom="column">
                  <wp:posOffset>0</wp:posOffset>
                </wp:positionH>
                <wp:positionV relativeFrom="paragraph">
                  <wp:posOffset>-228601</wp:posOffset>
                </wp:positionV>
                <wp:extent cx="6885305" cy="1247775"/>
                <wp:effectExtent l="0" t="0" r="0" b="28575"/>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247775"/>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522"/>
                            <a:ext cx="1980" cy="1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EE2324">
                              <w:pPr>
                                <w:spacing w:line="360" w:lineRule="auto"/>
                                <w:rPr>
                                  <w:b/>
                                  <w:sz w:val="18"/>
                                  <w:szCs w:val="18"/>
                                </w:rPr>
                              </w:pPr>
                              <w:r>
                                <w:rPr>
                                  <w:b/>
                                  <w:sz w:val="18"/>
                                  <w:szCs w:val="18"/>
                                </w:rPr>
                                <w:t>The Eleventh Month, the Fourth Day</w:t>
                              </w:r>
                              <w:r w:rsidR="006065B0">
                                <w:rPr>
                                  <w:b/>
                                  <w:sz w:val="18"/>
                                  <w:szCs w:val="18"/>
                                </w:rPr>
                                <w:t>,</w:t>
                              </w:r>
                              <w:r w:rsidR="00045496">
                                <w:rPr>
                                  <w:b/>
                                  <w:sz w:val="18"/>
                                  <w:szCs w:val="18"/>
                                </w:rPr>
                                <w:t xml:space="preserve"> Anno Domini</w:t>
                              </w:r>
                              <w:r w:rsidR="006065B0">
                                <w:rPr>
                                  <w:b/>
                                  <w:sz w:val="18"/>
                                  <w:szCs w:val="18"/>
                                </w:rPr>
                                <w:t xml:space="preserve"> </w:t>
                              </w:r>
                              <w:r w:rsidR="00667F13">
                                <w:rPr>
                                  <w:b/>
                                  <w:sz w:val="18"/>
                                  <w:szCs w:val="18"/>
                                </w:rPr>
                                <w:t>2012</w:t>
                              </w:r>
                            </w:p>
                            <w:p w:rsidR="00E841AB" w:rsidRPr="00891C54" w:rsidRDefault="00EE2324">
                              <w:pPr>
                                <w:spacing w:line="360" w:lineRule="auto"/>
                                <w:rPr>
                                  <w:b/>
                                  <w:sz w:val="18"/>
                                  <w:szCs w:val="18"/>
                                </w:rPr>
                              </w:pPr>
                              <w:r>
                                <w:rPr>
                                  <w:b/>
                                  <w:sz w:val="18"/>
                                  <w:szCs w:val="18"/>
                                </w:rPr>
                                <w:t>Volume 1, Issue 9</w:t>
                              </w:r>
                            </w:p>
                          </w:txbxContent>
                        </wps:txbx>
                        <wps:bodyPr rot="0" vert="horz" wrap="square" lIns="0" tIns="0" rIns="0" bIns="0" anchor="t" anchorCtr="0" upright="1">
                          <a:noAutofit/>
                        </wps:bodyPr>
                      </wps:wsp>
                      <wps:wsp>
                        <wps:cNvPr id="123" name="Text Box 8"/>
                        <wps:cNvSpPr txBox="1">
                          <a:spLocks noChangeArrowheads="1"/>
                        </wps:cNvSpPr>
                        <wps:spPr bwMode="auto">
                          <a:xfrm>
                            <a:off x="4361" y="1314"/>
                            <a:ext cx="6480"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p w:rsidR="00EE2324" w:rsidRPr="00667F13" w:rsidRDefault="00EE2324" w:rsidP="00EE2324">
                              <w:pPr>
                                <w:pStyle w:val="Masthead"/>
                                <w:jc w:val="center"/>
                                <w:rPr>
                                  <w:color w:val="auto"/>
                                  <w:sz w:val="72"/>
                                  <w:szCs w:val="72"/>
                                </w:rPr>
                              </w:pPr>
                              <w:r>
                                <w:rPr>
                                  <w:color w:val="auto"/>
                                  <w:sz w:val="72"/>
                                  <w:szCs w:val="72"/>
                                </w:rPr>
                                <w:t>(Technical Edition)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98.25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522;width:1980;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EE2324">
                        <w:pPr>
                          <w:spacing w:line="360" w:lineRule="auto"/>
                          <w:rPr>
                            <w:b/>
                            <w:sz w:val="18"/>
                            <w:szCs w:val="18"/>
                          </w:rPr>
                        </w:pPr>
                        <w:r>
                          <w:rPr>
                            <w:b/>
                            <w:sz w:val="18"/>
                            <w:szCs w:val="18"/>
                          </w:rPr>
                          <w:t>The Eleventh Month, the Fourth Day</w:t>
                        </w:r>
                        <w:r w:rsidR="006065B0">
                          <w:rPr>
                            <w:b/>
                            <w:sz w:val="18"/>
                            <w:szCs w:val="18"/>
                          </w:rPr>
                          <w:t>,</w:t>
                        </w:r>
                        <w:r w:rsidR="00045496">
                          <w:rPr>
                            <w:b/>
                            <w:sz w:val="18"/>
                            <w:szCs w:val="18"/>
                          </w:rPr>
                          <w:t xml:space="preserve"> Anno Domini</w:t>
                        </w:r>
                        <w:r w:rsidR="006065B0">
                          <w:rPr>
                            <w:b/>
                            <w:sz w:val="18"/>
                            <w:szCs w:val="18"/>
                          </w:rPr>
                          <w:t xml:space="preserve"> </w:t>
                        </w:r>
                        <w:r w:rsidR="00667F13">
                          <w:rPr>
                            <w:b/>
                            <w:sz w:val="18"/>
                            <w:szCs w:val="18"/>
                          </w:rPr>
                          <w:t>2012</w:t>
                        </w:r>
                      </w:p>
                      <w:p w:rsidR="00E841AB" w:rsidRPr="00891C54" w:rsidRDefault="00EE2324">
                        <w:pPr>
                          <w:spacing w:line="360" w:lineRule="auto"/>
                          <w:rPr>
                            <w:b/>
                            <w:sz w:val="18"/>
                            <w:szCs w:val="18"/>
                          </w:rPr>
                        </w:pPr>
                        <w:r>
                          <w:rPr>
                            <w:b/>
                            <w:sz w:val="18"/>
                            <w:szCs w:val="18"/>
                          </w:rPr>
                          <w:t>Volume 1, Issue 9</w:t>
                        </w:r>
                      </w:p>
                    </w:txbxContent>
                  </v:textbox>
                </v:shape>
                <v:shape id="Text Box 8" o:spid="_x0000_s1030" type="#_x0000_t202" style="position:absolute;left:4361;top:1314;width:648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p w:rsidR="00EE2324" w:rsidRPr="00667F13" w:rsidRDefault="00EE2324" w:rsidP="00EE2324">
                        <w:pPr>
                          <w:pStyle w:val="Masthead"/>
                          <w:jc w:val="center"/>
                          <w:rPr>
                            <w:color w:val="auto"/>
                            <w:sz w:val="72"/>
                            <w:szCs w:val="72"/>
                          </w:rPr>
                        </w:pPr>
                        <w:r>
                          <w:rPr>
                            <w:color w:val="auto"/>
                            <w:sz w:val="72"/>
                            <w:szCs w:val="72"/>
                          </w:rPr>
                          <w:t>(Technical Edition)</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519CF8E9" wp14:editId="0E05E81A">
                <wp:simplePos x="0" y="0"/>
                <wp:positionH relativeFrom="page">
                  <wp:posOffset>619125</wp:posOffset>
                </wp:positionH>
                <wp:positionV relativeFrom="page">
                  <wp:posOffset>447675</wp:posOffset>
                </wp:positionV>
                <wp:extent cx="1485900" cy="3990975"/>
                <wp:effectExtent l="0" t="0" r="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909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8.75pt;margin-top:35.25pt;width:117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" o:allowincell="f" fillcolor="#663" stroked="f" strokeweight="0">
                <v:fill opacity="43176f"/>
                <w10:wrap anchorx="page" anchory="page"/>
              </v:rect>
            </w:pict>
          </mc:Fallback>
        </mc:AlternateContent>
      </w:r>
    </w:p>
    <w:p w:rsidR="00E841AB" w:rsidRDefault="00E841AB">
      <w:pPr>
        <w:rPr>
          <w:noProof/>
        </w:rPr>
      </w:pPr>
    </w:p>
    <w:p w:rsidR="00E841AB" w:rsidRDefault="000D036A">
      <w:pPr>
        <w:rPr>
          <w:noProof/>
        </w:rPr>
      </w:pPr>
      <w:r>
        <w:rPr>
          <w:noProof/>
        </w:rPr>
        <mc:AlternateContent>
          <mc:Choice Requires="wps">
            <w:drawing>
              <wp:anchor distT="0" distB="0" distL="114300" distR="114300" simplePos="0" relativeHeight="251665920" behindDoc="0" locked="0" layoutInCell="0" allowOverlap="1">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E841AB">
      <w:pPr>
        <w:rPr>
          <w:noProof/>
        </w:rPr>
      </w:pPr>
    </w:p>
    <w:p w:rsidR="00BD11F5" w:rsidRDefault="00045496">
      <w:pPr>
        <w:rPr>
          <w:noProof/>
          <w:u w:val="single"/>
        </w:rPr>
      </w:pPr>
      <w:r>
        <w:rPr>
          <w:noProof/>
          <w:u w:val="single"/>
        </w:rPr>
        <mc:AlternateContent>
          <mc:Choice Requires="wps">
            <w:drawing>
              <wp:anchor distT="0" distB="0" distL="114300" distR="114300" simplePos="0" relativeHeight="251615744" behindDoc="0" locked="0" layoutInCell="0" allowOverlap="1" wp14:anchorId="6EA4722F" wp14:editId="35BD6611">
                <wp:simplePos x="0" y="0"/>
                <wp:positionH relativeFrom="page">
                  <wp:posOffset>609600</wp:posOffset>
                </wp:positionH>
                <wp:positionV relativeFrom="page">
                  <wp:posOffset>2019300</wp:posOffset>
                </wp:positionV>
                <wp:extent cx="1433830" cy="223837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EE2324">
                            <w:pPr>
                              <w:pStyle w:val="BodyText"/>
                              <w:rPr>
                                <w:b/>
                                <w:i/>
                                <w:color w:val="FFFFFF"/>
                              </w:rPr>
                            </w:pPr>
                            <w:r>
                              <w:rPr>
                                <w:b/>
                                <w:i/>
                                <w:color w:val="FFFFFF"/>
                              </w:rPr>
                              <w:t>Exactness in relation to this 24 hour period of time:</w:t>
                            </w:r>
                          </w:p>
                          <w:p w:rsidR="00E841AB" w:rsidRPr="00512F9A" w:rsidRDefault="00E841AB">
                            <w:pPr>
                              <w:rPr>
                                <w:color w:val="FFFFFF"/>
                                <w:szCs w:val="18"/>
                              </w:rPr>
                            </w:pPr>
                          </w:p>
                          <w:p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EE2324">
                              <w:rPr>
                                <w:color w:val="FFFFFF"/>
                                <w:szCs w:val="18"/>
                              </w:rPr>
                              <w:t xml:space="preserve">Maternal </w:t>
                            </w:r>
                            <w:proofErr w:type="spellStart"/>
                            <w:r w:rsidR="00EE2324">
                              <w:rPr>
                                <w:color w:val="FFFFFF"/>
                                <w:szCs w:val="18"/>
                              </w:rPr>
                              <w:t>Anser</w:t>
                            </w:r>
                            <w:proofErr w:type="spellEnd"/>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EE2324">
                              <w:rPr>
                                <w:color w:val="FFFFFF"/>
                                <w:szCs w:val="18"/>
                              </w:rPr>
                              <w:t>The</w:t>
                            </w:r>
                            <w:proofErr w:type="gramEnd"/>
                            <w:r w:rsidR="00EE2324">
                              <w:rPr>
                                <w:color w:val="FFFFFF"/>
                                <w:szCs w:val="18"/>
                              </w:rPr>
                              <w:t xml:space="preserve"> Paternally Oriented Invocation</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4F3831">
                              <w:rPr>
                                <w:color w:val="FFFFFF"/>
                                <w:szCs w:val="18"/>
                              </w:rPr>
                              <w:t>Interrogative Query and Rejoining Sedulity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8pt;margin-top:159pt;width:112.9pt;height:176.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FNu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" o:allowincell="f" filled="f" stroked="f">
                <v:textbox>
                  <w:txbxContent>
                    <w:p w:rsidR="00E841AB" w:rsidRPr="00512F9A" w:rsidRDefault="00EE2324">
                      <w:pPr>
                        <w:pStyle w:val="BodyText"/>
                        <w:rPr>
                          <w:b/>
                          <w:i/>
                          <w:color w:val="FFFFFF"/>
                        </w:rPr>
                      </w:pPr>
                      <w:r>
                        <w:rPr>
                          <w:b/>
                          <w:i/>
                          <w:color w:val="FFFFFF"/>
                        </w:rPr>
                        <w:t>Exactness in relation to this 24 hour period of time:</w:t>
                      </w:r>
                    </w:p>
                    <w:p w:rsidR="00E841AB" w:rsidRPr="00512F9A" w:rsidRDefault="00E841AB">
                      <w:pPr>
                        <w:rPr>
                          <w:color w:val="FFFFFF"/>
                          <w:szCs w:val="18"/>
                        </w:rPr>
                      </w:pPr>
                    </w:p>
                    <w:p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EE2324">
                        <w:rPr>
                          <w:color w:val="FFFFFF"/>
                          <w:szCs w:val="18"/>
                        </w:rPr>
                        <w:t xml:space="preserve">Maternal </w:t>
                      </w:r>
                      <w:proofErr w:type="spellStart"/>
                      <w:r w:rsidR="00EE2324">
                        <w:rPr>
                          <w:color w:val="FFFFFF"/>
                          <w:szCs w:val="18"/>
                        </w:rPr>
                        <w:t>Anser</w:t>
                      </w:r>
                      <w:proofErr w:type="spellEnd"/>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EE2324">
                        <w:rPr>
                          <w:color w:val="FFFFFF"/>
                          <w:szCs w:val="18"/>
                        </w:rPr>
                        <w:t>The</w:t>
                      </w:r>
                      <w:proofErr w:type="gramEnd"/>
                      <w:r w:rsidR="00EE2324">
                        <w:rPr>
                          <w:color w:val="FFFFFF"/>
                          <w:szCs w:val="18"/>
                        </w:rPr>
                        <w:t xml:space="preserve"> Paternally Oriented Invocation</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4F3831">
                        <w:rPr>
                          <w:color w:val="FFFFFF"/>
                          <w:szCs w:val="18"/>
                        </w:rPr>
                        <w:t>Interrogative Query and Rejoining Sedulity</w:t>
                      </w:r>
                    </w:p>
                  </w:txbxContent>
                </v:textbox>
                <w10:wrap anchorx="page" anchory="page"/>
              </v:shape>
            </w:pict>
          </mc:Fallback>
        </mc:AlternateContent>
      </w:r>
      <w:r>
        <w:rPr>
          <w:noProof/>
          <w:u w:val="single"/>
        </w:rPr>
        <mc:AlternateContent>
          <mc:Choice Requires="wps">
            <w:drawing>
              <wp:anchor distT="0" distB="0" distL="114300" distR="114300" simplePos="0" relativeHeight="251617792" behindDoc="0" locked="0" layoutInCell="0" allowOverlap="1" wp14:anchorId="1F770507" wp14:editId="3408A46D">
                <wp:simplePos x="0" y="0"/>
                <wp:positionH relativeFrom="page">
                  <wp:posOffset>2695575</wp:posOffset>
                </wp:positionH>
                <wp:positionV relativeFrom="page">
                  <wp:posOffset>2021840</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w:t>
                            </w:r>
                            <w:r w:rsidR="00EE2324">
                              <w:t xml:space="preserve"> weekly, but more like…..exactly now</w:t>
                            </w:r>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12.25pt;margin-top:159.2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" o:allowincell="f" filled="f" stroked="f">
                <v:textbox inset="0,0,0,0">
                  <w:txbxContent>
                    <w:p w:rsidR="00E841AB" w:rsidRPr="00891C54" w:rsidRDefault="003B0CA7">
                      <w:pPr>
                        <w:pStyle w:val="Heading9"/>
                      </w:pPr>
                      <w:r>
                        <w:t>Published almost</w:t>
                      </w:r>
                      <w:r w:rsidR="00EE2324">
                        <w:t xml:space="preserve"> weekly, but more like…..exactly now</w:t>
                      </w:r>
                      <w:r>
                        <w:t>, so get used to it, OK?</w:t>
                      </w:r>
                    </w:p>
                  </w:txbxContent>
                </v:textbox>
                <w10:wrap anchorx="page" anchory="page"/>
              </v:shape>
            </w:pict>
          </mc:Fallback>
        </mc:AlternateContent>
      </w:r>
    </w:p>
    <w:p w:rsidR="00BD11F5" w:rsidRPr="00BD11F5" w:rsidRDefault="0018282E" w:rsidP="00BD11F5">
      <w:r>
        <w:rPr>
          <w:noProof/>
          <w:u w:val="single"/>
        </w:rPr>
        <mc:AlternateContent>
          <mc:Choice Requires="wps">
            <w:drawing>
              <wp:anchor distT="0" distB="0" distL="114300" distR="114300" simplePos="0" relativeHeight="251619840" behindDoc="0" locked="0" layoutInCell="0" allowOverlap="1" wp14:anchorId="0BE598E6" wp14:editId="02276954">
                <wp:simplePos x="0" y="0"/>
                <wp:positionH relativeFrom="page">
                  <wp:posOffset>2295525</wp:posOffset>
                </wp:positionH>
                <wp:positionV relativeFrom="page">
                  <wp:posOffset>2181225</wp:posOffset>
                </wp:positionV>
                <wp:extent cx="50260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43A86">
                            <w:pPr>
                              <w:pStyle w:val="Heading1"/>
                              <w:rPr>
                                <w:color w:val="auto"/>
                              </w:rPr>
                            </w:pPr>
                            <w:r>
                              <w:rPr>
                                <w:color w:val="auto"/>
                                <w:sz w:val="56"/>
                                <w:szCs w:val="56"/>
                              </w:rPr>
                              <w:t xml:space="preserve">Technically the </w:t>
                            </w:r>
                            <w:proofErr w:type="spellStart"/>
                            <w:r>
                              <w:rPr>
                                <w:color w:val="auto"/>
                                <w:sz w:val="56"/>
                                <w:szCs w:val="56"/>
                              </w:rPr>
                              <w:t>Seigeur</w:t>
                            </w:r>
                            <w:proofErr w:type="spellEnd"/>
                            <w:r>
                              <w:rPr>
                                <w:color w:val="auto"/>
                                <w:sz w:val="56"/>
                                <w:szCs w:val="56"/>
                              </w:rPr>
                              <w:t xml:space="preserve"> Rogation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80.75pt;margin-top:171.75pt;width:395.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" o:allowincell="f" filled="f" stroked="f">
                <v:textbox inset="0,0,0,0">
                  <w:txbxContent>
                    <w:p w:rsidR="00E841AB" w:rsidRPr="00891C54" w:rsidRDefault="00343A86">
                      <w:pPr>
                        <w:pStyle w:val="Heading1"/>
                        <w:rPr>
                          <w:color w:val="auto"/>
                        </w:rPr>
                      </w:pPr>
                      <w:r>
                        <w:rPr>
                          <w:color w:val="auto"/>
                          <w:sz w:val="56"/>
                          <w:szCs w:val="56"/>
                        </w:rPr>
                        <w:t xml:space="preserve">Technically the </w:t>
                      </w:r>
                      <w:proofErr w:type="spellStart"/>
                      <w:r>
                        <w:rPr>
                          <w:color w:val="auto"/>
                          <w:sz w:val="56"/>
                          <w:szCs w:val="56"/>
                        </w:rPr>
                        <w:t>Seigeur</w:t>
                      </w:r>
                      <w:proofErr w:type="spellEnd"/>
                      <w:r>
                        <w:rPr>
                          <w:color w:val="auto"/>
                          <w:sz w:val="56"/>
                          <w:szCs w:val="56"/>
                        </w:rPr>
                        <w:t xml:space="preserve"> Rogation</w:t>
                      </w: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18282E" w:rsidP="00BD11F5">
      <w:r>
        <w:rPr>
          <w:noProof/>
          <w:u w:val="single"/>
        </w:rPr>
        <mc:AlternateContent>
          <mc:Choice Requires="wps">
            <w:drawing>
              <wp:anchor distT="0" distB="0" distL="114300" distR="114300" simplePos="0" relativeHeight="251703808" behindDoc="0" locked="0" layoutInCell="1" allowOverlap="1" wp14:anchorId="6C618A17" wp14:editId="74FB8D23">
                <wp:simplePos x="0" y="0"/>
                <wp:positionH relativeFrom="column">
                  <wp:posOffset>1990725</wp:posOffset>
                </wp:positionH>
                <wp:positionV relativeFrom="paragraph">
                  <wp:posOffset>28575</wp:posOffset>
                </wp:positionV>
                <wp:extent cx="3638550" cy="238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6385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18282E">
                            <w:pPr>
                              <w:rPr>
                                <w:b/>
                                <w:sz w:val="20"/>
                              </w:rPr>
                            </w:pPr>
                            <w:proofErr w:type="spellStart"/>
                            <w:r>
                              <w:rPr>
                                <w:b/>
                                <w:sz w:val="20"/>
                              </w:rPr>
                              <w:t>Transmorgrafied</w:t>
                            </w:r>
                            <w:proofErr w:type="spellEnd"/>
                            <w:r>
                              <w:rPr>
                                <w:b/>
                                <w:sz w:val="20"/>
                              </w:rPr>
                              <w:t xml:space="preserve"> </w:t>
                            </w:r>
                            <w:r w:rsidR="00C57FB1">
                              <w:rPr>
                                <w:b/>
                                <w:sz w:val="20"/>
                              </w:rPr>
                              <w:t xml:space="preserve">By Mr. </w:t>
                            </w:r>
                            <w:proofErr w:type="gramStart"/>
                            <w:r w:rsidR="00C57FB1">
                              <w:rPr>
                                <w:b/>
                                <w:sz w:val="20"/>
                              </w:rPr>
                              <w:t>Lyle  (</w:t>
                            </w:r>
                            <w:proofErr w:type="gramEnd"/>
                            <w:r w:rsidR="00C57FB1">
                              <w:rPr>
                                <w:b/>
                                <w:sz w:val="20"/>
                              </w:rPr>
                              <w:t>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156.75pt;margin-top:2.25pt;width:286.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" fillcolor="white [3201]" strokeweight=".5pt">
                <v:textbox>
                  <w:txbxContent>
                    <w:p w:rsidR="00C57FB1" w:rsidRPr="00C57FB1" w:rsidRDefault="0018282E">
                      <w:pPr>
                        <w:rPr>
                          <w:b/>
                          <w:sz w:val="20"/>
                        </w:rPr>
                      </w:pPr>
                      <w:proofErr w:type="spellStart"/>
                      <w:r>
                        <w:rPr>
                          <w:b/>
                          <w:sz w:val="20"/>
                        </w:rPr>
                        <w:t>Transmorgrafied</w:t>
                      </w:r>
                      <w:proofErr w:type="spellEnd"/>
                      <w:r>
                        <w:rPr>
                          <w:b/>
                          <w:sz w:val="20"/>
                        </w:rPr>
                        <w:t xml:space="preserve"> </w:t>
                      </w:r>
                      <w:r w:rsidR="00C57FB1">
                        <w:rPr>
                          <w:b/>
                          <w:sz w:val="20"/>
                        </w:rPr>
                        <w:t xml:space="preserve">By Mr. </w:t>
                      </w:r>
                      <w:proofErr w:type="gramStart"/>
                      <w:r w:rsidR="00C57FB1">
                        <w:rPr>
                          <w:b/>
                          <w:sz w:val="20"/>
                        </w:rPr>
                        <w:t>Lyle  (</w:t>
                      </w:r>
                      <w:proofErr w:type="gramEnd"/>
                      <w:r w:rsidR="00C57FB1">
                        <w:rPr>
                          <w:b/>
                          <w:sz w:val="20"/>
                        </w:rPr>
                        <w:t>mrlyle1@gmail.com</w:t>
                      </w:r>
                    </w:p>
                  </w:txbxContent>
                </v:textbox>
              </v:shape>
            </w:pict>
          </mc:Fallback>
        </mc:AlternateContent>
      </w:r>
    </w:p>
    <w:p w:rsidR="00BD11F5" w:rsidRPr="00BD11F5" w:rsidRDefault="00737D01" w:rsidP="00BD11F5">
      <w:r>
        <w:rPr>
          <w:noProof/>
          <w:u w:val="single"/>
        </w:rPr>
        <mc:AlternateContent>
          <mc:Choice Requires="wps">
            <w:drawing>
              <wp:anchor distT="0" distB="0" distL="114300" distR="114300" simplePos="0" relativeHeight="251664896" behindDoc="0" locked="0" layoutInCell="0" allowOverlap="1" wp14:anchorId="6C380727" wp14:editId="3C7752BD">
                <wp:simplePos x="0" y="0"/>
                <wp:positionH relativeFrom="page">
                  <wp:posOffset>5753100</wp:posOffset>
                </wp:positionH>
                <wp:positionV relativeFrom="page">
                  <wp:posOffset>2924175</wp:posOffset>
                </wp:positionV>
                <wp:extent cx="1498600" cy="5048250"/>
                <wp:effectExtent l="0" t="0" r="635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04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3pt;margin-top:230.25pt;width:118pt;height:39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" o:allowincell="f" filled="f" stroked="f">
                <v:textbox inset="0,0,0,0">
                  <w:txbxContent/>
                </v:textbox>
                <w10:wrap anchorx="page" anchory="page"/>
              </v:shape>
            </w:pict>
          </mc:Fallback>
        </mc:AlternateContent>
      </w:r>
    </w:p>
    <w:p w:rsidR="00BD11F5" w:rsidRPr="00BD11F5" w:rsidRDefault="002611D0" w:rsidP="00BD11F5">
      <w:r>
        <w:rPr>
          <w:noProof/>
          <w:u w:val="single"/>
        </w:rPr>
        <mc:AlternateContent>
          <mc:Choice Requires="wps">
            <w:drawing>
              <wp:anchor distT="0" distB="0" distL="114300" distR="114300" simplePos="0" relativeHeight="251663872" behindDoc="0" locked="0" layoutInCell="0" allowOverlap="1" wp14:anchorId="23C79C5E" wp14:editId="3BC68E20">
                <wp:simplePos x="0" y="0"/>
                <wp:positionH relativeFrom="page">
                  <wp:posOffset>4800600</wp:posOffset>
                </wp:positionH>
                <wp:positionV relativeFrom="page">
                  <wp:posOffset>3133725</wp:posOffset>
                </wp:positionV>
                <wp:extent cx="2251075" cy="4733925"/>
                <wp:effectExtent l="0" t="0" r="15875"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473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378pt;margin-top:246.75pt;width:177.25pt;height:372.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" o:allowincell="f" filled="f" stroked="f">
                <v:textbox style="mso-next-textbox:#Text Box 133" inset="0,0,0,0">
                  <w:txbxContent/>
                </v:textbox>
                <w10:wrap anchorx="page" anchory="page"/>
              </v:shape>
            </w:pict>
          </mc:Fallback>
        </mc:AlternateContent>
      </w:r>
    </w:p>
    <w:p w:rsidR="00BD11F5" w:rsidRPr="00BD11F5" w:rsidRDefault="0018282E" w:rsidP="00BD11F5">
      <w:r>
        <w:rPr>
          <w:noProof/>
          <w:u w:val="single"/>
        </w:rPr>
        <mc:AlternateContent>
          <mc:Choice Requires="wps">
            <w:drawing>
              <wp:anchor distT="0" distB="0" distL="114300" distR="114300" simplePos="0" relativeHeight="251618816" behindDoc="0" locked="0" layoutInCell="0" allowOverlap="1" wp14:anchorId="76F650FE" wp14:editId="628E27F7">
                <wp:simplePos x="0" y="0"/>
                <wp:positionH relativeFrom="page">
                  <wp:posOffset>2447925</wp:posOffset>
                </wp:positionH>
                <wp:positionV relativeFrom="page">
                  <wp:posOffset>3190875</wp:posOffset>
                </wp:positionV>
                <wp:extent cx="2076450" cy="452437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52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9E79BA" w:rsidRDefault="00343A86" w:rsidP="009E79BA">
                            <w:pPr>
                              <w:pStyle w:val="BodyText"/>
                              <w:spacing w:line="240" w:lineRule="auto"/>
                              <w:jc w:val="both"/>
                            </w:pPr>
                            <w:r>
                              <w:t xml:space="preserve">   </w:t>
                            </w:r>
                            <w:r>
                              <w:rPr>
                                <w:sz w:val="24"/>
                                <w:szCs w:val="24"/>
                              </w:rPr>
                              <w:t xml:space="preserve">Paternal relative </w:t>
                            </w:r>
                            <w:r w:rsidR="009E79BA">
                              <w:rPr>
                                <w:sz w:val="24"/>
                                <w:szCs w:val="24"/>
                              </w:rPr>
                              <w:t xml:space="preserve">associated with us, established in a celestial position.  The designation assigned to your person is inviolable.  Hasten the appearance of the sovereign theocracy retained by you.    Your expressed intensions and purpose be realized similarly upon this sublunary macrocosm as the extra-terrestrial </w:t>
                            </w:r>
                            <w:proofErr w:type="spellStart"/>
                            <w:r w:rsidR="009E79BA">
                              <w:rPr>
                                <w:sz w:val="24"/>
                                <w:szCs w:val="24"/>
                              </w:rPr>
                              <w:t>commorancy</w:t>
                            </w:r>
                            <w:proofErr w:type="spellEnd"/>
                            <w:r w:rsidR="009E79BA">
                              <w:rPr>
                                <w:sz w:val="24"/>
                                <w:szCs w:val="24"/>
                              </w:rPr>
                              <w:t xml:space="preserve">.  Bequeath upon us diurnally circadian </w:t>
                            </w:r>
                            <w:proofErr w:type="spellStart"/>
                            <w:r w:rsidR="009E79BA">
                              <w:rPr>
                                <w:sz w:val="24"/>
                                <w:szCs w:val="24"/>
                              </w:rPr>
                              <w:t>triticum</w:t>
                            </w:r>
                            <w:proofErr w:type="spellEnd"/>
                            <w:r w:rsidR="009E79BA">
                              <w:rPr>
                                <w:sz w:val="24"/>
                                <w:szCs w:val="24"/>
                              </w:rPr>
                              <w:t xml:space="preserve"> comestibles.  Exculpate </w:t>
                            </w:r>
                            <w:proofErr w:type="spellStart"/>
                            <w:r w:rsidR="009E79BA">
                              <w:rPr>
                                <w:sz w:val="24"/>
                                <w:szCs w:val="24"/>
                              </w:rPr>
                              <w:t>incumbrances</w:t>
                            </w:r>
                            <w:proofErr w:type="spellEnd"/>
                            <w:r w:rsidR="009E79BA">
                              <w:rPr>
                                <w:sz w:val="24"/>
                                <w:szCs w:val="24"/>
                              </w:rPr>
                              <w:t xml:space="preserve"> as we exculpate conditional liabilities obligated toward us.</w:t>
                            </w:r>
                            <w:r w:rsidR="0018282E">
                              <w:rPr>
                                <w:sz w:val="24"/>
                                <w:szCs w:val="24"/>
                              </w:rPr>
                              <w:t xml:space="preserve">  Cease inveiglement resulting in inducement, but emancipate us from perdition.  For you possess sovereign monarchial disposition, dynamic efficacy, and eminent illustriousness in perpetuity.  So be it.</w:t>
                            </w:r>
                            <w:r w:rsidR="003571CC">
                              <w:t xml:space="preserve"> </w:t>
                            </w:r>
                          </w:p>
                          <w:p w:rsidR="0018282E" w:rsidRDefault="0018282E" w:rsidP="009E79BA">
                            <w:pPr>
                              <w:pStyle w:val="BodyText"/>
                              <w:spacing w:line="240" w:lineRule="auto"/>
                              <w:jc w:val="both"/>
                            </w:pPr>
                          </w:p>
                          <w:p w:rsidR="0018282E" w:rsidRDefault="0018282E" w:rsidP="0018282E">
                            <w:pPr>
                              <w:pStyle w:val="BodyText"/>
                              <w:spacing w:line="240" w:lineRule="auto"/>
                              <w:jc w:val="center"/>
                              <w:rPr>
                                <w:rFonts w:ascii="Comic Sans MS" w:hAnsi="Comic Sans MS"/>
                                <w:b/>
                                <w:sz w:val="32"/>
                                <w:szCs w:val="32"/>
                              </w:rPr>
                            </w:pPr>
                            <w:r>
                              <w:rPr>
                                <w:rFonts w:ascii="Comic Sans MS" w:hAnsi="Comic Sans MS"/>
                                <w:b/>
                                <w:sz w:val="32"/>
                                <w:szCs w:val="32"/>
                              </w:rPr>
                              <w:t xml:space="preserve">Technically Maternal </w:t>
                            </w:r>
                            <w:proofErr w:type="spellStart"/>
                            <w:r w:rsidRPr="00045496">
                              <w:rPr>
                                <w:rFonts w:ascii="Comic Sans MS" w:hAnsi="Comic Sans MS"/>
                                <w:b/>
                                <w:i/>
                                <w:sz w:val="32"/>
                                <w:szCs w:val="32"/>
                              </w:rPr>
                              <w:t>Anser</w:t>
                            </w:r>
                            <w:proofErr w:type="spellEnd"/>
                          </w:p>
                          <w:p w:rsidR="0018282E" w:rsidRPr="002611D0" w:rsidRDefault="0018282E" w:rsidP="0018282E">
                            <w:pPr>
                              <w:pStyle w:val="BodyText"/>
                              <w:spacing w:line="240" w:lineRule="auto"/>
                              <w:rPr>
                                <w:rFonts w:ascii="Comic Sans MS" w:hAnsi="Comic Sans MS"/>
                                <w:sz w:val="18"/>
                                <w:szCs w:val="18"/>
                              </w:rPr>
                            </w:pPr>
                            <w:r w:rsidRPr="002611D0">
                              <w:rPr>
                                <w:rFonts w:ascii="Comic Sans MS" w:hAnsi="Comic Sans MS"/>
                                <w:sz w:val="18"/>
                                <w:szCs w:val="18"/>
                              </w:rPr>
                              <w:t xml:space="preserve">   A trio of rodents of the species </w:t>
                            </w:r>
                            <w:proofErr w:type="spellStart"/>
                            <w:r w:rsidRPr="002611D0">
                              <w:rPr>
                                <w:rFonts w:ascii="Comic Sans MS" w:hAnsi="Comic Sans MS"/>
                                <w:i/>
                                <w:sz w:val="18"/>
                                <w:szCs w:val="18"/>
                              </w:rPr>
                              <w:t>Mus</w:t>
                            </w:r>
                            <w:proofErr w:type="spellEnd"/>
                            <w:r w:rsidRPr="002611D0">
                              <w:rPr>
                                <w:rFonts w:ascii="Comic Sans MS" w:hAnsi="Comic Sans MS"/>
                                <w:i/>
                                <w:sz w:val="18"/>
                                <w:szCs w:val="18"/>
                              </w:rPr>
                              <w:t xml:space="preserve"> </w:t>
                            </w:r>
                            <w:proofErr w:type="spellStart"/>
                            <w:r w:rsidRPr="002611D0">
                              <w:rPr>
                                <w:rFonts w:ascii="Comic Sans MS" w:hAnsi="Comic Sans MS"/>
                                <w:i/>
                                <w:sz w:val="18"/>
                                <w:szCs w:val="18"/>
                              </w:rPr>
                              <w:t>Muscula</w:t>
                            </w:r>
                            <w:proofErr w:type="spellEnd"/>
                            <w:r w:rsidRPr="002611D0">
                              <w:rPr>
                                <w:rFonts w:ascii="Comic Sans MS" w:hAnsi="Comic Sans MS"/>
                                <w:sz w:val="18"/>
                                <w:szCs w:val="18"/>
                              </w:rPr>
                              <w:t xml:space="preserve"> suffering from acute </w:t>
                            </w:r>
                            <w:proofErr w:type="spellStart"/>
                            <w:r w:rsidRPr="002611D0">
                              <w:rPr>
                                <w:rFonts w:ascii="Comic Sans MS" w:hAnsi="Comic Sans MS"/>
                                <w:sz w:val="18"/>
                                <w:szCs w:val="18"/>
                              </w:rPr>
                              <w:t>ablepsia</w:t>
                            </w:r>
                            <w:proofErr w:type="spellEnd"/>
                            <w:r w:rsidRPr="002611D0">
                              <w:rPr>
                                <w:rFonts w:ascii="Comic Sans MS" w:hAnsi="Comic Sans MS"/>
                                <w:sz w:val="18"/>
                                <w:szCs w:val="18"/>
                              </w:rPr>
                              <w:t>.</w:t>
                            </w:r>
                          </w:p>
                          <w:p w:rsidR="0018282E" w:rsidRPr="002611D0" w:rsidRDefault="0018282E" w:rsidP="0018282E">
                            <w:pPr>
                              <w:pStyle w:val="BodyText"/>
                              <w:spacing w:line="240" w:lineRule="auto"/>
                              <w:rPr>
                                <w:rFonts w:ascii="Comic Sans MS" w:hAnsi="Comic Sans MS"/>
                                <w:sz w:val="18"/>
                                <w:szCs w:val="18"/>
                              </w:rPr>
                            </w:pPr>
                            <w:r w:rsidRPr="002611D0">
                              <w:rPr>
                                <w:rFonts w:ascii="Comic Sans MS" w:hAnsi="Comic Sans MS"/>
                                <w:sz w:val="18"/>
                                <w:szCs w:val="18"/>
                              </w:rPr>
                              <w:t xml:space="preserve">   A trio of rodents of the species </w:t>
                            </w:r>
                            <w:proofErr w:type="spellStart"/>
                            <w:r w:rsidRPr="002611D0">
                              <w:rPr>
                                <w:rFonts w:ascii="Comic Sans MS" w:hAnsi="Comic Sans MS"/>
                                <w:i/>
                                <w:sz w:val="18"/>
                                <w:szCs w:val="18"/>
                              </w:rPr>
                              <w:t>Mus</w:t>
                            </w:r>
                            <w:proofErr w:type="spellEnd"/>
                            <w:r w:rsidRPr="002611D0">
                              <w:rPr>
                                <w:rFonts w:ascii="Comic Sans MS" w:hAnsi="Comic Sans MS"/>
                                <w:i/>
                                <w:sz w:val="18"/>
                                <w:szCs w:val="18"/>
                              </w:rPr>
                              <w:t xml:space="preserve"> </w:t>
                            </w:r>
                            <w:proofErr w:type="spellStart"/>
                            <w:r w:rsidRPr="002611D0">
                              <w:rPr>
                                <w:rFonts w:ascii="Comic Sans MS" w:hAnsi="Comic Sans MS"/>
                                <w:i/>
                                <w:sz w:val="18"/>
                                <w:szCs w:val="18"/>
                              </w:rPr>
                              <w:t>Muscula</w:t>
                            </w:r>
                            <w:proofErr w:type="spellEnd"/>
                            <w:r w:rsidR="00055116" w:rsidRPr="002611D0">
                              <w:rPr>
                                <w:rFonts w:ascii="Comic Sans MS" w:hAnsi="Comic Sans MS"/>
                                <w:sz w:val="18"/>
                                <w:szCs w:val="18"/>
                              </w:rPr>
                              <w:t xml:space="preserve"> suffering from acute </w:t>
                            </w:r>
                            <w:proofErr w:type="spellStart"/>
                            <w:r w:rsidR="00055116" w:rsidRPr="002611D0">
                              <w:rPr>
                                <w:rFonts w:ascii="Comic Sans MS" w:hAnsi="Comic Sans MS"/>
                                <w:sz w:val="18"/>
                                <w:szCs w:val="18"/>
                              </w:rPr>
                              <w:t>ablepsia</w:t>
                            </w:r>
                            <w:proofErr w:type="spellEnd"/>
                            <w:r w:rsidR="00055116" w:rsidRPr="002611D0">
                              <w:rPr>
                                <w:rFonts w:ascii="Comic Sans MS" w:hAnsi="Comic Sans MS"/>
                                <w:sz w:val="18"/>
                                <w:szCs w:val="18"/>
                              </w:rPr>
                              <w:t>.</w:t>
                            </w:r>
                          </w:p>
                          <w:p w:rsidR="0018282E" w:rsidRPr="002611D0" w:rsidRDefault="00055116"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Observe the peculiar manner in which they ambulate!</w:t>
                            </w:r>
                          </w:p>
                          <w:p w:rsidR="00055116" w:rsidRPr="002611D0" w:rsidRDefault="00055116"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Observe the peculiar manner in which they ambulate!</w:t>
                            </w:r>
                          </w:p>
                          <w:p w:rsidR="00055116" w:rsidRPr="002611D0" w:rsidRDefault="00055116"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The entire group, with one accord, pursued the agricultural engineer’s spouse.</w:t>
                            </w:r>
                          </w:p>
                          <w:p w:rsidR="00055116" w:rsidRPr="002611D0" w:rsidRDefault="00055116"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She, in turn, retaliated both quickly and effectively by amputating their posterior appendages with a large blade typically used in cleaving the muscle tissue of animals which have been prepared for ingestion by cooking.</w:t>
                            </w:r>
                          </w:p>
                          <w:p w:rsidR="00055116" w:rsidRPr="002611D0" w:rsidRDefault="00055116"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In all your existence, have you observed such erratic behavior as that just described, </w:t>
                            </w:r>
                            <w:proofErr w:type="gramStart"/>
                            <w:r w:rsidRPr="002611D0">
                              <w:rPr>
                                <w:rFonts w:ascii="Comic Sans MS" w:hAnsi="Comic Sans MS"/>
                                <w:sz w:val="18"/>
                                <w:szCs w:val="18"/>
                              </w:rPr>
                              <w:t>as</w:t>
                            </w:r>
                            <w:proofErr w:type="gramEnd"/>
                          </w:p>
                          <w:p w:rsidR="0018282E" w:rsidRPr="002611D0" w:rsidRDefault="00055116" w:rsidP="002611D0">
                            <w:pPr>
                              <w:pStyle w:val="BodyText"/>
                              <w:spacing w:line="240" w:lineRule="auto"/>
                              <w:rPr>
                                <w:rFonts w:ascii="Comic Sans MS" w:hAnsi="Comic Sans MS"/>
                                <w:i/>
                                <w:sz w:val="18"/>
                                <w:szCs w:val="18"/>
                              </w:rPr>
                            </w:pPr>
                            <w:r w:rsidRPr="002611D0">
                              <w:rPr>
                                <w:rFonts w:ascii="Comic Sans MS" w:hAnsi="Comic Sans MS"/>
                                <w:sz w:val="18"/>
                                <w:szCs w:val="18"/>
                              </w:rPr>
                              <w:t xml:space="preserve">   A trio of rodents of the species </w:t>
                            </w:r>
                            <w:proofErr w:type="spellStart"/>
                            <w:r w:rsidRPr="002611D0">
                              <w:rPr>
                                <w:rFonts w:ascii="Comic Sans MS" w:hAnsi="Comic Sans MS"/>
                                <w:i/>
                                <w:sz w:val="18"/>
                                <w:szCs w:val="18"/>
                              </w:rPr>
                              <w:t>Mus</w:t>
                            </w:r>
                            <w:proofErr w:type="spellEnd"/>
                            <w:r w:rsidRPr="002611D0">
                              <w:rPr>
                                <w:rFonts w:ascii="Comic Sans MS" w:hAnsi="Comic Sans MS"/>
                                <w:i/>
                                <w:sz w:val="18"/>
                                <w:szCs w:val="18"/>
                              </w:rPr>
                              <w:t xml:space="preserve"> </w:t>
                            </w:r>
                            <w:proofErr w:type="spellStart"/>
                            <w:r w:rsidRPr="002611D0">
                              <w:rPr>
                                <w:rFonts w:ascii="Comic Sans MS" w:hAnsi="Comic Sans MS"/>
                                <w:i/>
                                <w:sz w:val="18"/>
                                <w:szCs w:val="18"/>
                              </w:rPr>
                              <w:t>Muscul</w:t>
                            </w:r>
                            <w:r w:rsidR="002611D0" w:rsidRPr="002611D0">
                              <w:rPr>
                                <w:rFonts w:ascii="Comic Sans MS" w:hAnsi="Comic Sans MS"/>
                                <w:i/>
                                <w:sz w:val="18"/>
                                <w:szCs w:val="18"/>
                              </w:rPr>
                              <w:t>a</w:t>
                            </w:r>
                            <w:proofErr w:type="spellEnd"/>
                            <w:r w:rsidR="002611D0" w:rsidRPr="002611D0">
                              <w:rPr>
                                <w:rFonts w:ascii="Comic Sans MS" w:hAnsi="Comic Sans MS"/>
                                <w:i/>
                                <w:sz w:val="18"/>
                                <w:szCs w:val="18"/>
                              </w:rPr>
                              <w:t xml:space="preserve"> suffering from acute </w:t>
                            </w:r>
                            <w:proofErr w:type="spellStart"/>
                            <w:r w:rsidR="002611D0" w:rsidRPr="002611D0">
                              <w:rPr>
                                <w:rFonts w:ascii="Comic Sans MS" w:hAnsi="Comic Sans MS"/>
                                <w:i/>
                                <w:sz w:val="18"/>
                                <w:szCs w:val="18"/>
                              </w:rPr>
                              <w:t>ablepsia</w:t>
                            </w:r>
                            <w:proofErr w:type="spellEnd"/>
                            <w:r w:rsidR="002611D0" w:rsidRPr="002611D0">
                              <w:rPr>
                                <w:rFonts w:ascii="Comic Sans MS" w:hAnsi="Comic Sans MS"/>
                                <w:i/>
                                <w:sz w:val="18"/>
                                <w:szCs w:val="18"/>
                              </w:rPr>
                              <w:t>.</w:t>
                            </w:r>
                          </w:p>
                          <w:p w:rsidR="006B5E78" w:rsidRPr="002611D0" w:rsidRDefault="006B5E78" w:rsidP="007A6E7C">
                            <w:pPr>
                              <w:pStyle w:val="BodyText"/>
                              <w:spacing w:line="24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192.75pt;margin-top:251.25pt;width:163.5pt;height:356.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KgswIAALQ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" o:allowincell="f" filled="f" stroked="f">
                <v:textbox style="mso-next-textbox:#Text Box 132" inset="0,0,0,0">
                  <w:txbxContent>
                    <w:p w:rsidR="009E79BA" w:rsidRDefault="00343A86" w:rsidP="009E79BA">
                      <w:pPr>
                        <w:pStyle w:val="BodyText"/>
                        <w:spacing w:line="240" w:lineRule="auto"/>
                        <w:jc w:val="both"/>
                      </w:pPr>
                      <w:r>
                        <w:t xml:space="preserve">   </w:t>
                      </w:r>
                      <w:r>
                        <w:rPr>
                          <w:sz w:val="24"/>
                          <w:szCs w:val="24"/>
                        </w:rPr>
                        <w:t xml:space="preserve">Paternal relative </w:t>
                      </w:r>
                      <w:r w:rsidR="009E79BA">
                        <w:rPr>
                          <w:sz w:val="24"/>
                          <w:szCs w:val="24"/>
                        </w:rPr>
                        <w:t xml:space="preserve">associated with us, established in a celestial position.  The designation assigned to your person is inviolable.  Hasten the appearance of the sovereign theocracy retained by you.    Your expressed intensions and purpose be realized similarly upon this sublunary macrocosm as the extra-terrestrial </w:t>
                      </w:r>
                      <w:proofErr w:type="spellStart"/>
                      <w:r w:rsidR="009E79BA">
                        <w:rPr>
                          <w:sz w:val="24"/>
                          <w:szCs w:val="24"/>
                        </w:rPr>
                        <w:t>commorancy</w:t>
                      </w:r>
                      <w:proofErr w:type="spellEnd"/>
                      <w:r w:rsidR="009E79BA">
                        <w:rPr>
                          <w:sz w:val="24"/>
                          <w:szCs w:val="24"/>
                        </w:rPr>
                        <w:t xml:space="preserve">.  Bequeath upon us diurnally circadian </w:t>
                      </w:r>
                      <w:proofErr w:type="spellStart"/>
                      <w:r w:rsidR="009E79BA">
                        <w:rPr>
                          <w:sz w:val="24"/>
                          <w:szCs w:val="24"/>
                        </w:rPr>
                        <w:t>triticum</w:t>
                      </w:r>
                      <w:proofErr w:type="spellEnd"/>
                      <w:r w:rsidR="009E79BA">
                        <w:rPr>
                          <w:sz w:val="24"/>
                          <w:szCs w:val="24"/>
                        </w:rPr>
                        <w:t xml:space="preserve"> comestibles.  Exculpate </w:t>
                      </w:r>
                      <w:proofErr w:type="spellStart"/>
                      <w:r w:rsidR="009E79BA">
                        <w:rPr>
                          <w:sz w:val="24"/>
                          <w:szCs w:val="24"/>
                        </w:rPr>
                        <w:t>incumbrances</w:t>
                      </w:r>
                      <w:proofErr w:type="spellEnd"/>
                      <w:r w:rsidR="009E79BA">
                        <w:rPr>
                          <w:sz w:val="24"/>
                          <w:szCs w:val="24"/>
                        </w:rPr>
                        <w:t xml:space="preserve"> as we exculpate conditional liabilities obligated toward us.</w:t>
                      </w:r>
                      <w:r w:rsidR="0018282E">
                        <w:rPr>
                          <w:sz w:val="24"/>
                          <w:szCs w:val="24"/>
                        </w:rPr>
                        <w:t xml:space="preserve">  Cease inveiglement resulting in inducement, but emancipate us from perdition.  For you possess sovereign monarchial disposition, dynamic efficacy, and eminent illustriousness in perpetuity.  So be it.</w:t>
                      </w:r>
                      <w:r w:rsidR="003571CC">
                        <w:t xml:space="preserve"> </w:t>
                      </w:r>
                    </w:p>
                    <w:p w:rsidR="0018282E" w:rsidRDefault="0018282E" w:rsidP="009E79BA">
                      <w:pPr>
                        <w:pStyle w:val="BodyText"/>
                        <w:spacing w:line="240" w:lineRule="auto"/>
                        <w:jc w:val="both"/>
                      </w:pPr>
                    </w:p>
                    <w:p w:rsidR="0018282E" w:rsidRDefault="0018282E" w:rsidP="0018282E">
                      <w:pPr>
                        <w:pStyle w:val="BodyText"/>
                        <w:spacing w:line="240" w:lineRule="auto"/>
                        <w:jc w:val="center"/>
                        <w:rPr>
                          <w:rFonts w:ascii="Comic Sans MS" w:hAnsi="Comic Sans MS"/>
                          <w:b/>
                          <w:sz w:val="32"/>
                          <w:szCs w:val="32"/>
                        </w:rPr>
                      </w:pPr>
                      <w:r>
                        <w:rPr>
                          <w:rFonts w:ascii="Comic Sans MS" w:hAnsi="Comic Sans MS"/>
                          <w:b/>
                          <w:sz w:val="32"/>
                          <w:szCs w:val="32"/>
                        </w:rPr>
                        <w:t xml:space="preserve">Technically Maternal </w:t>
                      </w:r>
                      <w:proofErr w:type="spellStart"/>
                      <w:r w:rsidRPr="00045496">
                        <w:rPr>
                          <w:rFonts w:ascii="Comic Sans MS" w:hAnsi="Comic Sans MS"/>
                          <w:b/>
                          <w:i/>
                          <w:sz w:val="32"/>
                          <w:szCs w:val="32"/>
                        </w:rPr>
                        <w:t>Anser</w:t>
                      </w:r>
                      <w:proofErr w:type="spellEnd"/>
                    </w:p>
                    <w:p w:rsidR="0018282E" w:rsidRPr="002611D0" w:rsidRDefault="0018282E" w:rsidP="0018282E">
                      <w:pPr>
                        <w:pStyle w:val="BodyText"/>
                        <w:spacing w:line="240" w:lineRule="auto"/>
                        <w:rPr>
                          <w:rFonts w:ascii="Comic Sans MS" w:hAnsi="Comic Sans MS"/>
                          <w:sz w:val="18"/>
                          <w:szCs w:val="18"/>
                        </w:rPr>
                      </w:pPr>
                      <w:r w:rsidRPr="002611D0">
                        <w:rPr>
                          <w:rFonts w:ascii="Comic Sans MS" w:hAnsi="Comic Sans MS"/>
                          <w:sz w:val="18"/>
                          <w:szCs w:val="18"/>
                        </w:rPr>
                        <w:t xml:space="preserve">   A trio of rodents of the species </w:t>
                      </w:r>
                      <w:proofErr w:type="spellStart"/>
                      <w:r w:rsidRPr="002611D0">
                        <w:rPr>
                          <w:rFonts w:ascii="Comic Sans MS" w:hAnsi="Comic Sans MS"/>
                          <w:i/>
                          <w:sz w:val="18"/>
                          <w:szCs w:val="18"/>
                        </w:rPr>
                        <w:t>Mus</w:t>
                      </w:r>
                      <w:proofErr w:type="spellEnd"/>
                      <w:r w:rsidRPr="002611D0">
                        <w:rPr>
                          <w:rFonts w:ascii="Comic Sans MS" w:hAnsi="Comic Sans MS"/>
                          <w:i/>
                          <w:sz w:val="18"/>
                          <w:szCs w:val="18"/>
                        </w:rPr>
                        <w:t xml:space="preserve"> </w:t>
                      </w:r>
                      <w:proofErr w:type="spellStart"/>
                      <w:r w:rsidRPr="002611D0">
                        <w:rPr>
                          <w:rFonts w:ascii="Comic Sans MS" w:hAnsi="Comic Sans MS"/>
                          <w:i/>
                          <w:sz w:val="18"/>
                          <w:szCs w:val="18"/>
                        </w:rPr>
                        <w:t>Muscula</w:t>
                      </w:r>
                      <w:proofErr w:type="spellEnd"/>
                      <w:r w:rsidRPr="002611D0">
                        <w:rPr>
                          <w:rFonts w:ascii="Comic Sans MS" w:hAnsi="Comic Sans MS"/>
                          <w:sz w:val="18"/>
                          <w:szCs w:val="18"/>
                        </w:rPr>
                        <w:t xml:space="preserve"> suffering from acute </w:t>
                      </w:r>
                      <w:proofErr w:type="spellStart"/>
                      <w:r w:rsidRPr="002611D0">
                        <w:rPr>
                          <w:rFonts w:ascii="Comic Sans MS" w:hAnsi="Comic Sans MS"/>
                          <w:sz w:val="18"/>
                          <w:szCs w:val="18"/>
                        </w:rPr>
                        <w:t>ablepsia</w:t>
                      </w:r>
                      <w:proofErr w:type="spellEnd"/>
                      <w:r w:rsidRPr="002611D0">
                        <w:rPr>
                          <w:rFonts w:ascii="Comic Sans MS" w:hAnsi="Comic Sans MS"/>
                          <w:sz w:val="18"/>
                          <w:szCs w:val="18"/>
                        </w:rPr>
                        <w:t>.</w:t>
                      </w:r>
                    </w:p>
                    <w:p w:rsidR="0018282E" w:rsidRPr="002611D0" w:rsidRDefault="0018282E" w:rsidP="0018282E">
                      <w:pPr>
                        <w:pStyle w:val="BodyText"/>
                        <w:spacing w:line="240" w:lineRule="auto"/>
                        <w:rPr>
                          <w:rFonts w:ascii="Comic Sans MS" w:hAnsi="Comic Sans MS"/>
                          <w:sz w:val="18"/>
                          <w:szCs w:val="18"/>
                        </w:rPr>
                      </w:pPr>
                      <w:r w:rsidRPr="002611D0">
                        <w:rPr>
                          <w:rFonts w:ascii="Comic Sans MS" w:hAnsi="Comic Sans MS"/>
                          <w:sz w:val="18"/>
                          <w:szCs w:val="18"/>
                        </w:rPr>
                        <w:t xml:space="preserve">   A trio of rodents of the species </w:t>
                      </w:r>
                      <w:proofErr w:type="spellStart"/>
                      <w:r w:rsidRPr="002611D0">
                        <w:rPr>
                          <w:rFonts w:ascii="Comic Sans MS" w:hAnsi="Comic Sans MS"/>
                          <w:i/>
                          <w:sz w:val="18"/>
                          <w:szCs w:val="18"/>
                        </w:rPr>
                        <w:t>Mus</w:t>
                      </w:r>
                      <w:proofErr w:type="spellEnd"/>
                      <w:r w:rsidRPr="002611D0">
                        <w:rPr>
                          <w:rFonts w:ascii="Comic Sans MS" w:hAnsi="Comic Sans MS"/>
                          <w:i/>
                          <w:sz w:val="18"/>
                          <w:szCs w:val="18"/>
                        </w:rPr>
                        <w:t xml:space="preserve"> </w:t>
                      </w:r>
                      <w:proofErr w:type="spellStart"/>
                      <w:r w:rsidRPr="002611D0">
                        <w:rPr>
                          <w:rFonts w:ascii="Comic Sans MS" w:hAnsi="Comic Sans MS"/>
                          <w:i/>
                          <w:sz w:val="18"/>
                          <w:szCs w:val="18"/>
                        </w:rPr>
                        <w:t>Muscula</w:t>
                      </w:r>
                      <w:proofErr w:type="spellEnd"/>
                      <w:r w:rsidR="00055116" w:rsidRPr="002611D0">
                        <w:rPr>
                          <w:rFonts w:ascii="Comic Sans MS" w:hAnsi="Comic Sans MS"/>
                          <w:sz w:val="18"/>
                          <w:szCs w:val="18"/>
                        </w:rPr>
                        <w:t xml:space="preserve"> suffering from acute </w:t>
                      </w:r>
                      <w:proofErr w:type="spellStart"/>
                      <w:r w:rsidR="00055116" w:rsidRPr="002611D0">
                        <w:rPr>
                          <w:rFonts w:ascii="Comic Sans MS" w:hAnsi="Comic Sans MS"/>
                          <w:sz w:val="18"/>
                          <w:szCs w:val="18"/>
                        </w:rPr>
                        <w:t>ablepsia</w:t>
                      </w:r>
                      <w:proofErr w:type="spellEnd"/>
                      <w:r w:rsidR="00055116" w:rsidRPr="002611D0">
                        <w:rPr>
                          <w:rFonts w:ascii="Comic Sans MS" w:hAnsi="Comic Sans MS"/>
                          <w:sz w:val="18"/>
                          <w:szCs w:val="18"/>
                        </w:rPr>
                        <w:t>.</w:t>
                      </w:r>
                    </w:p>
                    <w:p w:rsidR="0018282E" w:rsidRPr="002611D0" w:rsidRDefault="00055116"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Observe the peculiar manner in which they ambulate!</w:t>
                      </w:r>
                    </w:p>
                    <w:p w:rsidR="00055116" w:rsidRPr="002611D0" w:rsidRDefault="00055116"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Observe the peculiar manner in which they ambulate!</w:t>
                      </w:r>
                    </w:p>
                    <w:p w:rsidR="00055116" w:rsidRPr="002611D0" w:rsidRDefault="00055116"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The entire group, with one accord, pursued the agricultural engineer’s spouse.</w:t>
                      </w:r>
                    </w:p>
                    <w:p w:rsidR="00055116" w:rsidRPr="002611D0" w:rsidRDefault="00055116"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She, in turn, retaliated both quickly and effectively by amputating their posterior appendages with a large blade typically used in cleaving the muscle tissue of animals which have been prepared for ingestion by cooking.</w:t>
                      </w:r>
                    </w:p>
                    <w:p w:rsidR="00055116" w:rsidRPr="002611D0" w:rsidRDefault="00055116"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In all your existence, have you observed such erratic behavior as that just described, </w:t>
                      </w:r>
                      <w:proofErr w:type="gramStart"/>
                      <w:r w:rsidRPr="002611D0">
                        <w:rPr>
                          <w:rFonts w:ascii="Comic Sans MS" w:hAnsi="Comic Sans MS"/>
                          <w:sz w:val="18"/>
                          <w:szCs w:val="18"/>
                        </w:rPr>
                        <w:t>as</w:t>
                      </w:r>
                      <w:proofErr w:type="gramEnd"/>
                    </w:p>
                    <w:p w:rsidR="0018282E" w:rsidRPr="002611D0" w:rsidRDefault="00055116" w:rsidP="002611D0">
                      <w:pPr>
                        <w:pStyle w:val="BodyText"/>
                        <w:spacing w:line="240" w:lineRule="auto"/>
                        <w:rPr>
                          <w:rFonts w:ascii="Comic Sans MS" w:hAnsi="Comic Sans MS"/>
                          <w:i/>
                          <w:sz w:val="18"/>
                          <w:szCs w:val="18"/>
                        </w:rPr>
                      </w:pPr>
                      <w:r w:rsidRPr="002611D0">
                        <w:rPr>
                          <w:rFonts w:ascii="Comic Sans MS" w:hAnsi="Comic Sans MS"/>
                          <w:sz w:val="18"/>
                          <w:szCs w:val="18"/>
                        </w:rPr>
                        <w:t xml:space="preserve">   A trio of rodents of the species </w:t>
                      </w:r>
                      <w:proofErr w:type="spellStart"/>
                      <w:r w:rsidRPr="002611D0">
                        <w:rPr>
                          <w:rFonts w:ascii="Comic Sans MS" w:hAnsi="Comic Sans MS"/>
                          <w:i/>
                          <w:sz w:val="18"/>
                          <w:szCs w:val="18"/>
                        </w:rPr>
                        <w:t>Mus</w:t>
                      </w:r>
                      <w:proofErr w:type="spellEnd"/>
                      <w:r w:rsidRPr="002611D0">
                        <w:rPr>
                          <w:rFonts w:ascii="Comic Sans MS" w:hAnsi="Comic Sans MS"/>
                          <w:i/>
                          <w:sz w:val="18"/>
                          <w:szCs w:val="18"/>
                        </w:rPr>
                        <w:t xml:space="preserve"> </w:t>
                      </w:r>
                      <w:proofErr w:type="spellStart"/>
                      <w:r w:rsidRPr="002611D0">
                        <w:rPr>
                          <w:rFonts w:ascii="Comic Sans MS" w:hAnsi="Comic Sans MS"/>
                          <w:i/>
                          <w:sz w:val="18"/>
                          <w:szCs w:val="18"/>
                        </w:rPr>
                        <w:t>Muscul</w:t>
                      </w:r>
                      <w:r w:rsidR="002611D0" w:rsidRPr="002611D0">
                        <w:rPr>
                          <w:rFonts w:ascii="Comic Sans MS" w:hAnsi="Comic Sans MS"/>
                          <w:i/>
                          <w:sz w:val="18"/>
                          <w:szCs w:val="18"/>
                        </w:rPr>
                        <w:t>a</w:t>
                      </w:r>
                      <w:proofErr w:type="spellEnd"/>
                      <w:r w:rsidR="002611D0" w:rsidRPr="002611D0">
                        <w:rPr>
                          <w:rFonts w:ascii="Comic Sans MS" w:hAnsi="Comic Sans MS"/>
                          <w:i/>
                          <w:sz w:val="18"/>
                          <w:szCs w:val="18"/>
                        </w:rPr>
                        <w:t xml:space="preserve"> suffering from acute </w:t>
                      </w:r>
                      <w:proofErr w:type="spellStart"/>
                      <w:r w:rsidR="002611D0" w:rsidRPr="002611D0">
                        <w:rPr>
                          <w:rFonts w:ascii="Comic Sans MS" w:hAnsi="Comic Sans MS"/>
                          <w:i/>
                          <w:sz w:val="18"/>
                          <w:szCs w:val="18"/>
                        </w:rPr>
                        <w:t>ablepsia</w:t>
                      </w:r>
                      <w:proofErr w:type="spellEnd"/>
                      <w:r w:rsidR="002611D0" w:rsidRPr="002611D0">
                        <w:rPr>
                          <w:rFonts w:ascii="Comic Sans MS" w:hAnsi="Comic Sans MS"/>
                          <w:i/>
                          <w:sz w:val="18"/>
                          <w:szCs w:val="18"/>
                        </w:rPr>
                        <w:t>.</w:t>
                      </w:r>
                    </w:p>
                    <w:p w:rsidR="006B5E78" w:rsidRPr="002611D0" w:rsidRDefault="006B5E78" w:rsidP="007A6E7C">
                      <w:pPr>
                        <w:pStyle w:val="BodyText"/>
                        <w:spacing w:line="240" w:lineRule="auto"/>
                        <w:jc w:val="both"/>
                        <w:rPr>
                          <w:sz w:val="18"/>
                          <w:szCs w:val="18"/>
                        </w:rPr>
                      </w:pP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bookmarkStart w:id="0" w:name="_GoBack"/>
      <w:bookmarkEnd w:id="0"/>
    </w:p>
    <w:p w:rsidR="00BD11F5" w:rsidRPr="00BD11F5" w:rsidRDefault="00BD11F5" w:rsidP="00BD11F5"/>
    <w:p w:rsidR="00BD11F5" w:rsidRPr="00BD11F5" w:rsidRDefault="00BD11F5" w:rsidP="00BD11F5"/>
    <w:p w:rsidR="00BD11F5" w:rsidRDefault="002631D1">
      <w:r>
        <w:rPr>
          <w:noProof/>
          <w:u w:val="single"/>
        </w:rPr>
        <mc:AlternateContent>
          <mc:Choice Requires="wps">
            <w:drawing>
              <wp:anchor distT="0" distB="0" distL="114300" distR="114300" simplePos="0" relativeHeight="251620864" behindDoc="0" locked="0" layoutInCell="0" allowOverlap="1" wp14:anchorId="03A9D773" wp14:editId="25BAF760">
                <wp:simplePos x="0" y="0"/>
                <wp:positionH relativeFrom="page">
                  <wp:posOffset>619125</wp:posOffset>
                </wp:positionH>
                <wp:positionV relativeFrom="page">
                  <wp:posOffset>4486275</wp:posOffset>
                </wp:positionV>
                <wp:extent cx="1485900" cy="1562100"/>
                <wp:effectExtent l="0" t="0" r="0" b="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5B082B" w:rsidP="006B5E78">
                            <w:pPr>
                              <w:pStyle w:val="Heading2"/>
                              <w:jc w:val="center"/>
                              <w:rPr>
                                <w:color w:val="auto"/>
                              </w:rPr>
                            </w:pPr>
                            <w:proofErr w:type="spellStart"/>
                            <w:r>
                              <w:rPr>
                                <w:rFonts w:ascii="Comic Sans MS" w:hAnsi="Comic Sans MS"/>
                                <w:b/>
                                <w:color w:val="auto"/>
                                <w:sz w:val="32"/>
                                <w:szCs w:val="32"/>
                              </w:rPr>
                              <w:t>Scriven</w:t>
                            </w:r>
                            <w:proofErr w:type="spellEnd"/>
                            <w:r>
                              <w:rPr>
                                <w:rFonts w:ascii="Comic Sans MS" w:hAnsi="Comic Sans MS"/>
                                <w:b/>
                                <w:color w:val="auto"/>
                                <w:sz w:val="32"/>
                                <w:szCs w:val="32"/>
                              </w:rPr>
                              <w:t xml:space="preserve"> Solicitations Persist, Induce Subsequent Elucidation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48.75pt;margin-top:353.25pt;width:117pt;height:12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mYsAIAALQ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" o:allowincell="f" filled="f" stroked="f">
                <v:textbox inset="0,0,0,0">
                  <w:txbxContent>
                    <w:p w:rsidR="00E841AB" w:rsidRPr="00891C54" w:rsidRDefault="005B082B" w:rsidP="006B5E78">
                      <w:pPr>
                        <w:pStyle w:val="Heading2"/>
                        <w:jc w:val="center"/>
                        <w:rPr>
                          <w:color w:val="auto"/>
                        </w:rPr>
                      </w:pPr>
                      <w:proofErr w:type="spellStart"/>
                      <w:r>
                        <w:rPr>
                          <w:rFonts w:ascii="Comic Sans MS" w:hAnsi="Comic Sans MS"/>
                          <w:b/>
                          <w:color w:val="auto"/>
                          <w:sz w:val="32"/>
                          <w:szCs w:val="32"/>
                        </w:rPr>
                        <w:t>Scriven</w:t>
                      </w:r>
                      <w:proofErr w:type="spellEnd"/>
                      <w:r>
                        <w:rPr>
                          <w:rFonts w:ascii="Comic Sans MS" w:hAnsi="Comic Sans MS"/>
                          <w:b/>
                          <w:color w:val="auto"/>
                          <w:sz w:val="32"/>
                          <w:szCs w:val="32"/>
                        </w:rPr>
                        <w:t xml:space="preserve"> Solicitations Persist, Induce Subsequent Elucidation </w:t>
                      </w:r>
                    </w:p>
                  </w:txbxContent>
                </v:textbox>
                <w10:wrap anchorx="page" anchory="page"/>
              </v:shape>
            </w:pict>
          </mc:Fallback>
        </mc:AlternateContent>
      </w:r>
    </w:p>
    <w:p w:rsidR="00BD11F5" w:rsidRDefault="00BD11F5"/>
    <w:p w:rsidR="00E841AB" w:rsidRPr="00055116" w:rsidRDefault="000F59AB" w:rsidP="00055116">
      <w:pPr>
        <w:tabs>
          <w:tab w:val="left" w:pos="1605"/>
        </w:tabs>
      </w:pPr>
      <w:r>
        <w:rPr>
          <w:noProof/>
          <w:u w:val="single"/>
        </w:rPr>
        <mc:AlternateContent>
          <mc:Choice Requires="wps">
            <w:drawing>
              <wp:anchor distT="0" distB="0" distL="114300" distR="114300" simplePos="0" relativeHeight="251712000" behindDoc="0" locked="0" layoutInCell="1" allowOverlap="1">
                <wp:simplePos x="0" y="0"/>
                <wp:positionH relativeFrom="column">
                  <wp:posOffset>2038350</wp:posOffset>
                </wp:positionH>
                <wp:positionV relativeFrom="paragraph">
                  <wp:posOffset>3012440</wp:posOffset>
                </wp:positionV>
                <wp:extent cx="1447800" cy="1624330"/>
                <wp:effectExtent l="0" t="0" r="19050" b="13970"/>
                <wp:wrapNone/>
                <wp:docPr id="4" name="Text Box 4"/>
                <wp:cNvGraphicFramePr/>
                <a:graphic xmlns:a="http://schemas.openxmlformats.org/drawingml/2006/main">
                  <a:graphicData uri="http://schemas.microsoft.com/office/word/2010/wordprocessingShape">
                    <wps:wsp>
                      <wps:cNvSpPr txBox="1"/>
                      <wps:spPr>
                        <a:xfrm>
                          <a:off x="0" y="0"/>
                          <a:ext cx="1447800" cy="162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9AB" w:rsidRDefault="008D5186">
                            <w:r w:rsidRPr="008D5186">
                              <w:rPr>
                                <w:b/>
                              </w:rPr>
                              <w:t xml:space="preserve">Definition of the word </w:t>
                            </w:r>
                            <w:r w:rsidRPr="008D5186">
                              <w:rPr>
                                <w:b/>
                                <w:i/>
                              </w:rPr>
                              <w:t>Technical</w:t>
                            </w:r>
                            <w:r w:rsidRPr="008D5186">
                              <w:rPr>
                                <w:i/>
                              </w:rPr>
                              <w:t>:</w:t>
                            </w:r>
                          </w:p>
                          <w:p w:rsidR="008D5186" w:rsidRDefault="008D5186"/>
                          <w:p w:rsidR="008D5186" w:rsidRDefault="008D5186">
                            <w:r>
                              <w:t>1.</w:t>
                            </w:r>
                            <w:r w:rsidRPr="008D5186">
                              <w:rPr>
                                <w:rFonts w:cs="Arial"/>
                                <w:color w:val="222222"/>
                                <w:shd w:val="clear" w:color="auto" w:fill="FFFFFF"/>
                              </w:rPr>
                              <w:t xml:space="preserve"> </w:t>
                            </w:r>
                            <w:r>
                              <w:rPr>
                                <w:rFonts w:cs="Arial"/>
                                <w:color w:val="222222"/>
                                <w:shd w:val="clear" w:color="auto" w:fill="FFFFFF"/>
                              </w:rPr>
                              <w:t>Of or relating to a particular subject, art, or craft, or its techniques:</w:t>
                            </w:r>
                            <w:r>
                              <w:rPr>
                                <w:rStyle w:val="apple-converted-space"/>
                                <w:rFonts w:cs="Arial"/>
                                <w:color w:val="222222"/>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1" type="#_x0000_t202" style="position:absolute;margin-left:160.5pt;margin-top:237.2pt;width:114pt;height:127.9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" fillcolor="white [3201]" strokeweight=".5pt">
                <v:textbox>
                  <w:txbxContent>
                    <w:p w:rsidR="000F59AB" w:rsidRDefault="008D5186">
                      <w:r w:rsidRPr="008D5186">
                        <w:rPr>
                          <w:b/>
                        </w:rPr>
                        <w:t xml:space="preserve">Definition of the word </w:t>
                      </w:r>
                      <w:r w:rsidRPr="008D5186">
                        <w:rPr>
                          <w:b/>
                          <w:i/>
                        </w:rPr>
                        <w:t>Technical</w:t>
                      </w:r>
                      <w:r w:rsidRPr="008D5186">
                        <w:rPr>
                          <w:i/>
                        </w:rPr>
                        <w:t>:</w:t>
                      </w:r>
                    </w:p>
                    <w:p w:rsidR="008D5186" w:rsidRDefault="008D5186"/>
                    <w:p w:rsidR="008D5186" w:rsidRDefault="008D5186">
                      <w:r>
                        <w:t>1.</w:t>
                      </w:r>
                      <w:r w:rsidRPr="008D5186">
                        <w:rPr>
                          <w:rFonts w:cs="Arial"/>
                          <w:color w:val="222222"/>
                          <w:shd w:val="clear" w:color="auto" w:fill="FFFFFF"/>
                        </w:rPr>
                        <w:t xml:space="preserve"> </w:t>
                      </w:r>
                      <w:r>
                        <w:rPr>
                          <w:rFonts w:cs="Arial"/>
                          <w:color w:val="222222"/>
                          <w:shd w:val="clear" w:color="auto" w:fill="FFFFFF"/>
                        </w:rPr>
                        <w:t>Of or relating to a particular subject, art, or craft, or its techniques:</w:t>
                      </w:r>
                      <w:r>
                        <w:rPr>
                          <w:rStyle w:val="apple-converted-space"/>
                          <w:rFonts w:cs="Arial"/>
                          <w:color w:val="222222"/>
                          <w:shd w:val="clear" w:color="auto" w:fill="FFFFFF"/>
                        </w:rPr>
                        <w:t> </w:t>
                      </w:r>
                    </w:p>
                  </w:txbxContent>
                </v:textbox>
              </v:shape>
            </w:pict>
          </mc:Fallback>
        </mc:AlternateContent>
      </w:r>
      <w:r w:rsidR="002611D0">
        <w:rPr>
          <w:noProof/>
          <w:u w:val="single"/>
        </w:rPr>
        <mc:AlternateContent>
          <mc:Choice Requires="wps">
            <w:drawing>
              <wp:anchor distT="0" distB="0" distL="114300" distR="114300" simplePos="0" relativeHeight="251621888" behindDoc="0" locked="0" layoutInCell="0" allowOverlap="1" wp14:anchorId="7544E729" wp14:editId="6F64FFD6">
                <wp:simplePos x="0" y="0"/>
                <wp:positionH relativeFrom="page">
                  <wp:posOffset>619125</wp:posOffset>
                </wp:positionH>
                <wp:positionV relativeFrom="page">
                  <wp:posOffset>6681470</wp:posOffset>
                </wp:positionV>
                <wp:extent cx="1543050" cy="2729230"/>
                <wp:effectExtent l="0" t="0" r="0" b="1397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2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5B082B" w:rsidRDefault="002611D0" w:rsidP="005B082B">
                            <w:pPr>
                              <w:pStyle w:val="BodyText"/>
                              <w:spacing w:line="240" w:lineRule="exact"/>
                              <w:jc w:val="both"/>
                            </w:pPr>
                            <w:r>
                              <w:t xml:space="preserve">   We will persevere concurrently with our designed interrogative procedure.  </w:t>
                            </w:r>
                            <w:r w:rsidR="00610B91">
                              <w:t xml:space="preserve">Those who excogitate previous class times will </w:t>
                            </w:r>
                            <w:proofErr w:type="spellStart"/>
                            <w:r w:rsidR="00610B91">
                              <w:t>educe</w:t>
                            </w:r>
                            <w:proofErr w:type="spellEnd"/>
                            <w:r w:rsidR="00610B91">
                              <w:t xml:space="preserve"> recollections of last week.</w:t>
                            </w:r>
                          </w:p>
                          <w:p w:rsidR="00610B91" w:rsidRDefault="00610B91" w:rsidP="005B082B">
                            <w:pPr>
                              <w:pStyle w:val="BodyText"/>
                              <w:spacing w:line="240" w:lineRule="exact"/>
                              <w:jc w:val="both"/>
                            </w:pPr>
                            <w:r>
                              <w:t xml:space="preserve">   </w:t>
                            </w:r>
                            <w:r w:rsidR="000F59AB">
                              <w:t>Critics acclaimed it:</w:t>
                            </w:r>
                          </w:p>
                          <w:p w:rsidR="000F59AB" w:rsidRPr="000F59AB" w:rsidRDefault="000F59AB" w:rsidP="005B082B">
                            <w:pPr>
                              <w:pStyle w:val="BodyText"/>
                              <w:spacing w:line="240" w:lineRule="exact"/>
                              <w:jc w:val="both"/>
                              <w:rPr>
                                <w:i/>
                              </w:rPr>
                            </w:pPr>
                            <w:r>
                              <w:t xml:space="preserve">   </w:t>
                            </w:r>
                            <w:r>
                              <w:rPr>
                                <w:i/>
                              </w:rPr>
                              <w:t xml:space="preserve">The </w:t>
                            </w:r>
                            <w:proofErr w:type="spellStart"/>
                            <w:r>
                              <w:rPr>
                                <w:i/>
                              </w:rPr>
                              <w:t>vingean</w:t>
                            </w:r>
                            <w:proofErr w:type="spellEnd"/>
                            <w:r>
                              <w:rPr>
                                <w:i/>
                              </w:rPr>
                              <w:t xml:space="preserve"> </w:t>
                            </w:r>
                            <w:proofErr w:type="spellStart"/>
                            <w:r>
                              <w:rPr>
                                <w:i/>
                              </w:rPr>
                              <w:t>stited</w:t>
                            </w:r>
                            <w:proofErr w:type="spellEnd"/>
                            <w:r>
                              <w:rPr>
                                <w:i/>
                              </w:rPr>
                              <w:t xml:space="preserve"> </w:t>
                            </w:r>
                            <w:proofErr w:type="spellStart"/>
                            <w:r>
                              <w:rPr>
                                <w:i/>
                              </w:rPr>
                              <w:t>oveltel</w:t>
                            </w:r>
                            <w:proofErr w:type="spellEnd"/>
                            <w:r>
                              <w:rPr>
                                <w:i/>
                              </w:rPr>
                              <w:t xml:space="preserve"> was </w:t>
                            </w:r>
                            <w:proofErr w:type="spellStart"/>
                            <w:r>
                              <w:rPr>
                                <w:i/>
                              </w:rPr>
                              <w:t>pathinsonal</w:t>
                            </w:r>
                            <w:proofErr w:type="spellEnd"/>
                            <w:r>
                              <w:rPr>
                                <w:i/>
                              </w:rPr>
                              <w:t xml:space="preserve">.  As well the </w:t>
                            </w:r>
                            <w:proofErr w:type="spellStart"/>
                            <w:r>
                              <w:rPr>
                                <w:i/>
                              </w:rPr>
                              <w:t>dilopedelving</w:t>
                            </w:r>
                            <w:proofErr w:type="spellEnd"/>
                            <w:r>
                              <w:rPr>
                                <w:i/>
                              </w:rPr>
                              <w:t xml:space="preserve"> continued to be </w:t>
                            </w:r>
                            <w:proofErr w:type="spellStart"/>
                            <w:r>
                              <w:rPr>
                                <w:i/>
                              </w:rPr>
                              <w:t>serand</w:t>
                            </w:r>
                            <w:proofErr w:type="spellEnd"/>
                            <w:r>
                              <w:rPr>
                                <w:i/>
                              </w:rPr>
                              <w:t xml:space="preserve"> and </w:t>
                            </w:r>
                            <w:proofErr w:type="spellStart"/>
                            <w:r>
                              <w:rPr>
                                <w:i/>
                              </w:rPr>
                              <w:t>moperfoint</w:t>
                            </w:r>
                            <w:proofErr w:type="spellEnd"/>
                            <w:r>
                              <w:rPr>
                                <w:i/>
                              </w:rPr>
                              <w:t xml:space="preserve">. We can only hope for a more or less </w:t>
                            </w:r>
                            <w:proofErr w:type="spellStart"/>
                            <w:r>
                              <w:rPr>
                                <w:i/>
                              </w:rPr>
                              <w:t>borrinously</w:t>
                            </w:r>
                            <w:proofErr w:type="spellEnd"/>
                            <w:r>
                              <w:rPr>
                                <w:i/>
                              </w:rPr>
                              <w:t xml:space="preserve"> </w:t>
                            </w:r>
                            <w:proofErr w:type="spellStart"/>
                            <w:r>
                              <w:rPr>
                                <w:i/>
                              </w:rPr>
                              <w:t>taciticsal</w:t>
                            </w:r>
                            <w:proofErr w:type="spellEnd"/>
                            <w:r>
                              <w:rPr>
                                <w:i/>
                              </w:rPr>
                              <w:t xml:space="preserve"> </w:t>
                            </w:r>
                            <w:proofErr w:type="gramStart"/>
                            <w:r>
                              <w:rPr>
                                <w:i/>
                              </w:rPr>
                              <w:t xml:space="preserve">and  </w:t>
                            </w:r>
                            <w:proofErr w:type="spellStart"/>
                            <w:r>
                              <w:rPr>
                                <w:i/>
                              </w:rPr>
                              <w:t>expanoratory</w:t>
                            </w:r>
                            <w:proofErr w:type="spellEnd"/>
                            <w:proofErr w:type="gramEnd"/>
                            <w:r>
                              <w:rPr>
                                <w:i/>
                              </w:rPr>
                              <w:t xml:space="preserve"> </w:t>
                            </w:r>
                            <w:proofErr w:type="spellStart"/>
                            <w:r>
                              <w:rPr>
                                <w:i/>
                              </w:rPr>
                              <w:t>galance</w:t>
                            </w:r>
                            <w:proofErr w:type="spellEnd"/>
                            <w:r>
                              <w:rPr>
                                <w:i/>
                              </w:rPr>
                              <w:t xml:space="preserve">. </w:t>
                            </w:r>
                          </w:p>
                          <w:p w:rsidR="00C04C54" w:rsidRPr="0004525A" w:rsidRDefault="00C04C54" w:rsidP="000D036A">
                            <w:pPr>
                              <w:pStyle w:val="BodyText"/>
                              <w:spacing w:line="240" w:lineRule="exact"/>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48.75pt;margin-top:526.1pt;width:121.5pt;height:214.9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Df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" o:allowincell="f" filled="f" stroked="f">
                <v:textbox style="mso-next-textbox:#Text Box 136" inset="0,0,0,0">
                  <w:txbxContent>
                    <w:p w:rsidR="005B082B" w:rsidRDefault="002611D0" w:rsidP="005B082B">
                      <w:pPr>
                        <w:pStyle w:val="BodyText"/>
                        <w:spacing w:line="240" w:lineRule="exact"/>
                        <w:jc w:val="both"/>
                      </w:pPr>
                      <w:r>
                        <w:t xml:space="preserve">   We will persevere concurrently with our designed interrogative procedure.  </w:t>
                      </w:r>
                      <w:r w:rsidR="00610B91">
                        <w:t xml:space="preserve">Those who excogitate previous class times will </w:t>
                      </w:r>
                      <w:proofErr w:type="spellStart"/>
                      <w:r w:rsidR="00610B91">
                        <w:t>educe</w:t>
                      </w:r>
                      <w:proofErr w:type="spellEnd"/>
                      <w:r w:rsidR="00610B91">
                        <w:t xml:space="preserve"> recollections of last week.</w:t>
                      </w:r>
                    </w:p>
                    <w:p w:rsidR="00610B91" w:rsidRDefault="00610B91" w:rsidP="005B082B">
                      <w:pPr>
                        <w:pStyle w:val="BodyText"/>
                        <w:spacing w:line="240" w:lineRule="exact"/>
                        <w:jc w:val="both"/>
                      </w:pPr>
                      <w:r>
                        <w:t xml:space="preserve">   </w:t>
                      </w:r>
                      <w:r w:rsidR="000F59AB">
                        <w:t>Critics acclaimed it:</w:t>
                      </w:r>
                    </w:p>
                    <w:p w:rsidR="000F59AB" w:rsidRPr="000F59AB" w:rsidRDefault="000F59AB" w:rsidP="005B082B">
                      <w:pPr>
                        <w:pStyle w:val="BodyText"/>
                        <w:spacing w:line="240" w:lineRule="exact"/>
                        <w:jc w:val="both"/>
                        <w:rPr>
                          <w:i/>
                        </w:rPr>
                      </w:pPr>
                      <w:r>
                        <w:t xml:space="preserve">   </w:t>
                      </w:r>
                      <w:r>
                        <w:rPr>
                          <w:i/>
                        </w:rPr>
                        <w:t xml:space="preserve">The </w:t>
                      </w:r>
                      <w:proofErr w:type="spellStart"/>
                      <w:r>
                        <w:rPr>
                          <w:i/>
                        </w:rPr>
                        <w:t>vingean</w:t>
                      </w:r>
                      <w:proofErr w:type="spellEnd"/>
                      <w:r>
                        <w:rPr>
                          <w:i/>
                        </w:rPr>
                        <w:t xml:space="preserve"> </w:t>
                      </w:r>
                      <w:proofErr w:type="spellStart"/>
                      <w:r>
                        <w:rPr>
                          <w:i/>
                        </w:rPr>
                        <w:t>stited</w:t>
                      </w:r>
                      <w:proofErr w:type="spellEnd"/>
                      <w:r>
                        <w:rPr>
                          <w:i/>
                        </w:rPr>
                        <w:t xml:space="preserve"> </w:t>
                      </w:r>
                      <w:proofErr w:type="spellStart"/>
                      <w:r>
                        <w:rPr>
                          <w:i/>
                        </w:rPr>
                        <w:t>oveltel</w:t>
                      </w:r>
                      <w:proofErr w:type="spellEnd"/>
                      <w:r>
                        <w:rPr>
                          <w:i/>
                        </w:rPr>
                        <w:t xml:space="preserve"> was </w:t>
                      </w:r>
                      <w:proofErr w:type="spellStart"/>
                      <w:r>
                        <w:rPr>
                          <w:i/>
                        </w:rPr>
                        <w:t>pathinsonal</w:t>
                      </w:r>
                      <w:proofErr w:type="spellEnd"/>
                      <w:r>
                        <w:rPr>
                          <w:i/>
                        </w:rPr>
                        <w:t xml:space="preserve">.  As well the </w:t>
                      </w:r>
                      <w:proofErr w:type="spellStart"/>
                      <w:r>
                        <w:rPr>
                          <w:i/>
                        </w:rPr>
                        <w:t>dilopedelving</w:t>
                      </w:r>
                      <w:proofErr w:type="spellEnd"/>
                      <w:r>
                        <w:rPr>
                          <w:i/>
                        </w:rPr>
                        <w:t xml:space="preserve"> continued to be </w:t>
                      </w:r>
                      <w:proofErr w:type="spellStart"/>
                      <w:r>
                        <w:rPr>
                          <w:i/>
                        </w:rPr>
                        <w:t>serand</w:t>
                      </w:r>
                      <w:proofErr w:type="spellEnd"/>
                      <w:r>
                        <w:rPr>
                          <w:i/>
                        </w:rPr>
                        <w:t xml:space="preserve"> and </w:t>
                      </w:r>
                      <w:proofErr w:type="spellStart"/>
                      <w:r>
                        <w:rPr>
                          <w:i/>
                        </w:rPr>
                        <w:t>moperfoint</w:t>
                      </w:r>
                      <w:proofErr w:type="spellEnd"/>
                      <w:r>
                        <w:rPr>
                          <w:i/>
                        </w:rPr>
                        <w:t xml:space="preserve">. We can only hope for a more or less </w:t>
                      </w:r>
                      <w:proofErr w:type="spellStart"/>
                      <w:r>
                        <w:rPr>
                          <w:i/>
                        </w:rPr>
                        <w:t>borrinously</w:t>
                      </w:r>
                      <w:proofErr w:type="spellEnd"/>
                      <w:r>
                        <w:rPr>
                          <w:i/>
                        </w:rPr>
                        <w:t xml:space="preserve"> </w:t>
                      </w:r>
                      <w:proofErr w:type="spellStart"/>
                      <w:r>
                        <w:rPr>
                          <w:i/>
                        </w:rPr>
                        <w:t>taciticsal</w:t>
                      </w:r>
                      <w:proofErr w:type="spellEnd"/>
                      <w:r>
                        <w:rPr>
                          <w:i/>
                        </w:rPr>
                        <w:t xml:space="preserve"> </w:t>
                      </w:r>
                      <w:proofErr w:type="gramStart"/>
                      <w:r>
                        <w:rPr>
                          <w:i/>
                        </w:rPr>
                        <w:t xml:space="preserve">and  </w:t>
                      </w:r>
                      <w:proofErr w:type="spellStart"/>
                      <w:r>
                        <w:rPr>
                          <w:i/>
                        </w:rPr>
                        <w:t>expanoratory</w:t>
                      </w:r>
                      <w:proofErr w:type="spellEnd"/>
                      <w:proofErr w:type="gramEnd"/>
                      <w:r>
                        <w:rPr>
                          <w:i/>
                        </w:rPr>
                        <w:t xml:space="preserve"> </w:t>
                      </w:r>
                      <w:proofErr w:type="spellStart"/>
                      <w:r>
                        <w:rPr>
                          <w:i/>
                        </w:rPr>
                        <w:t>galance</w:t>
                      </w:r>
                      <w:proofErr w:type="spellEnd"/>
                      <w:r>
                        <w:rPr>
                          <w:i/>
                        </w:rPr>
                        <w:t xml:space="preserve">. </w:t>
                      </w:r>
                    </w:p>
                    <w:p w:rsidR="00C04C54" w:rsidRPr="0004525A" w:rsidRDefault="00C04C54" w:rsidP="000D036A">
                      <w:pPr>
                        <w:pStyle w:val="BodyText"/>
                        <w:spacing w:line="240" w:lineRule="exact"/>
                        <w:jc w:val="both"/>
                      </w:pPr>
                      <w:r>
                        <w:t xml:space="preserve"> </w:t>
                      </w:r>
                    </w:p>
                  </w:txbxContent>
                </v:textbox>
                <w10:wrap anchorx="page" anchory="page"/>
              </v:shape>
            </w:pict>
          </mc:Fallback>
        </mc:AlternateContent>
      </w:r>
      <w:r w:rsidR="002611D0">
        <w:rPr>
          <w:noProof/>
        </w:rPr>
        <mc:AlternateContent>
          <mc:Choice Requires="wps">
            <w:drawing>
              <wp:anchor distT="0" distB="0" distL="114300" distR="114300" simplePos="0" relativeHeight="251705856" behindDoc="0" locked="0" layoutInCell="1" allowOverlap="1" wp14:anchorId="10B79CF8" wp14:editId="6F0DA30B">
                <wp:simplePos x="0" y="0"/>
                <wp:positionH relativeFrom="column">
                  <wp:posOffset>95250</wp:posOffset>
                </wp:positionH>
                <wp:positionV relativeFrom="paragraph">
                  <wp:posOffset>1379855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3" type="#_x0000_t202" style="position:absolute;margin-left:7.5pt;margin-top:108.6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BD11F5">
        <w:tab/>
      </w:r>
      <w:r w:rsidR="00343A86">
        <w:rPr>
          <w:noProof/>
        </w:rPr>
        <w:drawing>
          <wp:anchor distT="0" distB="0" distL="114300" distR="114300" simplePos="0" relativeHeight="251710976" behindDoc="1" locked="0" layoutInCell="1" allowOverlap="1" wp14:anchorId="7934CBBD" wp14:editId="7978FD7B">
            <wp:simplePos x="0" y="0"/>
            <wp:positionH relativeFrom="column">
              <wp:posOffset>3486150</wp:posOffset>
            </wp:positionH>
            <wp:positionV relativeFrom="paragraph">
              <wp:posOffset>3094355</wp:posOffset>
            </wp:positionV>
            <wp:extent cx="3524250" cy="1543050"/>
            <wp:effectExtent l="0" t="0" r="0" b="0"/>
            <wp:wrapThrough wrapText="bothSides">
              <wp:wrapPolygon edited="0">
                <wp:start x="0" y="0"/>
                <wp:lineTo x="0" y="21333"/>
                <wp:lineTo x="21483" y="21333"/>
                <wp:lineTo x="2148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 bob.jpg"/>
                    <pic:cNvPicPr/>
                  </pic:nvPicPr>
                  <pic:blipFill rotWithShape="1">
                    <a:blip r:embed="rId8" cstate="print">
                      <a:extLst>
                        <a:ext uri="{28A0092B-C50C-407E-A947-70E740481C1C}">
                          <a14:useLocalDpi xmlns:a14="http://schemas.microsoft.com/office/drawing/2010/main" val="0"/>
                        </a:ext>
                      </a:extLst>
                    </a:blip>
                    <a:srcRect l="8616" t="65158" r="9282" b="7064"/>
                    <a:stretch/>
                  </pic:blipFill>
                  <pic:spPr bwMode="auto">
                    <a:xfrm>
                      <a:off x="0" y="0"/>
                      <a:ext cx="3524250"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36A">
        <w:rPr>
          <w:noProof/>
        </w:rPr>
        <mc:AlternateContent>
          <mc:Choice Requires="wps">
            <w:drawing>
              <wp:anchor distT="0" distB="0" distL="114300" distR="114300" simplePos="0" relativeHeight="251702784" behindDoc="0" locked="0" layoutInCell="1" allowOverlap="1" wp14:anchorId="31A14036" wp14:editId="12291A15">
                <wp:simplePos x="0" y="0"/>
                <wp:positionH relativeFrom="column">
                  <wp:posOffset>152400</wp:posOffset>
                </wp:positionH>
                <wp:positionV relativeFrom="paragraph">
                  <wp:posOffset>160020</wp:posOffset>
                </wp:positionV>
                <wp:extent cx="1250315" cy="1730375"/>
                <wp:effectExtent l="0" t="0" r="0" b="0"/>
                <wp:wrapNone/>
                <wp:docPr id="10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73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44" type="#_x0000_t202" style="position:absolute;margin-left:12pt;margin-top:12.6pt;width:98.45pt;height:136.25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" stroked="f">
                <v:textbox style="mso-fit-shape-to-text:t">
                  <w:txbxContent>
                    <w:p w:rsidR="00E841AB" w:rsidRDefault="00E841AB"/>
                  </w:txbxContent>
                </v:textbox>
              </v:shape>
            </w:pict>
          </mc:Fallback>
        </mc:AlternateContent>
      </w:r>
      <w:r w:rsidR="000D036A">
        <w:rPr>
          <w:noProof/>
        </w:rPr>
        <mc:AlternateContent>
          <mc:Choice Requires="wps">
            <w:drawing>
              <wp:anchor distT="0" distB="0" distL="114300" distR="114300" simplePos="0" relativeHeight="251681280" behindDoc="0" locked="0" layoutInCell="0" allowOverlap="1" wp14:anchorId="46D7E420" wp14:editId="63578BAB">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8"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30961C7A" wp14:editId="09CF49BE">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9"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RL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4+mKdiJ8gn4KwUw&#10;DLgIew+EWsgfGPWwQ1Ksvh+IpBg1HzjMgFk4kyAnYTcJhBfwNMUao1Hc6HExHTrJ9jUgj1PGxRrm&#10;pGKWxWagxihO0wV7wSZz2mFm8Tz/t1aXTbv6DQ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DS35RL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9472" behindDoc="0" locked="0" layoutInCell="0" allowOverlap="1" wp14:anchorId="704CB432" wp14:editId="49A9C884">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0"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117E4E97" wp14:editId="3599BA24">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1"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zsrg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6586D543" wp14:editId="00B0518C">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055116">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B7" w:rsidRDefault="000676B7">
      <w:r>
        <w:separator/>
      </w:r>
    </w:p>
  </w:endnote>
  <w:endnote w:type="continuationSeparator" w:id="0">
    <w:p w:rsidR="000676B7" w:rsidRDefault="0006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B7" w:rsidRDefault="000676B7">
      <w:r>
        <w:separator/>
      </w:r>
    </w:p>
  </w:footnote>
  <w:footnote w:type="continuationSeparator" w:id="0">
    <w:p w:rsidR="000676B7" w:rsidRDefault="00067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436AB"/>
    <w:rsid w:val="0004525A"/>
    <w:rsid w:val="00045496"/>
    <w:rsid w:val="00055116"/>
    <w:rsid w:val="000676B7"/>
    <w:rsid w:val="000A0953"/>
    <w:rsid w:val="000B52FE"/>
    <w:rsid w:val="000D036A"/>
    <w:rsid w:val="000F59AB"/>
    <w:rsid w:val="0010081F"/>
    <w:rsid w:val="0018282E"/>
    <w:rsid w:val="001D51BD"/>
    <w:rsid w:val="001F3766"/>
    <w:rsid w:val="00245E76"/>
    <w:rsid w:val="002611D0"/>
    <w:rsid w:val="002631D1"/>
    <w:rsid w:val="00277F31"/>
    <w:rsid w:val="002E1CA3"/>
    <w:rsid w:val="00342BA1"/>
    <w:rsid w:val="00343A86"/>
    <w:rsid w:val="003571CC"/>
    <w:rsid w:val="003743B3"/>
    <w:rsid w:val="00377934"/>
    <w:rsid w:val="0038686C"/>
    <w:rsid w:val="00387FF3"/>
    <w:rsid w:val="003B0CA7"/>
    <w:rsid w:val="00413470"/>
    <w:rsid w:val="004966AB"/>
    <w:rsid w:val="004F3831"/>
    <w:rsid w:val="00512F9A"/>
    <w:rsid w:val="00575C40"/>
    <w:rsid w:val="005B082B"/>
    <w:rsid w:val="005C3E1D"/>
    <w:rsid w:val="006065B0"/>
    <w:rsid w:val="00610B91"/>
    <w:rsid w:val="00630F59"/>
    <w:rsid w:val="00636F00"/>
    <w:rsid w:val="00652990"/>
    <w:rsid w:val="00667F13"/>
    <w:rsid w:val="006B5E78"/>
    <w:rsid w:val="006C1AE1"/>
    <w:rsid w:val="006C5EBC"/>
    <w:rsid w:val="006C6258"/>
    <w:rsid w:val="00701E37"/>
    <w:rsid w:val="007246EF"/>
    <w:rsid w:val="00737D01"/>
    <w:rsid w:val="00753E79"/>
    <w:rsid w:val="0078641C"/>
    <w:rsid w:val="007A6E7C"/>
    <w:rsid w:val="007F6BEE"/>
    <w:rsid w:val="00807721"/>
    <w:rsid w:val="00891C54"/>
    <w:rsid w:val="008A7D38"/>
    <w:rsid w:val="008D5186"/>
    <w:rsid w:val="0092092D"/>
    <w:rsid w:val="00971359"/>
    <w:rsid w:val="00993FC6"/>
    <w:rsid w:val="009945A8"/>
    <w:rsid w:val="009D4D6F"/>
    <w:rsid w:val="009E4F96"/>
    <w:rsid w:val="009E79BA"/>
    <w:rsid w:val="00A009C8"/>
    <w:rsid w:val="00A27A31"/>
    <w:rsid w:val="00AA4C56"/>
    <w:rsid w:val="00AC2E56"/>
    <w:rsid w:val="00AD2369"/>
    <w:rsid w:val="00AD23A3"/>
    <w:rsid w:val="00B30661"/>
    <w:rsid w:val="00BB1D50"/>
    <w:rsid w:val="00BD0DCA"/>
    <w:rsid w:val="00BD11F5"/>
    <w:rsid w:val="00BF0489"/>
    <w:rsid w:val="00BF3986"/>
    <w:rsid w:val="00C04C54"/>
    <w:rsid w:val="00C57FB1"/>
    <w:rsid w:val="00C93EC5"/>
    <w:rsid w:val="00CA374B"/>
    <w:rsid w:val="00CA519E"/>
    <w:rsid w:val="00CC6970"/>
    <w:rsid w:val="00D759C6"/>
    <w:rsid w:val="00E24B7E"/>
    <w:rsid w:val="00E4023F"/>
    <w:rsid w:val="00E542D9"/>
    <w:rsid w:val="00E841AB"/>
    <w:rsid w:val="00EE2324"/>
    <w:rsid w:val="00F07751"/>
    <w:rsid w:val="00F66FAD"/>
    <w:rsid w:val="00F7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character" w:customStyle="1" w:styleId="apple-converted-space">
    <w:name w:val="apple-converted-space"/>
    <w:basedOn w:val="DefaultParagraphFont"/>
    <w:rsid w:val="008D5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character" w:customStyle="1" w:styleId="apple-converted-space">
    <w:name w:val="apple-converted-space"/>
    <w:basedOn w:val="DefaultParagraphFont"/>
    <w:rsid w:val="008D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Newsletter(2)</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2012-11-10T03:46:00Z</cp:lastPrinted>
  <dcterms:created xsi:type="dcterms:W3CDTF">2012-11-10T05:16:00Z</dcterms:created>
  <dcterms:modified xsi:type="dcterms:W3CDTF">2012-11-10T05:16:00Z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